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85C" w:rsidRPr="008A485C" w:rsidRDefault="008A485C" w:rsidP="008A485C">
      <w:pPr>
        <w:spacing w:before="100" w:beforeAutospacing="1" w:after="100" w:afterAutospacing="1" w:line="240" w:lineRule="auto"/>
        <w:outlineLvl w:val="1"/>
        <w:rPr>
          <w:rFonts w:ascii="Helvetica Neue" w:eastAsia="Times New Roman" w:hAnsi="Helvetica Neue" w:cs="Times New Roman"/>
          <w:b/>
          <w:bCs/>
          <w:color w:val="333333"/>
          <w:sz w:val="36"/>
          <w:szCs w:val="36"/>
        </w:rPr>
      </w:pPr>
      <w:r w:rsidRPr="008A485C">
        <w:rPr>
          <w:rFonts w:ascii="Helvetica Neue" w:eastAsia="Times New Roman" w:hAnsi="Helvetica Neue" w:cs="Times New Roman"/>
          <w:b/>
          <w:bCs/>
          <w:color w:val="333333"/>
          <w:sz w:val="36"/>
          <w:szCs w:val="36"/>
        </w:rPr>
        <w:t>Content</w:t>
      </w:r>
    </w:p>
    <w:p w:rsidR="008A485C" w:rsidRPr="008A485C" w:rsidRDefault="008A485C" w:rsidP="008A485C">
      <w:pPr>
        <w:spacing w:after="0" w:line="240" w:lineRule="auto"/>
        <w:rPr>
          <w:rFonts w:ascii="Helvetica Neue" w:eastAsia="Times New Roman" w:hAnsi="Helvetica Neue" w:cs="Times New Roman"/>
          <w:color w:val="333333"/>
          <w:sz w:val="20"/>
          <w:szCs w:val="20"/>
        </w:rPr>
      </w:pPr>
      <w:hyperlink r:id="rId5" w:tooltip="Show/Hide Notifications" w:history="1">
        <w:r w:rsidRPr="008A485C">
          <w:rPr>
            <w:rFonts w:ascii="Helvetica Neue" w:eastAsia="Times New Roman" w:hAnsi="Helvetica Neue" w:cs="Times New Roman"/>
            <w:color w:val="888888"/>
            <w:sz w:val="18"/>
            <w:szCs w:val="18"/>
          </w:rPr>
          <w:t>Open settings to Show/Hide Notifications</w:t>
        </w:r>
      </w:hyperlink>
    </w:p>
    <w:p w:rsidR="008A485C" w:rsidRPr="008A485C" w:rsidRDefault="008A485C" w:rsidP="008A485C">
      <w:pPr>
        <w:shd w:val="clear" w:color="auto" w:fill="E7E5E0"/>
        <w:spacing w:before="100" w:beforeAutospacing="1" w:after="150" w:line="240" w:lineRule="auto"/>
        <w:outlineLvl w:val="5"/>
        <w:rPr>
          <w:rFonts w:ascii="Helvetica Neue" w:eastAsia="Times New Roman" w:hAnsi="Helvetica Neue" w:cs="Times New Roman"/>
          <w:b/>
          <w:bCs/>
          <w:vanish/>
          <w:color w:val="333333"/>
          <w:sz w:val="21"/>
          <w:szCs w:val="21"/>
        </w:rPr>
      </w:pPr>
      <w:r w:rsidRPr="008A485C">
        <w:rPr>
          <w:rFonts w:ascii="Helvetica Neue" w:eastAsia="Times New Roman" w:hAnsi="Helvetica Neue" w:cs="Times New Roman"/>
          <w:b/>
          <w:bCs/>
          <w:vanish/>
          <w:color w:val="333333"/>
          <w:sz w:val="21"/>
          <w:szCs w:val="21"/>
        </w:rPr>
        <w:t>Show/Hide Notifications</w:t>
      </w:r>
    </w:p>
    <w:p w:rsidR="008A485C" w:rsidRPr="008A485C" w:rsidRDefault="008A485C" w:rsidP="008A485C">
      <w:pPr>
        <w:pBdr>
          <w:bottom w:val="single" w:sz="6" w:space="1" w:color="auto"/>
        </w:pBdr>
        <w:spacing w:after="0" w:line="240" w:lineRule="auto"/>
        <w:jc w:val="center"/>
        <w:rPr>
          <w:rFonts w:ascii="Arial" w:eastAsia="Times New Roman" w:hAnsi="Arial" w:cs="Arial"/>
          <w:vanish/>
          <w:sz w:val="16"/>
          <w:szCs w:val="16"/>
        </w:rPr>
      </w:pPr>
      <w:r w:rsidRPr="008A485C">
        <w:rPr>
          <w:rFonts w:ascii="Arial" w:eastAsia="Times New Roman" w:hAnsi="Arial" w:cs="Arial"/>
          <w:vanish/>
          <w:sz w:val="16"/>
          <w:szCs w:val="16"/>
        </w:rPr>
        <w:t>Top of Form</w:t>
      </w:r>
    </w:p>
    <w:p w:rsidR="008A485C" w:rsidRPr="008A485C" w:rsidRDefault="008A485C" w:rsidP="008A485C">
      <w:pPr>
        <w:shd w:val="clear" w:color="auto" w:fill="E7E5E0"/>
        <w:spacing w:after="0" w:line="240" w:lineRule="auto"/>
        <w:rPr>
          <w:rFonts w:ascii="Helvetica Neue" w:eastAsia="Times New Roman" w:hAnsi="Helvetica Neue" w:cs="Times New Roman"/>
          <w:vanish/>
          <w:color w:val="333333"/>
          <w:sz w:val="20"/>
          <w:szCs w:val="20"/>
        </w:rPr>
      </w:pPr>
      <w:r w:rsidRPr="008A485C">
        <w:rPr>
          <w:rFonts w:ascii="Helvetica Neue" w:eastAsia="Times New Roman" w:hAnsi="Helvetica Neue" w:cs="Times New Roman"/>
          <w:vanish/>
          <w:color w:val="333333"/>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1in;height:18pt" o:ole="">
            <v:imagedata r:id="rId6" o:title=""/>
          </v:shape>
          <w:control r:id="rId7" w:name="DefaultOcxName" w:shapeid="_x0000_i1294"/>
        </w:object>
      </w:r>
      <w:r w:rsidRPr="008A485C">
        <w:rPr>
          <w:rFonts w:ascii="Helvetica Neue" w:eastAsia="Times New Roman" w:hAnsi="Helvetica Neue" w:cs="Times New Roman"/>
          <w:vanish/>
          <w:color w:val="333333"/>
          <w:sz w:val="20"/>
          <w:szCs w:val="20"/>
        </w:rPr>
        <w:object w:dxaOrig="1440" w:dyaOrig="1440">
          <v:shape id="_x0000_i1293" type="#_x0000_t75" style="width:1in;height:18pt" o:ole="">
            <v:imagedata r:id="rId8" o:title=""/>
          </v:shape>
          <w:control r:id="rId9" w:name="DefaultOcxName1" w:shapeid="_x0000_i1293"/>
        </w:object>
      </w:r>
    </w:p>
    <w:p w:rsidR="008A485C" w:rsidRPr="008A485C" w:rsidRDefault="008A485C" w:rsidP="008A485C">
      <w:pPr>
        <w:shd w:val="clear" w:color="auto" w:fill="E7E5E0"/>
        <w:spacing w:after="0" w:line="240" w:lineRule="auto"/>
        <w:rPr>
          <w:rFonts w:ascii="Helvetica Neue" w:eastAsia="Times New Roman" w:hAnsi="Helvetica Neue" w:cs="Times New Roman"/>
          <w:vanish/>
          <w:color w:val="333333"/>
          <w:sz w:val="20"/>
          <w:szCs w:val="20"/>
        </w:rPr>
      </w:pPr>
      <w:r w:rsidRPr="008A485C">
        <w:rPr>
          <w:rFonts w:ascii="Helvetica Neue" w:eastAsia="Times New Roman" w:hAnsi="Helvetica Neue" w:cs="Times New Roman"/>
          <w:vanish/>
          <w:color w:val="333333"/>
          <w:sz w:val="20"/>
          <w:szCs w:val="20"/>
        </w:rPr>
        <w:t>Show/Hide Notifications</w: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92" type="#_x0000_t75" style="width:20.25pt;height:17.25pt" o:ole="">
            <v:imagedata r:id="rId10" o:title=""/>
          </v:shape>
          <w:control r:id="rId11" w:name="DefaultOcxName2" w:shapeid="_x0000_i1292"/>
        </w:object>
      </w:r>
      <w:r w:rsidRPr="008A485C">
        <w:rPr>
          <w:rFonts w:ascii="Helvetica Neue" w:eastAsia="Times New Roman" w:hAnsi="Helvetica Neue" w:cs="Times New Roman"/>
          <w:vanish/>
          <w:color w:val="555555"/>
          <w:sz w:val="19"/>
          <w:szCs w:val="19"/>
        </w:rPr>
        <w:t>Select/Unselect All</w: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91" type="#_x0000_t75" style="width:20.25pt;height:17.25pt" o:ole="">
            <v:imagedata r:id="rId12" o:title=""/>
          </v:shape>
          <w:control r:id="rId13" w:name="DefaultOcxName3" w:shapeid="_x0000_i1291"/>
        </w:object>
      </w:r>
      <w:r w:rsidRPr="008A485C">
        <w:rPr>
          <w:rFonts w:ascii="Helvetica Neue" w:eastAsia="Times New Roman" w:hAnsi="Helvetica Neue" w:cs="Times New Roman"/>
          <w:vanish/>
          <w:color w:val="555555"/>
          <w:sz w:val="19"/>
          <w:szCs w:val="19"/>
        </w:rPr>
        <w:t>Announcement Available</w:t>
      </w:r>
      <w:r w:rsidRPr="008A485C">
        <w:rPr>
          <w:rFonts w:ascii="Helvetica Neue" w:eastAsia="Times New Roman" w:hAnsi="Helvetica Neue" w:cs="Times New Roman"/>
          <w:vanish/>
          <w:color w:val="555555"/>
          <w:sz w:val="19"/>
          <w:szCs w:val="19"/>
        </w:rPr>
        <w:object w:dxaOrig="1440" w:dyaOrig="1440">
          <v:shape id="_x0000_i1290" type="#_x0000_t75" style="width:1in;height:18pt" o:ole="">
            <v:imagedata r:id="rId14" o:title=""/>
          </v:shape>
          <w:control r:id="rId15" w:name="DefaultOcxName4" w:shapeid="_x0000_i129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89" type="#_x0000_t75" style="width:20.25pt;height:17.25pt" o:ole="">
            <v:imagedata r:id="rId12" o:title=""/>
          </v:shape>
          <w:control r:id="rId16" w:name="DefaultOcxName5" w:shapeid="_x0000_i1289"/>
        </w:object>
      </w:r>
      <w:r w:rsidRPr="008A485C">
        <w:rPr>
          <w:rFonts w:ascii="Helvetica Neue" w:eastAsia="Times New Roman" w:hAnsi="Helvetica Neue" w:cs="Times New Roman"/>
          <w:vanish/>
          <w:color w:val="555555"/>
          <w:sz w:val="19"/>
          <w:szCs w:val="19"/>
        </w:rPr>
        <w:t>Assessment Attempt Available Resent</w:t>
      </w:r>
      <w:r w:rsidRPr="008A485C">
        <w:rPr>
          <w:rFonts w:ascii="Helvetica Neue" w:eastAsia="Times New Roman" w:hAnsi="Helvetica Neue" w:cs="Times New Roman"/>
          <w:vanish/>
          <w:color w:val="555555"/>
          <w:sz w:val="19"/>
          <w:szCs w:val="19"/>
        </w:rPr>
        <w:object w:dxaOrig="1440" w:dyaOrig="1440">
          <v:shape id="_x0000_i1288" type="#_x0000_t75" style="width:1in;height:18pt" o:ole="">
            <v:imagedata r:id="rId17" o:title=""/>
          </v:shape>
          <w:control r:id="rId18" w:name="DefaultOcxName6" w:shapeid="_x0000_i128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87" type="#_x0000_t75" style="width:20.25pt;height:17.25pt" o:ole="">
            <v:imagedata r:id="rId12" o:title=""/>
          </v:shape>
          <w:control r:id="rId19" w:name="DefaultOcxName7" w:shapeid="_x0000_i1287"/>
        </w:object>
      </w:r>
      <w:r w:rsidRPr="008A485C">
        <w:rPr>
          <w:rFonts w:ascii="Helvetica Neue" w:eastAsia="Times New Roman" w:hAnsi="Helvetica Neue" w:cs="Times New Roman"/>
          <w:vanish/>
          <w:color w:val="555555"/>
          <w:sz w:val="19"/>
          <w:szCs w:val="19"/>
        </w:rPr>
        <w:t>Assessment Available</w:t>
      </w:r>
      <w:r w:rsidRPr="008A485C">
        <w:rPr>
          <w:rFonts w:ascii="Helvetica Neue" w:eastAsia="Times New Roman" w:hAnsi="Helvetica Neue" w:cs="Times New Roman"/>
          <w:vanish/>
          <w:color w:val="555555"/>
          <w:sz w:val="19"/>
          <w:szCs w:val="19"/>
        </w:rPr>
        <w:object w:dxaOrig="1440" w:dyaOrig="1440">
          <v:shape id="_x0000_i1286" type="#_x0000_t75" style="width:1in;height:18pt" o:ole="">
            <v:imagedata r:id="rId20" o:title=""/>
          </v:shape>
          <w:control r:id="rId21" w:name="DefaultOcxName8" w:shapeid="_x0000_i128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85" type="#_x0000_t75" style="width:20.25pt;height:17.25pt" o:ole="">
            <v:imagedata r:id="rId12" o:title=""/>
          </v:shape>
          <w:control r:id="rId22" w:name="DefaultOcxName9" w:shapeid="_x0000_i1285"/>
        </w:object>
      </w:r>
      <w:r w:rsidRPr="008A485C">
        <w:rPr>
          <w:rFonts w:ascii="Helvetica Neue" w:eastAsia="Times New Roman" w:hAnsi="Helvetica Neue" w:cs="Times New Roman"/>
          <w:vanish/>
          <w:color w:val="555555"/>
          <w:sz w:val="19"/>
          <w:szCs w:val="19"/>
        </w:rPr>
        <w:t>Assessment Due</w:t>
      </w:r>
      <w:r w:rsidRPr="008A485C">
        <w:rPr>
          <w:rFonts w:ascii="Helvetica Neue" w:eastAsia="Times New Roman" w:hAnsi="Helvetica Neue" w:cs="Times New Roman"/>
          <w:vanish/>
          <w:color w:val="555555"/>
          <w:sz w:val="19"/>
          <w:szCs w:val="19"/>
        </w:rPr>
        <w:object w:dxaOrig="1440" w:dyaOrig="1440">
          <v:shape id="_x0000_i1284" type="#_x0000_t75" style="width:1in;height:18pt" o:ole="">
            <v:imagedata r:id="rId23" o:title=""/>
          </v:shape>
          <w:control r:id="rId24" w:name="DefaultOcxName10" w:shapeid="_x0000_i128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83" type="#_x0000_t75" style="width:20.25pt;height:17.25pt" o:ole="">
            <v:imagedata r:id="rId12" o:title=""/>
          </v:shape>
          <w:control r:id="rId25" w:name="DefaultOcxName11" w:shapeid="_x0000_i1283"/>
        </w:object>
      </w:r>
      <w:r w:rsidRPr="008A485C">
        <w:rPr>
          <w:rFonts w:ascii="Helvetica Neue" w:eastAsia="Times New Roman" w:hAnsi="Helvetica Neue" w:cs="Times New Roman"/>
          <w:vanish/>
          <w:color w:val="555555"/>
          <w:sz w:val="19"/>
          <w:szCs w:val="19"/>
        </w:rPr>
        <w:t>Assessment Needs Grading</w:t>
      </w:r>
      <w:r w:rsidRPr="008A485C">
        <w:rPr>
          <w:rFonts w:ascii="Helvetica Neue" w:eastAsia="Times New Roman" w:hAnsi="Helvetica Neue" w:cs="Times New Roman"/>
          <w:vanish/>
          <w:color w:val="555555"/>
          <w:sz w:val="19"/>
          <w:szCs w:val="19"/>
        </w:rPr>
        <w:object w:dxaOrig="1440" w:dyaOrig="1440">
          <v:shape id="_x0000_i1282" type="#_x0000_t75" style="width:1in;height:18pt" o:ole="">
            <v:imagedata r:id="rId26" o:title=""/>
          </v:shape>
          <w:control r:id="rId27" w:name="DefaultOcxName12" w:shapeid="_x0000_i128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81" type="#_x0000_t75" style="width:20.25pt;height:17.25pt" o:ole="">
            <v:imagedata r:id="rId12" o:title=""/>
          </v:shape>
          <w:control r:id="rId28" w:name="DefaultOcxName13" w:shapeid="_x0000_i1281"/>
        </w:object>
      </w:r>
      <w:r w:rsidRPr="008A485C">
        <w:rPr>
          <w:rFonts w:ascii="Helvetica Neue" w:eastAsia="Times New Roman" w:hAnsi="Helvetica Neue" w:cs="Times New Roman"/>
          <w:vanish/>
          <w:color w:val="555555"/>
          <w:sz w:val="19"/>
          <w:szCs w:val="19"/>
        </w:rPr>
        <w:t>Assessment Needs Grading (Submitted Late)</w:t>
      </w:r>
      <w:r w:rsidRPr="008A485C">
        <w:rPr>
          <w:rFonts w:ascii="Helvetica Neue" w:eastAsia="Times New Roman" w:hAnsi="Helvetica Neue" w:cs="Times New Roman"/>
          <w:vanish/>
          <w:color w:val="555555"/>
          <w:sz w:val="19"/>
          <w:szCs w:val="19"/>
        </w:rPr>
        <w:object w:dxaOrig="1440" w:dyaOrig="1440">
          <v:shape id="_x0000_i1280" type="#_x0000_t75" style="width:1in;height:18pt" o:ole="">
            <v:imagedata r:id="rId29" o:title=""/>
          </v:shape>
          <w:control r:id="rId30" w:name="DefaultOcxName14" w:shapeid="_x0000_i128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79" type="#_x0000_t75" style="width:20.25pt;height:17.25pt" o:ole="">
            <v:imagedata r:id="rId12" o:title=""/>
          </v:shape>
          <w:control r:id="rId31" w:name="DefaultOcxName15" w:shapeid="_x0000_i1279"/>
        </w:object>
      </w:r>
      <w:r w:rsidRPr="008A485C">
        <w:rPr>
          <w:rFonts w:ascii="Helvetica Neue" w:eastAsia="Times New Roman" w:hAnsi="Helvetica Neue" w:cs="Times New Roman"/>
          <w:vanish/>
          <w:color w:val="555555"/>
          <w:sz w:val="19"/>
          <w:szCs w:val="19"/>
        </w:rPr>
        <w:t>Assessment Overdue</w:t>
      </w:r>
      <w:r w:rsidRPr="008A485C">
        <w:rPr>
          <w:rFonts w:ascii="Helvetica Neue" w:eastAsia="Times New Roman" w:hAnsi="Helvetica Neue" w:cs="Times New Roman"/>
          <w:vanish/>
          <w:color w:val="555555"/>
          <w:sz w:val="19"/>
          <w:szCs w:val="19"/>
        </w:rPr>
        <w:object w:dxaOrig="1440" w:dyaOrig="1440">
          <v:shape id="_x0000_i1278" type="#_x0000_t75" style="width:1in;height:18pt" o:ole="">
            <v:imagedata r:id="rId32" o:title=""/>
          </v:shape>
          <w:control r:id="rId33" w:name="DefaultOcxName16" w:shapeid="_x0000_i127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77" type="#_x0000_t75" style="width:20.25pt;height:17.25pt" o:ole="">
            <v:imagedata r:id="rId12" o:title=""/>
          </v:shape>
          <w:control r:id="rId34" w:name="DefaultOcxName17" w:shapeid="_x0000_i1277"/>
        </w:object>
      </w:r>
      <w:r w:rsidRPr="008A485C">
        <w:rPr>
          <w:rFonts w:ascii="Helvetica Neue" w:eastAsia="Times New Roman" w:hAnsi="Helvetica Neue" w:cs="Times New Roman"/>
          <w:vanish/>
          <w:color w:val="555555"/>
          <w:sz w:val="19"/>
          <w:szCs w:val="19"/>
        </w:rPr>
        <w:t>Assignment Needs Grading (Submitted Late)</w:t>
      </w:r>
      <w:r w:rsidRPr="008A485C">
        <w:rPr>
          <w:rFonts w:ascii="Helvetica Neue" w:eastAsia="Times New Roman" w:hAnsi="Helvetica Neue" w:cs="Times New Roman"/>
          <w:vanish/>
          <w:color w:val="555555"/>
          <w:sz w:val="19"/>
          <w:szCs w:val="19"/>
        </w:rPr>
        <w:object w:dxaOrig="1440" w:dyaOrig="1440">
          <v:shape id="_x0000_i1276" type="#_x0000_t75" style="width:1in;height:18pt" o:ole="">
            <v:imagedata r:id="rId35" o:title=""/>
          </v:shape>
          <w:control r:id="rId36" w:name="DefaultOcxName18" w:shapeid="_x0000_i127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75" type="#_x0000_t75" style="width:20.25pt;height:17.25pt" o:ole="">
            <v:imagedata r:id="rId12" o:title=""/>
          </v:shape>
          <w:control r:id="rId37" w:name="DefaultOcxName19" w:shapeid="_x0000_i1275"/>
        </w:object>
      </w:r>
      <w:r w:rsidRPr="008A485C">
        <w:rPr>
          <w:rFonts w:ascii="Helvetica Neue" w:eastAsia="Times New Roman" w:hAnsi="Helvetica Neue" w:cs="Times New Roman"/>
          <w:vanish/>
          <w:color w:val="555555"/>
          <w:sz w:val="19"/>
          <w:szCs w:val="19"/>
        </w:rPr>
        <w:t>Assignment Available</w:t>
      </w:r>
      <w:r w:rsidRPr="008A485C">
        <w:rPr>
          <w:rFonts w:ascii="Helvetica Neue" w:eastAsia="Times New Roman" w:hAnsi="Helvetica Neue" w:cs="Times New Roman"/>
          <w:vanish/>
          <w:color w:val="555555"/>
          <w:sz w:val="19"/>
          <w:szCs w:val="19"/>
        </w:rPr>
        <w:object w:dxaOrig="1440" w:dyaOrig="1440">
          <v:shape id="_x0000_i1274" type="#_x0000_t75" style="width:1in;height:18pt" o:ole="">
            <v:imagedata r:id="rId38" o:title=""/>
          </v:shape>
          <w:control r:id="rId39" w:name="DefaultOcxName20" w:shapeid="_x0000_i127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73" type="#_x0000_t75" style="width:20.25pt;height:17.25pt" o:ole="">
            <v:imagedata r:id="rId12" o:title=""/>
          </v:shape>
          <w:control r:id="rId40" w:name="DefaultOcxName21" w:shapeid="_x0000_i1273"/>
        </w:object>
      </w:r>
      <w:r w:rsidRPr="008A485C">
        <w:rPr>
          <w:rFonts w:ascii="Helvetica Neue" w:eastAsia="Times New Roman" w:hAnsi="Helvetica Neue" w:cs="Times New Roman"/>
          <w:vanish/>
          <w:color w:val="555555"/>
          <w:sz w:val="19"/>
          <w:szCs w:val="19"/>
        </w:rPr>
        <w:t>Assignment Available Resend</w:t>
      </w:r>
      <w:r w:rsidRPr="008A485C">
        <w:rPr>
          <w:rFonts w:ascii="Helvetica Neue" w:eastAsia="Times New Roman" w:hAnsi="Helvetica Neue" w:cs="Times New Roman"/>
          <w:vanish/>
          <w:color w:val="555555"/>
          <w:sz w:val="19"/>
          <w:szCs w:val="19"/>
        </w:rPr>
        <w:object w:dxaOrig="1440" w:dyaOrig="1440">
          <v:shape id="_x0000_i1272" type="#_x0000_t75" style="width:1in;height:18pt" o:ole="">
            <v:imagedata r:id="rId41" o:title=""/>
          </v:shape>
          <w:control r:id="rId42" w:name="DefaultOcxName22" w:shapeid="_x0000_i127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71" type="#_x0000_t75" style="width:20.25pt;height:17.25pt" o:ole="">
            <v:imagedata r:id="rId12" o:title=""/>
          </v:shape>
          <w:control r:id="rId43" w:name="DefaultOcxName23" w:shapeid="_x0000_i1271"/>
        </w:object>
      </w:r>
      <w:r w:rsidRPr="008A485C">
        <w:rPr>
          <w:rFonts w:ascii="Helvetica Neue" w:eastAsia="Times New Roman" w:hAnsi="Helvetica Neue" w:cs="Times New Roman"/>
          <w:vanish/>
          <w:color w:val="555555"/>
          <w:sz w:val="19"/>
          <w:szCs w:val="19"/>
        </w:rPr>
        <w:t>Assignment Due</w:t>
      </w:r>
      <w:r w:rsidRPr="008A485C">
        <w:rPr>
          <w:rFonts w:ascii="Helvetica Neue" w:eastAsia="Times New Roman" w:hAnsi="Helvetica Neue" w:cs="Times New Roman"/>
          <w:vanish/>
          <w:color w:val="555555"/>
          <w:sz w:val="19"/>
          <w:szCs w:val="19"/>
        </w:rPr>
        <w:object w:dxaOrig="1440" w:dyaOrig="1440">
          <v:shape id="_x0000_i1270" type="#_x0000_t75" style="width:1in;height:18pt" o:ole="">
            <v:imagedata r:id="rId44" o:title=""/>
          </v:shape>
          <w:control r:id="rId45" w:name="DefaultOcxName24" w:shapeid="_x0000_i127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69" type="#_x0000_t75" style="width:20.25pt;height:17.25pt" o:ole="">
            <v:imagedata r:id="rId12" o:title=""/>
          </v:shape>
          <w:control r:id="rId46" w:name="DefaultOcxName25" w:shapeid="_x0000_i1269"/>
        </w:object>
      </w:r>
      <w:r w:rsidRPr="008A485C">
        <w:rPr>
          <w:rFonts w:ascii="Helvetica Neue" w:eastAsia="Times New Roman" w:hAnsi="Helvetica Neue" w:cs="Times New Roman"/>
          <w:vanish/>
          <w:color w:val="555555"/>
          <w:sz w:val="19"/>
          <w:szCs w:val="19"/>
        </w:rPr>
        <w:t>Assignment Group Assignment Available</w:t>
      </w:r>
      <w:r w:rsidRPr="008A485C">
        <w:rPr>
          <w:rFonts w:ascii="Helvetica Neue" w:eastAsia="Times New Roman" w:hAnsi="Helvetica Neue" w:cs="Times New Roman"/>
          <w:vanish/>
          <w:color w:val="555555"/>
          <w:sz w:val="19"/>
          <w:szCs w:val="19"/>
        </w:rPr>
        <w:object w:dxaOrig="1440" w:dyaOrig="1440">
          <v:shape id="_x0000_i1268" type="#_x0000_t75" style="width:1in;height:18pt" o:ole="">
            <v:imagedata r:id="rId47" o:title=""/>
          </v:shape>
          <w:control r:id="rId48" w:name="DefaultOcxName26" w:shapeid="_x0000_i126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67" type="#_x0000_t75" style="width:20.25pt;height:17.25pt" o:ole="">
            <v:imagedata r:id="rId12" o:title=""/>
          </v:shape>
          <w:control r:id="rId49" w:name="DefaultOcxName27" w:shapeid="_x0000_i1267"/>
        </w:object>
      </w:r>
      <w:r w:rsidRPr="008A485C">
        <w:rPr>
          <w:rFonts w:ascii="Helvetica Neue" w:eastAsia="Times New Roman" w:hAnsi="Helvetica Neue" w:cs="Times New Roman"/>
          <w:vanish/>
          <w:color w:val="555555"/>
          <w:sz w:val="19"/>
          <w:szCs w:val="19"/>
        </w:rPr>
        <w:t>Assignment Group Assignment Available Resend</w:t>
      </w:r>
      <w:r w:rsidRPr="008A485C">
        <w:rPr>
          <w:rFonts w:ascii="Helvetica Neue" w:eastAsia="Times New Roman" w:hAnsi="Helvetica Neue" w:cs="Times New Roman"/>
          <w:vanish/>
          <w:color w:val="555555"/>
          <w:sz w:val="19"/>
          <w:szCs w:val="19"/>
        </w:rPr>
        <w:object w:dxaOrig="1440" w:dyaOrig="1440">
          <v:shape id="_x0000_i1266" type="#_x0000_t75" style="width:1in;height:18pt" o:ole="">
            <v:imagedata r:id="rId50" o:title=""/>
          </v:shape>
          <w:control r:id="rId51" w:name="DefaultOcxName28" w:shapeid="_x0000_i126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65" type="#_x0000_t75" style="width:20.25pt;height:17.25pt" o:ole="">
            <v:imagedata r:id="rId12" o:title=""/>
          </v:shape>
          <w:control r:id="rId52" w:name="DefaultOcxName29" w:shapeid="_x0000_i1265"/>
        </w:object>
      </w:r>
      <w:r w:rsidRPr="008A485C">
        <w:rPr>
          <w:rFonts w:ascii="Helvetica Neue" w:eastAsia="Times New Roman" w:hAnsi="Helvetica Neue" w:cs="Times New Roman"/>
          <w:vanish/>
          <w:color w:val="555555"/>
          <w:sz w:val="19"/>
          <w:szCs w:val="19"/>
        </w:rPr>
        <w:t>Assignment Needs Grading</w:t>
      </w:r>
      <w:r w:rsidRPr="008A485C">
        <w:rPr>
          <w:rFonts w:ascii="Helvetica Neue" w:eastAsia="Times New Roman" w:hAnsi="Helvetica Neue" w:cs="Times New Roman"/>
          <w:vanish/>
          <w:color w:val="555555"/>
          <w:sz w:val="19"/>
          <w:szCs w:val="19"/>
        </w:rPr>
        <w:object w:dxaOrig="1440" w:dyaOrig="1440">
          <v:shape id="_x0000_i1264" type="#_x0000_t75" style="width:1in;height:18pt" o:ole="">
            <v:imagedata r:id="rId53" o:title=""/>
          </v:shape>
          <w:control r:id="rId54" w:name="DefaultOcxName30" w:shapeid="_x0000_i126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63" type="#_x0000_t75" style="width:20.25pt;height:17.25pt" o:ole="">
            <v:imagedata r:id="rId12" o:title=""/>
          </v:shape>
          <w:control r:id="rId55" w:name="DefaultOcxName31" w:shapeid="_x0000_i1263"/>
        </w:object>
      </w:r>
      <w:r w:rsidRPr="008A485C">
        <w:rPr>
          <w:rFonts w:ascii="Helvetica Neue" w:eastAsia="Times New Roman" w:hAnsi="Helvetica Neue" w:cs="Times New Roman"/>
          <w:vanish/>
          <w:color w:val="555555"/>
          <w:sz w:val="19"/>
          <w:szCs w:val="19"/>
        </w:rPr>
        <w:t>Assignment Overdue</w:t>
      </w:r>
      <w:r w:rsidRPr="008A485C">
        <w:rPr>
          <w:rFonts w:ascii="Helvetica Neue" w:eastAsia="Times New Roman" w:hAnsi="Helvetica Neue" w:cs="Times New Roman"/>
          <w:vanish/>
          <w:color w:val="555555"/>
          <w:sz w:val="19"/>
          <w:szCs w:val="19"/>
        </w:rPr>
        <w:object w:dxaOrig="1440" w:dyaOrig="1440">
          <v:shape id="_x0000_i1262" type="#_x0000_t75" style="width:1in;height:18pt" o:ole="">
            <v:imagedata r:id="rId56" o:title=""/>
          </v:shape>
          <w:control r:id="rId57" w:name="DefaultOcxName32" w:shapeid="_x0000_i126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61" type="#_x0000_t75" style="width:20.25pt;height:17.25pt" o:ole="">
            <v:imagedata r:id="rId12" o:title=""/>
          </v:shape>
          <w:control r:id="rId58" w:name="DefaultOcxName33" w:shapeid="_x0000_i1261"/>
        </w:object>
      </w:r>
      <w:r w:rsidRPr="008A485C">
        <w:rPr>
          <w:rFonts w:ascii="Helvetica Neue" w:eastAsia="Times New Roman" w:hAnsi="Helvetica Neue" w:cs="Times New Roman"/>
          <w:vanish/>
          <w:color w:val="555555"/>
          <w:sz w:val="19"/>
          <w:szCs w:val="19"/>
        </w:rPr>
        <w:t>Attempt Grade Updated</w:t>
      </w:r>
      <w:r w:rsidRPr="008A485C">
        <w:rPr>
          <w:rFonts w:ascii="Helvetica Neue" w:eastAsia="Times New Roman" w:hAnsi="Helvetica Neue" w:cs="Times New Roman"/>
          <w:vanish/>
          <w:color w:val="555555"/>
          <w:sz w:val="19"/>
          <w:szCs w:val="19"/>
        </w:rPr>
        <w:object w:dxaOrig="1440" w:dyaOrig="1440">
          <v:shape id="_x0000_i1260" type="#_x0000_t75" style="width:1in;height:18pt" o:ole="">
            <v:imagedata r:id="rId59" o:title=""/>
          </v:shape>
          <w:control r:id="rId60" w:name="DefaultOcxName34" w:shapeid="_x0000_i126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59" type="#_x0000_t75" style="width:20.25pt;height:17.25pt" o:ole="">
            <v:imagedata r:id="rId12" o:title=""/>
          </v:shape>
          <w:control r:id="rId61" w:name="DefaultOcxName35" w:shapeid="_x0000_i1259"/>
        </w:object>
      </w:r>
      <w:r w:rsidRPr="008A485C">
        <w:rPr>
          <w:rFonts w:ascii="Helvetica Neue" w:eastAsia="Times New Roman" w:hAnsi="Helvetica Neue" w:cs="Times New Roman"/>
          <w:vanish/>
          <w:color w:val="555555"/>
          <w:sz w:val="19"/>
          <w:szCs w:val="19"/>
        </w:rPr>
        <w:t>Blog Needs Grading</w:t>
      </w:r>
      <w:r w:rsidRPr="008A485C">
        <w:rPr>
          <w:rFonts w:ascii="Helvetica Neue" w:eastAsia="Times New Roman" w:hAnsi="Helvetica Neue" w:cs="Times New Roman"/>
          <w:vanish/>
          <w:color w:val="555555"/>
          <w:sz w:val="19"/>
          <w:szCs w:val="19"/>
        </w:rPr>
        <w:object w:dxaOrig="1440" w:dyaOrig="1440">
          <v:shape id="_x0000_i1258" type="#_x0000_t75" style="width:1in;height:18pt" o:ole="">
            <v:imagedata r:id="rId62" o:title=""/>
          </v:shape>
          <w:control r:id="rId63" w:name="DefaultOcxName36" w:shapeid="_x0000_i125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57" type="#_x0000_t75" style="width:20.25pt;height:17.25pt" o:ole="">
            <v:imagedata r:id="rId12" o:title=""/>
          </v:shape>
          <w:control r:id="rId64" w:name="DefaultOcxName37" w:shapeid="_x0000_i1257"/>
        </w:object>
      </w:r>
      <w:r w:rsidRPr="008A485C">
        <w:rPr>
          <w:rFonts w:ascii="Helvetica Neue" w:eastAsia="Times New Roman" w:hAnsi="Helvetica Neue" w:cs="Times New Roman"/>
          <w:vanish/>
          <w:color w:val="555555"/>
          <w:sz w:val="19"/>
          <w:szCs w:val="19"/>
        </w:rPr>
        <w:t>Column Needs Reconciliation</w:t>
      </w:r>
      <w:r w:rsidRPr="008A485C">
        <w:rPr>
          <w:rFonts w:ascii="Helvetica Neue" w:eastAsia="Times New Roman" w:hAnsi="Helvetica Neue" w:cs="Times New Roman"/>
          <w:vanish/>
          <w:color w:val="555555"/>
          <w:sz w:val="19"/>
          <w:szCs w:val="19"/>
        </w:rPr>
        <w:object w:dxaOrig="1440" w:dyaOrig="1440">
          <v:shape id="_x0000_i1256" type="#_x0000_t75" style="width:1in;height:18pt" o:ole="">
            <v:imagedata r:id="rId65" o:title=""/>
          </v:shape>
          <w:control r:id="rId66" w:name="DefaultOcxName38" w:shapeid="_x0000_i125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55" type="#_x0000_t75" style="width:20.25pt;height:17.25pt" o:ole="">
            <v:imagedata r:id="rId12" o:title=""/>
          </v:shape>
          <w:control r:id="rId67" w:name="DefaultOcxName39" w:shapeid="_x0000_i1255"/>
        </w:object>
      </w:r>
      <w:r w:rsidRPr="008A485C">
        <w:rPr>
          <w:rFonts w:ascii="Helvetica Neue" w:eastAsia="Times New Roman" w:hAnsi="Helvetica Neue" w:cs="Times New Roman"/>
          <w:vanish/>
          <w:color w:val="555555"/>
          <w:sz w:val="19"/>
          <w:szCs w:val="19"/>
        </w:rPr>
        <w:t>Content Available</w:t>
      </w:r>
      <w:r w:rsidRPr="008A485C">
        <w:rPr>
          <w:rFonts w:ascii="Helvetica Neue" w:eastAsia="Times New Roman" w:hAnsi="Helvetica Neue" w:cs="Times New Roman"/>
          <w:vanish/>
          <w:color w:val="555555"/>
          <w:sz w:val="19"/>
          <w:szCs w:val="19"/>
        </w:rPr>
        <w:object w:dxaOrig="1440" w:dyaOrig="1440">
          <v:shape id="_x0000_i1254" type="#_x0000_t75" style="width:1in;height:18pt" o:ole="">
            <v:imagedata r:id="rId68" o:title=""/>
          </v:shape>
          <w:control r:id="rId69" w:name="DefaultOcxName40" w:shapeid="_x0000_i125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53" type="#_x0000_t75" style="width:20.25pt;height:17.25pt" o:ole="">
            <v:imagedata r:id="rId12" o:title=""/>
          </v:shape>
          <w:control r:id="rId70" w:name="DefaultOcxName41" w:shapeid="_x0000_i1253"/>
        </w:object>
      </w:r>
      <w:r w:rsidRPr="008A485C">
        <w:rPr>
          <w:rFonts w:ascii="Helvetica Neue" w:eastAsia="Times New Roman" w:hAnsi="Helvetica Neue" w:cs="Times New Roman"/>
          <w:vanish/>
          <w:color w:val="555555"/>
          <w:sz w:val="19"/>
          <w:szCs w:val="19"/>
        </w:rPr>
        <w:t>Course Message Received</w:t>
      </w:r>
      <w:r w:rsidRPr="008A485C">
        <w:rPr>
          <w:rFonts w:ascii="Helvetica Neue" w:eastAsia="Times New Roman" w:hAnsi="Helvetica Neue" w:cs="Times New Roman"/>
          <w:vanish/>
          <w:color w:val="555555"/>
          <w:sz w:val="19"/>
          <w:szCs w:val="19"/>
        </w:rPr>
        <w:object w:dxaOrig="1440" w:dyaOrig="1440">
          <v:shape id="_x0000_i1252" type="#_x0000_t75" style="width:1in;height:18pt" o:ole="">
            <v:imagedata r:id="rId71" o:title=""/>
          </v:shape>
          <w:control r:id="rId72" w:name="DefaultOcxName42" w:shapeid="_x0000_i125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51" type="#_x0000_t75" style="width:20.25pt;height:17.25pt" o:ole="">
            <v:imagedata r:id="rId12" o:title=""/>
          </v:shape>
          <w:control r:id="rId73" w:name="DefaultOcxName43" w:shapeid="_x0000_i1251"/>
        </w:object>
      </w:r>
      <w:r w:rsidRPr="008A485C">
        <w:rPr>
          <w:rFonts w:ascii="Helvetica Neue" w:eastAsia="Times New Roman" w:hAnsi="Helvetica Neue" w:cs="Times New Roman"/>
          <w:vanish/>
          <w:color w:val="555555"/>
          <w:sz w:val="19"/>
          <w:szCs w:val="19"/>
        </w:rPr>
        <w:t>Course or Organization Available</w:t>
      </w:r>
      <w:r w:rsidRPr="008A485C">
        <w:rPr>
          <w:rFonts w:ascii="Helvetica Neue" w:eastAsia="Times New Roman" w:hAnsi="Helvetica Neue" w:cs="Times New Roman"/>
          <w:vanish/>
          <w:color w:val="555555"/>
          <w:sz w:val="19"/>
          <w:szCs w:val="19"/>
        </w:rPr>
        <w:object w:dxaOrig="1440" w:dyaOrig="1440">
          <v:shape id="_x0000_i1250" type="#_x0000_t75" style="width:1in;height:18pt" o:ole="">
            <v:imagedata r:id="rId74" o:title=""/>
          </v:shape>
          <w:control r:id="rId75" w:name="DefaultOcxName44" w:shapeid="_x0000_i125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49" type="#_x0000_t75" style="width:20.25pt;height:17.25pt" o:ole="">
            <v:imagedata r:id="rId12" o:title=""/>
          </v:shape>
          <w:control r:id="rId76" w:name="DefaultOcxName45" w:shapeid="_x0000_i1249"/>
        </w:object>
      </w:r>
      <w:r w:rsidRPr="008A485C">
        <w:rPr>
          <w:rFonts w:ascii="Helvetica Neue" w:eastAsia="Times New Roman" w:hAnsi="Helvetica Neue" w:cs="Times New Roman"/>
          <w:vanish/>
          <w:color w:val="555555"/>
          <w:sz w:val="19"/>
          <w:szCs w:val="19"/>
        </w:rPr>
        <w:t>Forum Needs Grading</w:t>
      </w:r>
      <w:r w:rsidRPr="008A485C">
        <w:rPr>
          <w:rFonts w:ascii="Helvetica Neue" w:eastAsia="Times New Roman" w:hAnsi="Helvetica Neue" w:cs="Times New Roman"/>
          <w:vanish/>
          <w:color w:val="555555"/>
          <w:sz w:val="19"/>
          <w:szCs w:val="19"/>
        </w:rPr>
        <w:object w:dxaOrig="1440" w:dyaOrig="1440">
          <v:shape id="_x0000_i1248" type="#_x0000_t75" style="width:1in;height:18pt" o:ole="">
            <v:imagedata r:id="rId77" o:title=""/>
          </v:shape>
          <w:control r:id="rId78" w:name="DefaultOcxName46" w:shapeid="_x0000_i124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47" type="#_x0000_t75" style="width:20.25pt;height:17.25pt" o:ole="">
            <v:imagedata r:id="rId12" o:title=""/>
          </v:shape>
          <w:control r:id="rId79" w:name="DefaultOcxName47" w:shapeid="_x0000_i1247"/>
        </w:object>
      </w:r>
      <w:r w:rsidRPr="008A485C">
        <w:rPr>
          <w:rFonts w:ascii="Helvetica Neue" w:eastAsia="Times New Roman" w:hAnsi="Helvetica Neue" w:cs="Times New Roman"/>
          <w:vanish/>
          <w:color w:val="555555"/>
          <w:sz w:val="19"/>
          <w:szCs w:val="19"/>
        </w:rPr>
        <w:t>Group Assignment Needs Grading</w:t>
      </w:r>
      <w:r w:rsidRPr="008A485C">
        <w:rPr>
          <w:rFonts w:ascii="Helvetica Neue" w:eastAsia="Times New Roman" w:hAnsi="Helvetica Neue" w:cs="Times New Roman"/>
          <w:vanish/>
          <w:color w:val="555555"/>
          <w:sz w:val="19"/>
          <w:szCs w:val="19"/>
        </w:rPr>
        <w:object w:dxaOrig="1440" w:dyaOrig="1440">
          <v:shape id="_x0000_i1246" type="#_x0000_t75" style="width:1in;height:18pt" o:ole="">
            <v:imagedata r:id="rId80" o:title=""/>
          </v:shape>
          <w:control r:id="rId81" w:name="DefaultOcxName48" w:shapeid="_x0000_i124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45" type="#_x0000_t75" style="width:20.25pt;height:17.25pt" o:ole="">
            <v:imagedata r:id="rId12" o:title=""/>
          </v:shape>
          <w:control r:id="rId82" w:name="DefaultOcxName49" w:shapeid="_x0000_i1245"/>
        </w:object>
      </w:r>
      <w:r w:rsidRPr="008A485C">
        <w:rPr>
          <w:rFonts w:ascii="Helvetica Neue" w:eastAsia="Times New Roman" w:hAnsi="Helvetica Neue" w:cs="Times New Roman"/>
          <w:vanish/>
          <w:color w:val="555555"/>
          <w:sz w:val="19"/>
          <w:szCs w:val="19"/>
        </w:rPr>
        <w:t>Group Assignment Needs Grading (Submitted Late)</w:t>
      </w:r>
      <w:r w:rsidRPr="008A485C">
        <w:rPr>
          <w:rFonts w:ascii="Helvetica Neue" w:eastAsia="Times New Roman" w:hAnsi="Helvetica Neue" w:cs="Times New Roman"/>
          <w:vanish/>
          <w:color w:val="555555"/>
          <w:sz w:val="19"/>
          <w:szCs w:val="19"/>
        </w:rPr>
        <w:object w:dxaOrig="1440" w:dyaOrig="1440">
          <v:shape id="_x0000_i1244" type="#_x0000_t75" style="width:1in;height:18pt" o:ole="">
            <v:imagedata r:id="rId83" o:title=""/>
          </v:shape>
          <w:control r:id="rId84" w:name="DefaultOcxName50" w:shapeid="_x0000_i124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lastRenderedPageBreak/>
        <w:object w:dxaOrig="1440" w:dyaOrig="1440">
          <v:shape id="_x0000_i1243" type="#_x0000_t75" style="width:20.25pt;height:17.25pt" o:ole="">
            <v:imagedata r:id="rId12" o:title=""/>
          </v:shape>
          <w:control r:id="rId85" w:name="DefaultOcxName51" w:shapeid="_x0000_i1243"/>
        </w:object>
      </w:r>
      <w:r w:rsidRPr="008A485C">
        <w:rPr>
          <w:rFonts w:ascii="Helvetica Neue" w:eastAsia="Times New Roman" w:hAnsi="Helvetica Neue" w:cs="Times New Roman"/>
          <w:vanish/>
          <w:color w:val="555555"/>
          <w:sz w:val="19"/>
          <w:szCs w:val="19"/>
        </w:rPr>
        <w:t>Group Blog Needs Grading</w:t>
      </w:r>
      <w:r w:rsidRPr="008A485C">
        <w:rPr>
          <w:rFonts w:ascii="Helvetica Neue" w:eastAsia="Times New Roman" w:hAnsi="Helvetica Neue" w:cs="Times New Roman"/>
          <w:vanish/>
          <w:color w:val="555555"/>
          <w:sz w:val="19"/>
          <w:szCs w:val="19"/>
        </w:rPr>
        <w:object w:dxaOrig="1440" w:dyaOrig="1440">
          <v:shape id="_x0000_i1242" type="#_x0000_t75" style="width:1in;height:18pt" o:ole="">
            <v:imagedata r:id="rId86" o:title=""/>
          </v:shape>
          <w:control r:id="rId87" w:name="DefaultOcxName52" w:shapeid="_x0000_i124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41" type="#_x0000_t75" style="width:20.25pt;height:17.25pt" o:ole="">
            <v:imagedata r:id="rId12" o:title=""/>
          </v:shape>
          <w:control r:id="rId88" w:name="DefaultOcxName53" w:shapeid="_x0000_i1241"/>
        </w:object>
      </w:r>
      <w:r w:rsidRPr="008A485C">
        <w:rPr>
          <w:rFonts w:ascii="Helvetica Neue" w:eastAsia="Times New Roman" w:hAnsi="Helvetica Neue" w:cs="Times New Roman"/>
          <w:vanish/>
          <w:color w:val="555555"/>
          <w:sz w:val="19"/>
          <w:szCs w:val="19"/>
        </w:rPr>
        <w:t>Group Forum Needs Grading</w:t>
      </w:r>
      <w:r w:rsidRPr="008A485C">
        <w:rPr>
          <w:rFonts w:ascii="Helvetica Neue" w:eastAsia="Times New Roman" w:hAnsi="Helvetica Neue" w:cs="Times New Roman"/>
          <w:vanish/>
          <w:color w:val="555555"/>
          <w:sz w:val="19"/>
          <w:szCs w:val="19"/>
        </w:rPr>
        <w:object w:dxaOrig="1440" w:dyaOrig="1440">
          <v:shape id="_x0000_i1240" type="#_x0000_t75" style="width:1in;height:18pt" o:ole="">
            <v:imagedata r:id="rId89" o:title=""/>
          </v:shape>
          <w:control r:id="rId90" w:name="DefaultOcxName54" w:shapeid="_x0000_i124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39" type="#_x0000_t75" style="width:20.25pt;height:17.25pt" o:ole="">
            <v:imagedata r:id="rId12" o:title=""/>
          </v:shape>
          <w:control r:id="rId91" w:name="DefaultOcxName55" w:shapeid="_x0000_i1239"/>
        </w:object>
      </w:r>
      <w:r w:rsidRPr="008A485C">
        <w:rPr>
          <w:rFonts w:ascii="Helvetica Neue" w:eastAsia="Times New Roman" w:hAnsi="Helvetica Neue" w:cs="Times New Roman"/>
          <w:vanish/>
          <w:color w:val="555555"/>
          <w:sz w:val="19"/>
          <w:szCs w:val="19"/>
        </w:rPr>
        <w:t>Group Journal Needs Grading</w:t>
      </w:r>
      <w:r w:rsidRPr="008A485C">
        <w:rPr>
          <w:rFonts w:ascii="Helvetica Neue" w:eastAsia="Times New Roman" w:hAnsi="Helvetica Neue" w:cs="Times New Roman"/>
          <w:vanish/>
          <w:color w:val="555555"/>
          <w:sz w:val="19"/>
          <w:szCs w:val="19"/>
        </w:rPr>
        <w:object w:dxaOrig="1440" w:dyaOrig="1440">
          <v:shape id="_x0000_i1238" type="#_x0000_t75" style="width:1in;height:18pt" o:ole="">
            <v:imagedata r:id="rId92" o:title=""/>
          </v:shape>
          <w:control r:id="rId93" w:name="DefaultOcxName56" w:shapeid="_x0000_i123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37" type="#_x0000_t75" style="width:20.25pt;height:17.25pt" o:ole="">
            <v:imagedata r:id="rId12" o:title=""/>
          </v:shape>
          <w:control r:id="rId94" w:name="DefaultOcxName57" w:shapeid="_x0000_i1237"/>
        </w:object>
      </w:r>
      <w:r w:rsidRPr="008A485C">
        <w:rPr>
          <w:rFonts w:ascii="Helvetica Neue" w:eastAsia="Times New Roman" w:hAnsi="Helvetica Neue" w:cs="Times New Roman"/>
          <w:vanish/>
          <w:color w:val="555555"/>
          <w:sz w:val="19"/>
          <w:szCs w:val="19"/>
        </w:rPr>
        <w:t>Group Thread Needs Grading</w:t>
      </w:r>
      <w:r w:rsidRPr="008A485C">
        <w:rPr>
          <w:rFonts w:ascii="Helvetica Neue" w:eastAsia="Times New Roman" w:hAnsi="Helvetica Neue" w:cs="Times New Roman"/>
          <w:vanish/>
          <w:color w:val="555555"/>
          <w:sz w:val="19"/>
          <w:szCs w:val="19"/>
        </w:rPr>
        <w:object w:dxaOrig="1440" w:dyaOrig="1440">
          <v:shape id="_x0000_i1236" type="#_x0000_t75" style="width:1in;height:18pt" o:ole="">
            <v:imagedata r:id="rId95" o:title=""/>
          </v:shape>
          <w:control r:id="rId96" w:name="DefaultOcxName58" w:shapeid="_x0000_i123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35" type="#_x0000_t75" style="width:20.25pt;height:17.25pt" o:ole="">
            <v:imagedata r:id="rId12" o:title=""/>
          </v:shape>
          <w:control r:id="rId97" w:name="DefaultOcxName59" w:shapeid="_x0000_i1235"/>
        </w:object>
      </w:r>
      <w:r w:rsidRPr="008A485C">
        <w:rPr>
          <w:rFonts w:ascii="Helvetica Neue" w:eastAsia="Times New Roman" w:hAnsi="Helvetica Neue" w:cs="Times New Roman"/>
          <w:vanish/>
          <w:color w:val="555555"/>
          <w:sz w:val="19"/>
          <w:szCs w:val="19"/>
        </w:rPr>
        <w:t>Group Wiki Needs Grading</w:t>
      </w:r>
      <w:r w:rsidRPr="008A485C">
        <w:rPr>
          <w:rFonts w:ascii="Helvetica Neue" w:eastAsia="Times New Roman" w:hAnsi="Helvetica Neue" w:cs="Times New Roman"/>
          <w:vanish/>
          <w:color w:val="555555"/>
          <w:sz w:val="19"/>
          <w:szCs w:val="19"/>
        </w:rPr>
        <w:object w:dxaOrig="1440" w:dyaOrig="1440">
          <v:shape id="_x0000_i1234" type="#_x0000_t75" style="width:1in;height:18pt" o:ole="">
            <v:imagedata r:id="rId98" o:title=""/>
          </v:shape>
          <w:control r:id="rId99" w:name="DefaultOcxName60" w:shapeid="_x0000_i123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33" type="#_x0000_t75" style="width:20.25pt;height:17.25pt" o:ole="">
            <v:imagedata r:id="rId12" o:title=""/>
          </v:shape>
          <w:control r:id="rId100" w:name="DefaultOcxName61" w:shapeid="_x0000_i1233"/>
        </w:object>
      </w:r>
      <w:r w:rsidRPr="008A485C">
        <w:rPr>
          <w:rFonts w:ascii="Helvetica Neue" w:eastAsia="Times New Roman" w:hAnsi="Helvetica Neue" w:cs="Times New Roman"/>
          <w:vanish/>
          <w:color w:val="555555"/>
          <w:sz w:val="19"/>
          <w:szCs w:val="19"/>
        </w:rPr>
        <w:t>Item Due</w:t>
      </w:r>
      <w:r w:rsidRPr="008A485C">
        <w:rPr>
          <w:rFonts w:ascii="Helvetica Neue" w:eastAsia="Times New Roman" w:hAnsi="Helvetica Neue" w:cs="Times New Roman"/>
          <w:vanish/>
          <w:color w:val="555555"/>
          <w:sz w:val="19"/>
          <w:szCs w:val="19"/>
        </w:rPr>
        <w:object w:dxaOrig="1440" w:dyaOrig="1440">
          <v:shape id="_x0000_i1232" type="#_x0000_t75" style="width:1in;height:18pt" o:ole="">
            <v:imagedata r:id="rId101" o:title=""/>
          </v:shape>
          <w:control r:id="rId102" w:name="DefaultOcxName62" w:shapeid="_x0000_i123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31" type="#_x0000_t75" style="width:20.25pt;height:17.25pt" o:ole="">
            <v:imagedata r:id="rId12" o:title=""/>
          </v:shape>
          <w:control r:id="rId103" w:name="DefaultOcxName63" w:shapeid="_x0000_i1231"/>
        </w:object>
      </w:r>
      <w:r w:rsidRPr="008A485C">
        <w:rPr>
          <w:rFonts w:ascii="Helvetica Neue" w:eastAsia="Times New Roman" w:hAnsi="Helvetica Neue" w:cs="Times New Roman"/>
          <w:vanish/>
          <w:color w:val="555555"/>
          <w:sz w:val="19"/>
          <w:szCs w:val="19"/>
        </w:rPr>
        <w:t>Item Overdue</w:t>
      </w:r>
      <w:r w:rsidRPr="008A485C">
        <w:rPr>
          <w:rFonts w:ascii="Helvetica Neue" w:eastAsia="Times New Roman" w:hAnsi="Helvetica Neue" w:cs="Times New Roman"/>
          <w:vanish/>
          <w:color w:val="555555"/>
          <w:sz w:val="19"/>
          <w:szCs w:val="19"/>
        </w:rPr>
        <w:object w:dxaOrig="1440" w:dyaOrig="1440">
          <v:shape id="_x0000_i1230" type="#_x0000_t75" style="width:1in;height:18pt" o:ole="">
            <v:imagedata r:id="rId104" o:title=""/>
          </v:shape>
          <w:control r:id="rId105" w:name="DefaultOcxName64" w:shapeid="_x0000_i123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29" type="#_x0000_t75" style="width:20.25pt;height:17.25pt" o:ole="">
            <v:imagedata r:id="rId12" o:title=""/>
          </v:shape>
          <w:control r:id="rId106" w:name="DefaultOcxName65" w:shapeid="_x0000_i1229"/>
        </w:object>
      </w:r>
      <w:r w:rsidRPr="008A485C">
        <w:rPr>
          <w:rFonts w:ascii="Helvetica Neue" w:eastAsia="Times New Roman" w:hAnsi="Helvetica Neue" w:cs="Times New Roman"/>
          <w:vanish/>
          <w:color w:val="555555"/>
          <w:sz w:val="19"/>
          <w:szCs w:val="19"/>
        </w:rPr>
        <w:t>Journal Needs Grading</w:t>
      </w:r>
      <w:r w:rsidRPr="008A485C">
        <w:rPr>
          <w:rFonts w:ascii="Helvetica Neue" w:eastAsia="Times New Roman" w:hAnsi="Helvetica Neue" w:cs="Times New Roman"/>
          <w:vanish/>
          <w:color w:val="555555"/>
          <w:sz w:val="19"/>
          <w:szCs w:val="19"/>
        </w:rPr>
        <w:object w:dxaOrig="1440" w:dyaOrig="1440">
          <v:shape id="_x0000_i1228" type="#_x0000_t75" style="width:1in;height:18pt" o:ole="">
            <v:imagedata r:id="rId107" o:title=""/>
          </v:shape>
          <w:control r:id="rId108" w:name="DefaultOcxName66" w:shapeid="_x0000_i122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27" type="#_x0000_t75" style="width:20.25pt;height:17.25pt" o:ole="">
            <v:imagedata r:id="rId12" o:title=""/>
          </v:shape>
          <w:control r:id="rId109" w:name="DefaultOcxName67" w:shapeid="_x0000_i1227"/>
        </w:object>
      </w:r>
      <w:r w:rsidRPr="008A485C">
        <w:rPr>
          <w:rFonts w:ascii="Helvetica Neue" w:eastAsia="Times New Roman" w:hAnsi="Helvetica Neue" w:cs="Times New Roman"/>
          <w:vanish/>
          <w:color w:val="555555"/>
          <w:sz w:val="19"/>
          <w:szCs w:val="19"/>
        </w:rPr>
        <w:t>Manual Grade Cleared</w:t>
      </w:r>
      <w:r w:rsidRPr="008A485C">
        <w:rPr>
          <w:rFonts w:ascii="Helvetica Neue" w:eastAsia="Times New Roman" w:hAnsi="Helvetica Neue" w:cs="Times New Roman"/>
          <w:vanish/>
          <w:color w:val="555555"/>
          <w:sz w:val="19"/>
          <w:szCs w:val="19"/>
        </w:rPr>
        <w:object w:dxaOrig="1440" w:dyaOrig="1440">
          <v:shape id="_x0000_i1226" type="#_x0000_t75" style="width:1in;height:18pt" o:ole="">
            <v:imagedata r:id="rId110" o:title=""/>
          </v:shape>
          <w:control r:id="rId111" w:name="DefaultOcxName68" w:shapeid="_x0000_i122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25" type="#_x0000_t75" style="width:20.25pt;height:17.25pt" o:ole="">
            <v:imagedata r:id="rId12" o:title=""/>
          </v:shape>
          <w:control r:id="rId112" w:name="DefaultOcxName69" w:shapeid="_x0000_i1225"/>
        </w:object>
      </w:r>
      <w:r w:rsidRPr="008A485C">
        <w:rPr>
          <w:rFonts w:ascii="Helvetica Neue" w:eastAsia="Times New Roman" w:hAnsi="Helvetica Neue" w:cs="Times New Roman"/>
          <w:vanish/>
          <w:color w:val="555555"/>
          <w:sz w:val="19"/>
          <w:szCs w:val="19"/>
        </w:rPr>
        <w:t>Manual Grade Updated</w:t>
      </w:r>
      <w:r w:rsidRPr="008A485C">
        <w:rPr>
          <w:rFonts w:ascii="Helvetica Neue" w:eastAsia="Times New Roman" w:hAnsi="Helvetica Neue" w:cs="Times New Roman"/>
          <w:vanish/>
          <w:color w:val="555555"/>
          <w:sz w:val="19"/>
          <w:szCs w:val="19"/>
        </w:rPr>
        <w:object w:dxaOrig="1440" w:dyaOrig="1440">
          <v:shape id="_x0000_i1224" type="#_x0000_t75" style="width:1in;height:18pt" o:ole="">
            <v:imagedata r:id="rId113" o:title=""/>
          </v:shape>
          <w:control r:id="rId114" w:name="DefaultOcxName70" w:shapeid="_x0000_i122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23" type="#_x0000_t75" style="width:20.25pt;height:17.25pt" o:ole="">
            <v:imagedata r:id="rId12" o:title=""/>
          </v:shape>
          <w:control r:id="rId115" w:name="DefaultOcxName71" w:shapeid="_x0000_i1223"/>
        </w:object>
      </w:r>
      <w:r w:rsidRPr="008A485C">
        <w:rPr>
          <w:rFonts w:ascii="Helvetica Neue" w:eastAsia="Times New Roman" w:hAnsi="Helvetica Neue" w:cs="Times New Roman"/>
          <w:vanish/>
          <w:color w:val="555555"/>
          <w:sz w:val="19"/>
          <w:szCs w:val="19"/>
        </w:rPr>
        <w:t>Quota Available</w:t>
      </w:r>
      <w:r w:rsidRPr="008A485C">
        <w:rPr>
          <w:rFonts w:ascii="Helvetica Neue" w:eastAsia="Times New Roman" w:hAnsi="Helvetica Neue" w:cs="Times New Roman"/>
          <w:vanish/>
          <w:color w:val="555555"/>
          <w:sz w:val="19"/>
          <w:szCs w:val="19"/>
        </w:rPr>
        <w:object w:dxaOrig="1440" w:dyaOrig="1440">
          <v:shape id="_x0000_i1222" type="#_x0000_t75" style="width:1in;height:18pt" o:ole="">
            <v:imagedata r:id="rId116" o:title=""/>
          </v:shape>
          <w:control r:id="rId117" w:name="DefaultOcxName72" w:shapeid="_x0000_i122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21" type="#_x0000_t75" style="width:20.25pt;height:17.25pt" o:ole="">
            <v:imagedata r:id="rId12" o:title=""/>
          </v:shape>
          <w:control r:id="rId118" w:name="DefaultOcxName73" w:shapeid="_x0000_i1221"/>
        </w:object>
      </w:r>
      <w:r w:rsidRPr="008A485C">
        <w:rPr>
          <w:rFonts w:ascii="Helvetica Neue" w:eastAsia="Times New Roman" w:hAnsi="Helvetica Neue" w:cs="Times New Roman"/>
          <w:vanish/>
          <w:color w:val="555555"/>
          <w:sz w:val="19"/>
          <w:szCs w:val="19"/>
        </w:rPr>
        <w:t>Survey Available</w:t>
      </w:r>
      <w:r w:rsidRPr="008A485C">
        <w:rPr>
          <w:rFonts w:ascii="Helvetica Neue" w:eastAsia="Times New Roman" w:hAnsi="Helvetica Neue" w:cs="Times New Roman"/>
          <w:vanish/>
          <w:color w:val="555555"/>
          <w:sz w:val="19"/>
          <w:szCs w:val="19"/>
        </w:rPr>
        <w:object w:dxaOrig="1440" w:dyaOrig="1440">
          <v:shape id="_x0000_i1220" type="#_x0000_t75" style="width:1in;height:18pt" o:ole="">
            <v:imagedata r:id="rId119" o:title=""/>
          </v:shape>
          <w:control r:id="rId120" w:name="DefaultOcxName74" w:shapeid="_x0000_i1220"/>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19" type="#_x0000_t75" style="width:20.25pt;height:17.25pt" o:ole="">
            <v:imagedata r:id="rId12" o:title=""/>
          </v:shape>
          <w:control r:id="rId121" w:name="DefaultOcxName75" w:shapeid="_x0000_i1219"/>
        </w:object>
      </w:r>
      <w:r w:rsidRPr="008A485C">
        <w:rPr>
          <w:rFonts w:ascii="Helvetica Neue" w:eastAsia="Times New Roman" w:hAnsi="Helvetica Neue" w:cs="Times New Roman"/>
          <w:vanish/>
          <w:color w:val="555555"/>
          <w:sz w:val="19"/>
          <w:szCs w:val="19"/>
        </w:rPr>
        <w:t>Survey Due</w:t>
      </w:r>
      <w:r w:rsidRPr="008A485C">
        <w:rPr>
          <w:rFonts w:ascii="Helvetica Neue" w:eastAsia="Times New Roman" w:hAnsi="Helvetica Neue" w:cs="Times New Roman"/>
          <w:vanish/>
          <w:color w:val="555555"/>
          <w:sz w:val="19"/>
          <w:szCs w:val="19"/>
        </w:rPr>
        <w:object w:dxaOrig="1440" w:dyaOrig="1440">
          <v:shape id="_x0000_i1218" type="#_x0000_t75" style="width:1in;height:18pt" o:ole="">
            <v:imagedata r:id="rId122" o:title=""/>
          </v:shape>
          <w:control r:id="rId123" w:name="DefaultOcxName76" w:shapeid="_x0000_i1218"/>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17" type="#_x0000_t75" style="width:20.25pt;height:17.25pt" o:ole="">
            <v:imagedata r:id="rId12" o:title=""/>
          </v:shape>
          <w:control r:id="rId124" w:name="DefaultOcxName77" w:shapeid="_x0000_i1217"/>
        </w:object>
      </w:r>
      <w:r w:rsidRPr="008A485C">
        <w:rPr>
          <w:rFonts w:ascii="Helvetica Neue" w:eastAsia="Times New Roman" w:hAnsi="Helvetica Neue" w:cs="Times New Roman"/>
          <w:vanish/>
          <w:color w:val="555555"/>
          <w:sz w:val="19"/>
          <w:szCs w:val="19"/>
        </w:rPr>
        <w:t>Survey Overdue</w:t>
      </w:r>
      <w:r w:rsidRPr="008A485C">
        <w:rPr>
          <w:rFonts w:ascii="Helvetica Neue" w:eastAsia="Times New Roman" w:hAnsi="Helvetica Neue" w:cs="Times New Roman"/>
          <w:vanish/>
          <w:color w:val="555555"/>
          <w:sz w:val="19"/>
          <w:szCs w:val="19"/>
        </w:rPr>
        <w:object w:dxaOrig="1440" w:dyaOrig="1440">
          <v:shape id="_x0000_i1216" type="#_x0000_t75" style="width:1in;height:18pt" o:ole="">
            <v:imagedata r:id="rId125" o:title=""/>
          </v:shape>
          <w:control r:id="rId126" w:name="DefaultOcxName78" w:shapeid="_x0000_i1216"/>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15" type="#_x0000_t75" style="width:20.25pt;height:17.25pt" o:ole="">
            <v:imagedata r:id="rId12" o:title=""/>
          </v:shape>
          <w:control r:id="rId127" w:name="DefaultOcxName79" w:shapeid="_x0000_i1215"/>
        </w:object>
      </w:r>
      <w:r w:rsidRPr="008A485C">
        <w:rPr>
          <w:rFonts w:ascii="Helvetica Neue" w:eastAsia="Times New Roman" w:hAnsi="Helvetica Neue" w:cs="Times New Roman"/>
          <w:vanish/>
          <w:color w:val="555555"/>
          <w:sz w:val="19"/>
          <w:szCs w:val="19"/>
        </w:rPr>
        <w:t>Survey Submitted</w:t>
      </w:r>
      <w:r w:rsidRPr="008A485C">
        <w:rPr>
          <w:rFonts w:ascii="Helvetica Neue" w:eastAsia="Times New Roman" w:hAnsi="Helvetica Neue" w:cs="Times New Roman"/>
          <w:vanish/>
          <w:color w:val="555555"/>
          <w:sz w:val="19"/>
          <w:szCs w:val="19"/>
        </w:rPr>
        <w:object w:dxaOrig="1440" w:dyaOrig="1440">
          <v:shape id="_x0000_i1214" type="#_x0000_t75" style="width:1in;height:18pt" o:ole="">
            <v:imagedata r:id="rId128" o:title=""/>
          </v:shape>
          <w:control r:id="rId129" w:name="DefaultOcxName80" w:shapeid="_x0000_i1214"/>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13" type="#_x0000_t75" style="width:20.25pt;height:17.25pt" o:ole="">
            <v:imagedata r:id="rId12" o:title=""/>
          </v:shape>
          <w:control r:id="rId130" w:name="DefaultOcxName81" w:shapeid="_x0000_i1213"/>
        </w:object>
      </w:r>
      <w:r w:rsidRPr="008A485C">
        <w:rPr>
          <w:rFonts w:ascii="Helvetica Neue" w:eastAsia="Times New Roman" w:hAnsi="Helvetica Neue" w:cs="Times New Roman"/>
          <w:vanish/>
          <w:color w:val="555555"/>
          <w:sz w:val="19"/>
          <w:szCs w:val="19"/>
        </w:rPr>
        <w:t>Thread Needs Grading</w:t>
      </w:r>
      <w:r w:rsidRPr="008A485C">
        <w:rPr>
          <w:rFonts w:ascii="Helvetica Neue" w:eastAsia="Times New Roman" w:hAnsi="Helvetica Neue" w:cs="Times New Roman"/>
          <w:vanish/>
          <w:color w:val="555555"/>
          <w:sz w:val="19"/>
          <w:szCs w:val="19"/>
        </w:rPr>
        <w:object w:dxaOrig="1440" w:dyaOrig="1440">
          <v:shape id="_x0000_i1212" type="#_x0000_t75" style="width:1in;height:18pt" o:ole="">
            <v:imagedata r:id="rId131" o:title=""/>
          </v:shape>
          <w:control r:id="rId132" w:name="DefaultOcxName82" w:shapeid="_x0000_i1212"/>
        </w:object>
      </w:r>
    </w:p>
    <w:p w:rsidR="008A485C" w:rsidRPr="008A485C" w:rsidRDefault="008A485C" w:rsidP="008A485C">
      <w:pPr>
        <w:numPr>
          <w:ilvl w:val="0"/>
          <w:numId w:val="1"/>
        </w:numPr>
        <w:shd w:val="clear" w:color="auto" w:fill="E7E5E0"/>
        <w:spacing w:before="100" w:beforeAutospacing="1" w:after="100" w:afterAutospacing="1" w:line="240" w:lineRule="auto"/>
        <w:ind w:right="150" w:hanging="300"/>
        <w:rPr>
          <w:rFonts w:ascii="Helvetica Neue" w:eastAsia="Times New Roman" w:hAnsi="Helvetica Neue" w:cs="Times New Roman"/>
          <w:vanish/>
          <w:color w:val="555555"/>
          <w:sz w:val="19"/>
          <w:szCs w:val="19"/>
        </w:rPr>
      </w:pPr>
      <w:r w:rsidRPr="008A485C">
        <w:rPr>
          <w:rFonts w:ascii="Helvetica Neue" w:eastAsia="Times New Roman" w:hAnsi="Helvetica Neue" w:cs="Times New Roman"/>
          <w:vanish/>
          <w:color w:val="555555"/>
          <w:sz w:val="19"/>
          <w:szCs w:val="19"/>
        </w:rPr>
        <w:object w:dxaOrig="1440" w:dyaOrig="1440">
          <v:shape id="_x0000_i1211" type="#_x0000_t75" style="width:20.25pt;height:17.25pt" o:ole="">
            <v:imagedata r:id="rId12" o:title=""/>
          </v:shape>
          <w:control r:id="rId133" w:name="DefaultOcxName83" w:shapeid="_x0000_i1211"/>
        </w:object>
      </w:r>
      <w:r w:rsidRPr="008A485C">
        <w:rPr>
          <w:rFonts w:ascii="Helvetica Neue" w:eastAsia="Times New Roman" w:hAnsi="Helvetica Neue" w:cs="Times New Roman"/>
          <w:vanish/>
          <w:color w:val="555555"/>
          <w:sz w:val="19"/>
          <w:szCs w:val="19"/>
        </w:rPr>
        <w:t>Wiki Needs Grading</w:t>
      </w:r>
      <w:r w:rsidRPr="008A485C">
        <w:rPr>
          <w:rFonts w:ascii="Helvetica Neue" w:eastAsia="Times New Roman" w:hAnsi="Helvetica Neue" w:cs="Times New Roman"/>
          <w:vanish/>
          <w:color w:val="555555"/>
          <w:sz w:val="19"/>
          <w:szCs w:val="19"/>
        </w:rPr>
        <w:object w:dxaOrig="1440" w:dyaOrig="1440">
          <v:shape id="_x0000_i1210" type="#_x0000_t75" style="width:1in;height:18pt" o:ole="">
            <v:imagedata r:id="rId134" o:title=""/>
          </v:shape>
          <w:control r:id="rId135" w:name="DefaultOcxName84" w:shapeid="_x0000_i1210"/>
        </w:object>
      </w:r>
    </w:p>
    <w:p w:rsidR="008A485C" w:rsidRPr="008A485C" w:rsidRDefault="008A485C" w:rsidP="008A485C">
      <w:pPr>
        <w:shd w:val="clear" w:color="auto" w:fill="E7E5E0"/>
        <w:spacing w:after="0" w:line="240" w:lineRule="auto"/>
        <w:rPr>
          <w:rFonts w:ascii="Helvetica Neue" w:eastAsia="Times New Roman" w:hAnsi="Helvetica Neue" w:cs="Times New Roman"/>
          <w:vanish/>
          <w:color w:val="333333"/>
          <w:sz w:val="20"/>
          <w:szCs w:val="20"/>
        </w:rPr>
      </w:pPr>
      <w:r w:rsidRPr="008A485C">
        <w:rPr>
          <w:rFonts w:ascii="Helvetica Neue" w:eastAsia="Times New Roman" w:hAnsi="Helvetica Neue" w:cs="Times New Roman"/>
          <w:vanish/>
          <w:color w:val="333333"/>
          <w:sz w:val="20"/>
          <w:szCs w:val="20"/>
        </w:rPr>
        <w:object w:dxaOrig="1440" w:dyaOrig="1440">
          <v:shape id="_x0000_i1209" type="#_x0000_t75" style="width:1in;height:18pt" o:ole="">
            <v:imagedata r:id="rId136" o:title=""/>
          </v:shape>
          <w:control r:id="rId137" w:name="DefaultOcxName85" w:shapeid="_x0000_i1209"/>
        </w:object>
      </w:r>
    </w:p>
    <w:p w:rsidR="008A485C" w:rsidRPr="008A485C" w:rsidRDefault="008A485C" w:rsidP="008A485C">
      <w:pPr>
        <w:shd w:val="clear" w:color="auto" w:fill="E7E5E0"/>
        <w:spacing w:after="0" w:line="240" w:lineRule="auto"/>
        <w:rPr>
          <w:rFonts w:ascii="Helvetica Neue" w:eastAsia="Times New Roman" w:hAnsi="Helvetica Neue" w:cs="Times New Roman"/>
          <w:vanish/>
          <w:color w:val="333333"/>
          <w:sz w:val="20"/>
          <w:szCs w:val="20"/>
        </w:rPr>
      </w:pPr>
      <w:r w:rsidRPr="008A485C">
        <w:rPr>
          <w:rFonts w:ascii="Helvetica Neue" w:eastAsia="Times New Roman" w:hAnsi="Helvetica Neue" w:cs="Times New Roman"/>
          <w:vanish/>
          <w:color w:val="333333"/>
          <w:sz w:val="20"/>
          <w:szCs w:val="20"/>
        </w:rPr>
        <w:object w:dxaOrig="1440" w:dyaOrig="1440">
          <v:shape id="_x0000_i1208" type="#_x0000_t75" style="width:20.25pt;height:17.25pt" o:ole="">
            <v:imagedata r:id="rId12" o:title=""/>
          </v:shape>
          <w:control r:id="rId138" w:name="DefaultOcxName86" w:shapeid="_x0000_i1208"/>
        </w:object>
      </w:r>
      <w:r w:rsidRPr="008A485C">
        <w:rPr>
          <w:rFonts w:ascii="Helvetica Neue" w:eastAsia="Times New Roman" w:hAnsi="Helvetica Neue" w:cs="Times New Roman"/>
          <w:vanish/>
          <w:color w:val="333333"/>
          <w:sz w:val="20"/>
          <w:szCs w:val="20"/>
        </w:rPr>
        <w:t>Show More</w:t>
      </w:r>
    </w:p>
    <w:p w:rsidR="008A485C" w:rsidRPr="008A485C" w:rsidRDefault="008A485C" w:rsidP="008A485C">
      <w:pPr>
        <w:numPr>
          <w:ilvl w:val="0"/>
          <w:numId w:val="2"/>
        </w:numPr>
        <w:pBdr>
          <w:top w:val="single" w:sz="6" w:space="5" w:color="BBBBBB"/>
        </w:pBdr>
        <w:shd w:val="clear" w:color="auto" w:fill="E7E5E0"/>
        <w:spacing w:before="100" w:beforeAutospacing="1" w:after="100" w:afterAutospacing="1" w:line="240" w:lineRule="auto"/>
        <w:ind w:firstLine="0"/>
        <w:rPr>
          <w:rFonts w:ascii="Helvetica Neue" w:eastAsia="Times New Roman" w:hAnsi="Helvetica Neue" w:cs="Times New Roman"/>
          <w:vanish/>
          <w:color w:val="555555"/>
          <w:sz w:val="20"/>
          <w:szCs w:val="20"/>
        </w:rPr>
      </w:pPr>
      <w:hyperlink r:id="rId139" w:tgtFrame="_top" w:history="1">
        <w:r w:rsidRPr="008A485C">
          <w:rPr>
            <w:rFonts w:ascii="Helvetica Neue" w:eastAsia="Times New Roman" w:hAnsi="Helvetica Neue" w:cs="Times New Roman"/>
            <w:vanish/>
            <w:color w:val="01758C"/>
            <w:sz w:val="19"/>
            <w:szCs w:val="19"/>
            <w:u w:val="single"/>
          </w:rPr>
          <w:t>View Notification Settings</w:t>
        </w:r>
      </w:hyperlink>
    </w:p>
    <w:p w:rsidR="008A485C" w:rsidRPr="008A485C" w:rsidRDefault="008A485C" w:rsidP="008A485C">
      <w:pPr>
        <w:shd w:val="clear" w:color="auto" w:fill="E7E5E0"/>
        <w:spacing w:after="90" w:line="240" w:lineRule="auto"/>
        <w:rPr>
          <w:rFonts w:ascii="Helvetica Neue" w:eastAsia="Times New Roman" w:hAnsi="Helvetica Neue" w:cs="Times New Roman"/>
          <w:vanish/>
          <w:color w:val="333333"/>
          <w:sz w:val="20"/>
          <w:szCs w:val="20"/>
        </w:rPr>
      </w:pPr>
      <w:hyperlink r:id="rId140" w:tooltip="Cancel" w:history="1">
        <w:r w:rsidRPr="008A485C">
          <w:rPr>
            <w:rFonts w:ascii="Helvetica Neue" w:eastAsia="Times New Roman" w:hAnsi="Helvetica Neue" w:cs="Times New Roman"/>
            <w:b/>
            <w:bCs/>
            <w:vanish/>
            <w:color w:val="666666"/>
            <w:sz w:val="18"/>
            <w:szCs w:val="18"/>
            <w:bdr w:val="single" w:sz="6" w:space="4" w:color="CCCCCC" w:frame="1"/>
            <w:shd w:val="clear" w:color="auto" w:fill="DDDDDD"/>
          </w:rPr>
          <w:t>Cancel</w:t>
        </w:r>
      </w:hyperlink>
      <w:hyperlink r:id="rId141" w:tooltip="Save" w:history="1">
        <w:r w:rsidRPr="008A485C">
          <w:rPr>
            <w:rFonts w:ascii="Helvetica Neue" w:eastAsia="Times New Roman" w:hAnsi="Helvetica Neue" w:cs="Times New Roman"/>
            <w:b/>
            <w:bCs/>
            <w:vanish/>
            <w:color w:val="666666"/>
            <w:sz w:val="18"/>
            <w:szCs w:val="18"/>
            <w:bdr w:val="single" w:sz="6" w:space="4" w:color="CCCCCC" w:frame="1"/>
            <w:shd w:val="clear" w:color="auto" w:fill="DDDDDD"/>
          </w:rPr>
          <w:t>Save</w:t>
        </w:r>
      </w:hyperlink>
    </w:p>
    <w:p w:rsidR="008A485C" w:rsidRPr="008A485C" w:rsidRDefault="008A485C" w:rsidP="008A485C">
      <w:pPr>
        <w:pBdr>
          <w:top w:val="single" w:sz="6" w:space="1" w:color="auto"/>
        </w:pBdr>
        <w:spacing w:after="0" w:line="240" w:lineRule="auto"/>
        <w:jc w:val="center"/>
        <w:rPr>
          <w:rFonts w:ascii="Arial" w:eastAsia="Times New Roman" w:hAnsi="Arial" w:cs="Arial"/>
          <w:vanish/>
          <w:sz w:val="16"/>
          <w:szCs w:val="16"/>
        </w:rPr>
      </w:pPr>
      <w:r w:rsidRPr="008A485C">
        <w:rPr>
          <w:rFonts w:ascii="Arial" w:eastAsia="Times New Roman" w:hAnsi="Arial" w:cs="Arial"/>
          <w:vanish/>
          <w:sz w:val="16"/>
          <w:szCs w:val="16"/>
        </w:rPr>
        <w:t>Bottom of Form</w:t>
      </w:r>
    </w:p>
    <w:p w:rsidR="008A485C" w:rsidRPr="008A485C" w:rsidRDefault="008A485C" w:rsidP="008A485C">
      <w:pPr>
        <w:spacing w:beforeAutospacing="1" w:after="0" w:afterAutospacing="1" w:line="240" w:lineRule="auto"/>
        <w:outlineLvl w:val="0"/>
        <w:rPr>
          <w:rFonts w:ascii="Helvetica Neue" w:eastAsia="Times New Roman" w:hAnsi="Helvetica Neue" w:cs="Times New Roman"/>
          <w:b/>
          <w:bCs/>
          <w:color w:val="333333"/>
          <w:kern w:val="36"/>
          <w:sz w:val="42"/>
          <w:szCs w:val="42"/>
        </w:rPr>
      </w:pPr>
      <w:r w:rsidRPr="008A485C">
        <w:rPr>
          <w:rFonts w:ascii="Helvetica Neue" w:eastAsia="Times New Roman" w:hAnsi="Helvetica Neue" w:cs="Times New Roman"/>
          <w:color w:val="01758C"/>
          <w:kern w:val="36"/>
          <w:sz w:val="42"/>
          <w:szCs w:val="42"/>
        </w:rPr>
        <w:t>Updates</w:t>
      </w:r>
      <w:r w:rsidRPr="008A485C">
        <w:rPr>
          <w:rFonts w:ascii="Helvetica Neue" w:eastAsia="Times New Roman" w:hAnsi="Helvetica Neue" w:cs="Times New Roman"/>
          <w:b/>
          <w:bCs/>
          <w:color w:val="333333"/>
          <w:kern w:val="36"/>
          <w:sz w:val="42"/>
          <w:szCs w:val="42"/>
        </w:rPr>
        <w:t xml:space="preserve"> </w:t>
      </w:r>
    </w:p>
    <w:p w:rsidR="008A485C" w:rsidRPr="008A485C" w:rsidRDefault="008A485C" w:rsidP="008A485C">
      <w:pPr>
        <w:spacing w:after="0" w:line="240" w:lineRule="auto"/>
        <w:rPr>
          <w:rFonts w:ascii="Helvetica Neue" w:eastAsia="Times New Roman" w:hAnsi="Helvetica Neue" w:cs="Times New Roman"/>
          <w:color w:val="333333"/>
          <w:sz w:val="20"/>
          <w:szCs w:val="20"/>
        </w:rPr>
      </w:pPr>
      <w:r w:rsidRPr="008A485C">
        <w:rPr>
          <w:rFonts w:ascii="Helvetica Neue" w:eastAsia="Times New Roman" w:hAnsi="Helvetica Neue" w:cs="Times New Roman"/>
          <w:color w:val="333333"/>
          <w:sz w:val="20"/>
          <w:szCs w:val="20"/>
        </w:rPr>
        <w:t>Notifications for important events</w:t>
      </w:r>
    </w:p>
    <w:p w:rsidR="008A485C" w:rsidRPr="008A485C" w:rsidRDefault="008A485C" w:rsidP="008A485C">
      <w:pPr>
        <w:numPr>
          <w:ilvl w:val="0"/>
          <w:numId w:val="3"/>
        </w:numPr>
        <w:spacing w:before="100" w:beforeAutospacing="1" w:after="100" w:afterAutospacing="1" w:line="240" w:lineRule="auto"/>
        <w:jc w:val="center"/>
        <w:rPr>
          <w:rFonts w:ascii="Helvetica Neue" w:eastAsia="Times New Roman" w:hAnsi="Helvetica Neue" w:cs="Times New Roman"/>
          <w:color w:val="333333"/>
          <w:sz w:val="20"/>
          <w:szCs w:val="20"/>
        </w:rPr>
      </w:pPr>
      <w:hyperlink r:id="rId142" w:tooltip="Show all Updates events" w:history="1">
        <w:r w:rsidRPr="008A485C">
          <w:rPr>
            <w:rFonts w:ascii="Helvetica Neue" w:eastAsia="Times New Roman" w:hAnsi="Helvetica Neue" w:cs="Times New Roman"/>
            <w:color w:val="01758C"/>
            <w:sz w:val="20"/>
            <w:szCs w:val="20"/>
          </w:rPr>
          <w:t>All</w:t>
        </w:r>
      </w:hyperlink>
      <w:r w:rsidRPr="008A485C">
        <w:rPr>
          <w:rFonts w:ascii="Helvetica Neue" w:eastAsia="Times New Roman" w:hAnsi="Helvetica Neue" w:cs="Times New Roman"/>
          <w:color w:val="333333"/>
          <w:sz w:val="20"/>
          <w:szCs w:val="20"/>
        </w:rPr>
        <w:t>Show all Updates events</w:t>
      </w:r>
    </w:p>
    <w:p w:rsidR="008A485C" w:rsidRPr="008A485C" w:rsidRDefault="008A485C" w:rsidP="008A485C">
      <w:pPr>
        <w:spacing w:before="100" w:beforeAutospacing="1" w:after="100" w:afterAutospacing="1" w:line="240" w:lineRule="auto"/>
        <w:ind w:left="720"/>
        <w:jc w:val="center"/>
        <w:rPr>
          <w:rFonts w:ascii="Helvetica Neue" w:eastAsia="Times New Roman" w:hAnsi="Helvetica Neue" w:cs="Times New Roman"/>
          <w:color w:val="333333"/>
          <w:sz w:val="20"/>
          <w:szCs w:val="20"/>
        </w:rPr>
      </w:pPr>
      <w:r w:rsidRPr="008A485C">
        <w:rPr>
          <w:rFonts w:ascii="Helvetica Neue" w:eastAsia="Times New Roman" w:hAnsi="Helvetica Neue" w:cs="Times New Roman"/>
          <w:color w:val="333333"/>
          <w:sz w:val="20"/>
          <w:szCs w:val="20"/>
        </w:rPr>
        <w:t>active event</w:t>
      </w:r>
    </w:p>
    <w:p w:rsidR="008A485C" w:rsidRPr="008A485C" w:rsidRDefault="008A485C" w:rsidP="008A485C">
      <w:pPr>
        <w:numPr>
          <w:ilvl w:val="0"/>
          <w:numId w:val="3"/>
        </w:numPr>
        <w:spacing w:before="100" w:beforeAutospacing="1" w:after="100" w:afterAutospacing="1" w:line="240" w:lineRule="auto"/>
        <w:jc w:val="center"/>
        <w:rPr>
          <w:rFonts w:ascii="Helvetica Neue" w:eastAsia="Times New Roman" w:hAnsi="Helvetica Neue" w:cs="Times New Roman"/>
          <w:vanish/>
          <w:color w:val="333333"/>
          <w:sz w:val="20"/>
          <w:szCs w:val="20"/>
        </w:rPr>
      </w:pPr>
      <w:hyperlink r:id="rId143" w:tooltip="Show my Updates events only" w:history="1">
        <w:r w:rsidRPr="008A485C">
          <w:rPr>
            <w:rFonts w:ascii="Helvetica Neue" w:eastAsia="Times New Roman" w:hAnsi="Helvetica Neue" w:cs="Times New Roman"/>
            <w:vanish/>
            <w:color w:val="01758C"/>
            <w:sz w:val="20"/>
            <w:szCs w:val="20"/>
          </w:rPr>
          <w:t>@me</w:t>
        </w:r>
      </w:hyperlink>
      <w:r w:rsidRPr="008A485C">
        <w:rPr>
          <w:rFonts w:ascii="Helvetica Neue" w:eastAsia="Times New Roman" w:hAnsi="Helvetica Neue" w:cs="Times New Roman"/>
          <w:vanish/>
          <w:color w:val="333333"/>
          <w:sz w:val="20"/>
          <w:szCs w:val="20"/>
        </w:rPr>
        <w:t>Show my Updates events only</w:t>
      </w:r>
    </w:p>
    <w:p w:rsidR="008A485C" w:rsidRPr="008A485C" w:rsidRDefault="008A485C" w:rsidP="008A485C">
      <w:pPr>
        <w:spacing w:before="100" w:beforeAutospacing="1" w:after="100" w:afterAutospacing="1" w:line="240" w:lineRule="auto"/>
        <w:ind w:left="720"/>
        <w:jc w:val="center"/>
        <w:rPr>
          <w:rFonts w:ascii="Helvetica Neue" w:eastAsia="Times New Roman" w:hAnsi="Helvetica Neue" w:cs="Times New Roman"/>
          <w:vanish/>
          <w:color w:val="333333"/>
          <w:sz w:val="20"/>
          <w:szCs w:val="20"/>
        </w:rPr>
      </w:pPr>
      <w:r w:rsidRPr="008A485C">
        <w:rPr>
          <w:rFonts w:ascii="Helvetica Neue" w:eastAsia="Times New Roman" w:hAnsi="Helvetica Neue" w:cs="Times New Roman"/>
          <w:vanish/>
          <w:color w:val="333333"/>
          <w:sz w:val="20"/>
          <w:szCs w:val="20"/>
        </w:rPr>
        <w:t>active event</w:t>
      </w:r>
    </w:p>
    <w:p w:rsidR="008A485C" w:rsidRPr="008A485C" w:rsidRDefault="008A485C" w:rsidP="008A485C">
      <w:pPr>
        <w:numPr>
          <w:ilvl w:val="0"/>
          <w:numId w:val="3"/>
        </w:numPr>
        <w:spacing w:before="100" w:beforeAutospacing="1" w:after="100" w:afterAutospacing="1" w:line="240" w:lineRule="auto"/>
        <w:jc w:val="center"/>
        <w:rPr>
          <w:rFonts w:ascii="Helvetica Neue" w:eastAsia="Times New Roman" w:hAnsi="Helvetica Neue" w:cs="Times New Roman"/>
          <w:vanish/>
          <w:color w:val="333333"/>
          <w:sz w:val="20"/>
          <w:szCs w:val="20"/>
        </w:rPr>
      </w:pPr>
      <w:hyperlink r:id="rId144" w:tooltip="Custom Updates filter" w:history="1">
        <w:r w:rsidRPr="008A485C">
          <w:rPr>
            <w:rFonts w:ascii="Helvetica Neue" w:eastAsia="Times New Roman" w:hAnsi="Helvetica Neue" w:cs="Times New Roman"/>
            <w:vanish/>
            <w:color w:val="01758C"/>
            <w:sz w:val="20"/>
            <w:szCs w:val="20"/>
          </w:rPr>
          <w:t>Custom</w:t>
        </w:r>
      </w:hyperlink>
      <w:r w:rsidRPr="008A485C">
        <w:rPr>
          <w:rFonts w:ascii="Helvetica Neue" w:eastAsia="Times New Roman" w:hAnsi="Helvetica Neue" w:cs="Times New Roman"/>
          <w:vanish/>
          <w:color w:val="333333"/>
          <w:sz w:val="20"/>
          <w:szCs w:val="20"/>
        </w:rPr>
        <w:t>Custom Updates filter</w:t>
      </w:r>
    </w:p>
    <w:p w:rsidR="008A485C" w:rsidRPr="008A485C" w:rsidRDefault="008A485C" w:rsidP="008A485C">
      <w:pPr>
        <w:spacing w:before="100" w:beforeAutospacing="1" w:after="100" w:afterAutospacing="1" w:line="240" w:lineRule="auto"/>
        <w:ind w:left="720"/>
        <w:jc w:val="center"/>
        <w:rPr>
          <w:rFonts w:ascii="Helvetica Neue" w:eastAsia="Times New Roman" w:hAnsi="Helvetica Neue" w:cs="Times New Roman"/>
          <w:vanish/>
          <w:color w:val="333333"/>
          <w:sz w:val="20"/>
          <w:szCs w:val="20"/>
        </w:rPr>
      </w:pPr>
      <w:r w:rsidRPr="008A485C">
        <w:rPr>
          <w:rFonts w:ascii="Helvetica Neue" w:eastAsia="Times New Roman" w:hAnsi="Helvetica Neue" w:cs="Times New Roman"/>
          <w:vanish/>
          <w:color w:val="333333"/>
          <w:sz w:val="20"/>
          <w:szCs w:val="20"/>
        </w:rPr>
        <w:t>active event</w:t>
      </w:r>
    </w:p>
    <w:p w:rsidR="008A485C" w:rsidRPr="008A485C" w:rsidRDefault="008A485C" w:rsidP="008A485C">
      <w:pPr>
        <w:shd w:val="clear" w:color="auto" w:fill="FFFFFF"/>
        <w:spacing w:after="0" w:line="240" w:lineRule="auto"/>
        <w:rPr>
          <w:rFonts w:ascii="Helvetica Neue" w:eastAsia="Times New Roman" w:hAnsi="Helvetica Neue" w:cs="Times New Roman"/>
          <w:color w:val="333333"/>
          <w:sz w:val="20"/>
          <w:szCs w:val="20"/>
        </w:rPr>
      </w:pPr>
      <w:r w:rsidRPr="008A485C">
        <w:rPr>
          <w:rFonts w:ascii="Helvetica Neue" w:eastAsia="Times New Roman" w:hAnsi="Helvetica Neue" w:cs="Times New Roman"/>
          <w:vanish/>
          <w:color w:val="888888"/>
          <w:sz w:val="18"/>
          <w:szCs w:val="18"/>
        </w:rPr>
        <w:object w:dxaOrig="1440" w:dyaOrig="1440">
          <v:shape id="_x0000_i1207" type="#_x0000_t75" style="width:20.25pt;height:17.25pt" o:ole="">
            <v:imagedata r:id="rId10" o:title=""/>
          </v:shape>
          <w:control r:id="rId145" w:name="DefaultOcxName87" w:shapeid="_x0000_i1207"/>
        </w:object>
      </w:r>
      <w:r w:rsidRPr="008A485C">
        <w:rPr>
          <w:rFonts w:ascii="Helvetica Neue" w:eastAsia="Times New Roman" w:hAnsi="Helvetica Neue" w:cs="Times New Roman"/>
          <w:vanish/>
          <w:color w:val="888888"/>
          <w:sz w:val="18"/>
          <w:szCs w:val="18"/>
        </w:rPr>
        <w:t>Show only posts that I participated in</w:t>
      </w:r>
    </w:p>
    <w:p w:rsidR="008A485C" w:rsidRPr="008A485C" w:rsidRDefault="008A485C" w:rsidP="008A485C">
      <w:pPr>
        <w:shd w:val="clear" w:color="auto" w:fill="FFFFFF"/>
        <w:spacing w:before="100" w:beforeAutospacing="1" w:after="100" w:afterAutospacing="1" w:line="240" w:lineRule="auto"/>
        <w:outlineLvl w:val="5"/>
        <w:rPr>
          <w:rFonts w:ascii="Helvetica Neue" w:eastAsia="Times New Roman" w:hAnsi="Helvetica Neue" w:cs="Times New Roman"/>
          <w:b/>
          <w:bCs/>
          <w:color w:val="898273"/>
          <w:sz w:val="18"/>
          <w:szCs w:val="18"/>
        </w:rPr>
      </w:pPr>
      <w:r w:rsidRPr="008A485C">
        <w:rPr>
          <w:rFonts w:ascii="Helvetica Neue" w:eastAsia="Times New Roman" w:hAnsi="Helvetica Neue" w:cs="Times New Roman"/>
          <w:b/>
          <w:bCs/>
          <w:color w:val="898273"/>
          <w:sz w:val="18"/>
          <w:szCs w:val="18"/>
        </w:rPr>
        <w:t>Courses with Updates</w:t>
      </w:r>
    </w:p>
    <w:p w:rsidR="008A485C" w:rsidRPr="008A485C" w:rsidRDefault="008A485C" w:rsidP="008A485C">
      <w:pPr>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333333"/>
          <w:sz w:val="20"/>
          <w:szCs w:val="20"/>
        </w:rPr>
      </w:pPr>
      <w:hyperlink r:id="rId146" w:history="1">
        <w:r w:rsidRPr="008A485C">
          <w:rPr>
            <w:rFonts w:ascii="Helvetica Neue" w:eastAsia="Times New Roman" w:hAnsi="Helvetica Neue" w:cs="Times New Roman"/>
            <w:b/>
            <w:bCs/>
            <w:color w:val="555555"/>
            <w:sz w:val="20"/>
            <w:szCs w:val="20"/>
          </w:rPr>
          <w:t>SU19-BIOL-59000-001 (Data Science Project:Life Sci)</w:t>
        </w:r>
      </w:hyperlink>
    </w:p>
    <w:p w:rsidR="008A485C" w:rsidRPr="008A485C" w:rsidRDefault="008A485C" w:rsidP="008A485C">
      <w:pPr>
        <w:shd w:val="clear" w:color="auto" w:fill="FFFFFF"/>
        <w:spacing w:before="100" w:beforeAutospacing="1" w:after="100" w:afterAutospacing="1" w:line="240" w:lineRule="auto"/>
        <w:outlineLvl w:val="5"/>
        <w:rPr>
          <w:rFonts w:ascii="Helvetica Neue" w:eastAsia="Times New Roman" w:hAnsi="Helvetica Neue" w:cs="Times New Roman"/>
          <w:b/>
          <w:bCs/>
          <w:color w:val="898273"/>
          <w:sz w:val="18"/>
          <w:szCs w:val="18"/>
        </w:rPr>
      </w:pPr>
      <w:r w:rsidRPr="008A485C">
        <w:rPr>
          <w:rFonts w:ascii="Helvetica Neue" w:eastAsia="Times New Roman" w:hAnsi="Helvetica Neue" w:cs="Times New Roman"/>
          <w:b/>
          <w:bCs/>
          <w:color w:val="898273"/>
          <w:sz w:val="18"/>
          <w:szCs w:val="18"/>
        </w:rPr>
        <w:t>Announcements</w:t>
      </w:r>
    </w:p>
    <w:p w:rsidR="008A485C" w:rsidRPr="008A485C" w:rsidRDefault="008A485C" w:rsidP="008A485C">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333333"/>
          <w:sz w:val="20"/>
          <w:szCs w:val="20"/>
        </w:rPr>
      </w:pPr>
      <w:hyperlink r:id="rId147" w:history="1">
        <w:r w:rsidRPr="008A485C">
          <w:rPr>
            <w:rFonts w:ascii="Helvetica Neue" w:eastAsia="Times New Roman" w:hAnsi="Helvetica Neue" w:cs="Times New Roman"/>
            <w:b/>
            <w:bCs/>
            <w:color w:val="555555"/>
            <w:sz w:val="20"/>
            <w:szCs w:val="20"/>
          </w:rPr>
          <w:t>Course Announcement</w:t>
        </w:r>
      </w:hyperlink>
    </w:p>
    <w:p w:rsidR="008A485C" w:rsidRPr="008A485C" w:rsidRDefault="008A485C" w:rsidP="008A485C">
      <w:pPr>
        <w:pBdr>
          <w:left w:val="single" w:sz="6" w:space="30" w:color="BBBBBB"/>
        </w:pBdr>
        <w:spacing w:before="100" w:beforeAutospacing="1" w:after="100" w:afterAutospacing="1" w:line="240" w:lineRule="auto"/>
        <w:ind w:left="4200"/>
        <w:outlineLvl w:val="2"/>
        <w:rPr>
          <w:rFonts w:ascii="Helvetica Neue" w:eastAsia="Times New Roman" w:hAnsi="Helvetica Neue" w:cs="Times New Roman"/>
          <w:color w:val="444444"/>
          <w:sz w:val="32"/>
          <w:szCs w:val="32"/>
        </w:rPr>
      </w:pPr>
      <w:r w:rsidRPr="008A485C">
        <w:rPr>
          <w:rFonts w:ascii="Helvetica Neue" w:eastAsia="Times New Roman" w:hAnsi="Helvetica Neue" w:cs="Times New Roman"/>
          <w:color w:val="444444"/>
          <w:sz w:val="32"/>
          <w:szCs w:val="32"/>
        </w:rPr>
        <w:t>All</w:t>
      </w:r>
    </w:p>
    <w:p w:rsidR="008A485C" w:rsidRPr="008A485C" w:rsidRDefault="008A485C" w:rsidP="008A485C">
      <w:pPr>
        <w:spacing w:after="0" w:line="240" w:lineRule="auto"/>
        <w:rPr>
          <w:rFonts w:ascii="Helvetica Neue" w:eastAsia="Times New Roman" w:hAnsi="Helvetica Neue" w:cs="Times New Roman"/>
          <w:color w:val="333333"/>
          <w:sz w:val="20"/>
          <w:szCs w:val="20"/>
        </w:rPr>
      </w:pPr>
      <w:r w:rsidRPr="008A485C">
        <w:rPr>
          <w:rFonts w:ascii="Helvetica Neue" w:eastAsia="Times New Roman" w:hAnsi="Helvetica Neue" w:cs="Times New Roman"/>
          <w:color w:val="676767"/>
          <w:sz w:val="20"/>
          <w:szCs w:val="20"/>
        </w:rPr>
        <w:t>8 hours ago</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color w:val="676767"/>
          <w:sz w:val="20"/>
          <w:szCs w:val="20"/>
        </w:rPr>
        <w:t>New Item</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b/>
          <w:bCs/>
          <w:color w:val="676767"/>
          <w:sz w:val="20"/>
          <w:szCs w:val="20"/>
        </w:rPr>
        <w:t>Course Announcement →  </w:t>
      </w:r>
      <w:r w:rsidRPr="008A485C">
        <w:rPr>
          <w:rFonts w:ascii="Helvetica Neue" w:eastAsia="Times New Roman" w:hAnsi="Helvetica Neue" w:cs="Times New Roman"/>
          <w:color w:val="676767"/>
          <w:sz w:val="20"/>
          <w:szCs w:val="20"/>
        </w:rPr>
        <w:t>SU19-BIOL-59000-001 (Data Science Project:Life Sci)</w:t>
      </w:r>
      <w:r w:rsidRPr="008A485C">
        <w:rPr>
          <w:rFonts w:ascii="Georgia" w:eastAsia="Times New Roman" w:hAnsi="Georgia" w:cs="Times New Roman"/>
          <w:b/>
          <w:bCs/>
          <w:color w:val="333333"/>
          <w:sz w:val="23"/>
          <w:szCs w:val="23"/>
        </w:rPr>
        <w:t xml:space="preserve">Comments on Sections of Your Report </w:t>
      </w:r>
      <w:hyperlink r:id="rId148" w:tooltip="Open" w:history="1">
        <w:r w:rsidRPr="008A485C">
          <w:rPr>
            <w:rFonts w:ascii="Georgia" w:eastAsia="Times New Roman" w:hAnsi="Georgia" w:cs="Times New Roman"/>
            <w:color w:val="01758C"/>
            <w:sz w:val="23"/>
            <w:szCs w:val="23"/>
            <w:bdr w:val="single" w:sz="6" w:space="0" w:color="888888" w:frame="1"/>
          </w:rPr>
          <w:t>Open</w:t>
        </w:r>
      </w:hyperlink>
      <w:r w:rsidRPr="008A485C">
        <w:rPr>
          <w:rFonts w:ascii="Georgia" w:eastAsia="Times New Roman" w:hAnsi="Georgia" w:cs="Times New Roman"/>
          <w:b/>
          <w:bCs/>
          <w:color w:val="333333"/>
          <w:sz w:val="23"/>
          <w:szCs w:val="23"/>
        </w:rPr>
        <w:t xml:space="preserve"> </w:t>
      </w:r>
      <w:hyperlink r:id="rId149" w:tooltip="Dismiss" w:history="1">
        <w:r w:rsidRPr="008A485C">
          <w:rPr>
            <w:rFonts w:ascii="Georgia" w:eastAsia="Times New Roman" w:hAnsi="Georgia" w:cs="Times New Roman"/>
            <w:color w:val="01758C"/>
            <w:sz w:val="23"/>
            <w:szCs w:val="23"/>
            <w:bdr w:val="single" w:sz="6" w:space="0" w:color="888888" w:frame="1"/>
          </w:rPr>
          <w:t>Dismiss</w:t>
        </w:r>
      </w:hyperlink>
      <w:r w:rsidRPr="008A485C">
        <w:rPr>
          <w:rFonts w:ascii="Georgia" w:eastAsia="Times New Roman" w:hAnsi="Georgia" w:cs="Times New Roman"/>
          <w:b/>
          <w:bCs/>
          <w:color w:val="333333"/>
          <w:sz w:val="23"/>
          <w:szCs w:val="23"/>
        </w:rPr>
        <w:t xml:space="preserve"> </w:t>
      </w:r>
    </w:p>
    <w:p w:rsidR="008A485C" w:rsidRPr="008A485C" w:rsidRDefault="008A485C" w:rsidP="008A485C">
      <w:p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 xml:space="preserve">I have completed reviewing your Week 3 Progress Reports; please take some time to review the feedback I have provided.  Based on the work I have seen, here's some concepts I'd like everyone to consider as you compose the different sections of your paper.  </w:t>
      </w:r>
    </w:p>
    <w:p w:rsidR="008A485C" w:rsidRPr="008A485C" w:rsidRDefault="008A485C" w:rsidP="008A485C">
      <w:pPr>
        <w:numPr>
          <w:ilvl w:val="0"/>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 xml:space="preserve">It can be challenging to know what information should be contained in the Methods section versus in other places within your report.  To help clarify, please allow me to use an analogy.  Let's assume that the focus of your project is to generate a peanut butter and jelly sandwich.  As you prepare your audience to understand more about PB&amp;J, the background chapter would have a "literature review" about, perhaps, cultural preferences of ingredients used to construct the sandwich, and perhaps your research goal is to determine the best nutritional version of the sandwich.  Therefore, it will be very important to, within the methods section, make sure that the rules for how to construct the sandwich itself (so that others can replicate your work).  The type of information that would be very important to then explain in the methods: </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The size (perhaps measured in grams) of each of the two pieces of bread used to assemble the sandwich.</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The amount of peanut butter (again, measured in grams) applied to one face of one piece of bread.</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The amount of jelly (in grams) applied to one face of the second piece of bread.</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The precise placing together of the two coated faces of bread into the sandwich, such that none of the filling is "lost" by touching to another surface.</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A description of how the sandwich is then "digested" (is it cut first, then chewed, then exposed to enzymes, or is it only chewed and exposed to enzymes, or is it exposed to enzymes whole?).</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lastRenderedPageBreak/>
        <w:t>Note: the methods section should not really contain theory or explanation of different options for making the sandwich -- that would be more appropriate to include in other sections of the paper.  For instance, in the results section, it might be important to make clear that one analysis was performed using white bread, and another with wheat bread.  It would also be important to clarify why nutritional levels may differ based on how the food was processed.  In the discussion/conclusion, the author might want to contemplate how the results gathered might hold true for processed peanut butters (say, Skippy brand versus Peter Pan brand of smooth PB might be comparable), but that additional experiments would be needed to evaluate natural nut butter (without all the added sugar).  Or, perhaps, that one set of results might be expected for jelly, but further analysis would be needed to understand the use of jam.</w:t>
      </w:r>
    </w:p>
    <w:p w:rsidR="008A485C" w:rsidRPr="008A485C" w:rsidRDefault="008A485C" w:rsidP="008A485C">
      <w:pPr>
        <w:numPr>
          <w:ilvl w:val="1"/>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Don't forget - the methods section should include the protocol you've already used.  Therefore, this section of your report should be written in past tense!</w:t>
      </w:r>
    </w:p>
    <w:p w:rsidR="008A485C" w:rsidRPr="008A485C" w:rsidRDefault="008A485C" w:rsidP="008A485C">
      <w:pPr>
        <w:numPr>
          <w:ilvl w:val="0"/>
          <w:numId w:val="6"/>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If you haven't written this type of a paper before, it might be a good idea to compose a section of a results chapter to include as part of your next progress report.  Check the formatting guide for an overview of how figures/tables should be incorporated into your document.  For each data panel you incorporate (table or figure), there should be the number/title along with the data panel (this will be freestanding on its own page in your final document).  It should also be accompanied (on a flanking page), by a description of what is provided in the panel.  Take a look at some of the articles you've read and notice that the authors really don't write "to see our outcomes, look at the figure" -- instead, they describe the work that was done and summarize the contents of the data panel.  </w:t>
      </w:r>
    </w:p>
    <w:p w:rsidR="008A485C" w:rsidRPr="008A485C" w:rsidRDefault="008A485C" w:rsidP="008A485C">
      <w:p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Questions?  Feel free to send me an email.  If clarification is needed about a topic that applies to everyone's work, I'll make sure to share a response via an announcement.</w:t>
      </w:r>
    </w:p>
    <w:p w:rsidR="008A485C" w:rsidRPr="008A485C" w:rsidRDefault="008A485C" w:rsidP="008A485C">
      <w:pPr>
        <w:spacing w:after="0" w:line="240" w:lineRule="auto"/>
        <w:rPr>
          <w:rFonts w:ascii="Helvetica Neue" w:eastAsia="Times New Roman" w:hAnsi="Helvetica Neue" w:cs="Times New Roman"/>
          <w:color w:val="333333"/>
          <w:sz w:val="20"/>
          <w:szCs w:val="20"/>
        </w:rPr>
      </w:pPr>
      <w:r w:rsidRPr="008A485C">
        <w:rPr>
          <w:rFonts w:ascii="Helvetica Neue" w:eastAsia="Times New Roman" w:hAnsi="Helvetica Neue" w:cs="Times New Roman"/>
          <w:color w:val="676767"/>
          <w:sz w:val="20"/>
          <w:szCs w:val="20"/>
        </w:rPr>
        <w:t>11 hours ago</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color w:val="676767"/>
          <w:sz w:val="20"/>
          <w:szCs w:val="20"/>
        </w:rPr>
        <w:t>New Item</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b/>
          <w:bCs/>
          <w:color w:val="676767"/>
          <w:sz w:val="20"/>
          <w:szCs w:val="20"/>
        </w:rPr>
        <w:t>Course Announcement →  </w:t>
      </w:r>
      <w:r w:rsidRPr="008A485C">
        <w:rPr>
          <w:rFonts w:ascii="Helvetica Neue" w:eastAsia="Times New Roman" w:hAnsi="Helvetica Neue" w:cs="Times New Roman"/>
          <w:color w:val="676767"/>
          <w:sz w:val="20"/>
          <w:szCs w:val="20"/>
        </w:rPr>
        <w:t>SU19-BIOL-59000-001 (Data Science Project:Life Sci)</w:t>
      </w:r>
      <w:r w:rsidRPr="008A485C">
        <w:rPr>
          <w:rFonts w:ascii="Georgia" w:eastAsia="Times New Roman" w:hAnsi="Georgia" w:cs="Times New Roman"/>
          <w:b/>
          <w:bCs/>
          <w:color w:val="333333"/>
          <w:sz w:val="23"/>
          <w:szCs w:val="23"/>
        </w:rPr>
        <w:t xml:space="preserve">Looking Ahead </w:t>
      </w:r>
      <w:hyperlink r:id="rId150" w:tooltip="Open" w:history="1">
        <w:r w:rsidRPr="008A485C">
          <w:rPr>
            <w:rFonts w:ascii="Georgia" w:eastAsia="Times New Roman" w:hAnsi="Georgia" w:cs="Times New Roman"/>
            <w:color w:val="01758C"/>
            <w:sz w:val="23"/>
            <w:szCs w:val="23"/>
            <w:bdr w:val="single" w:sz="6" w:space="0" w:color="888888" w:frame="1"/>
          </w:rPr>
          <w:t>Open</w:t>
        </w:r>
      </w:hyperlink>
      <w:r w:rsidRPr="008A485C">
        <w:rPr>
          <w:rFonts w:ascii="Georgia" w:eastAsia="Times New Roman" w:hAnsi="Georgia" w:cs="Times New Roman"/>
          <w:b/>
          <w:bCs/>
          <w:color w:val="333333"/>
          <w:sz w:val="23"/>
          <w:szCs w:val="23"/>
        </w:rPr>
        <w:t xml:space="preserve"> </w:t>
      </w:r>
      <w:hyperlink r:id="rId151" w:tooltip="Dismiss" w:history="1">
        <w:r w:rsidRPr="008A485C">
          <w:rPr>
            <w:rFonts w:ascii="Georgia" w:eastAsia="Times New Roman" w:hAnsi="Georgia" w:cs="Times New Roman"/>
            <w:color w:val="01758C"/>
            <w:sz w:val="23"/>
            <w:szCs w:val="23"/>
            <w:bdr w:val="single" w:sz="6" w:space="0" w:color="888888" w:frame="1"/>
          </w:rPr>
          <w:t>Dismiss</w:t>
        </w:r>
      </w:hyperlink>
      <w:r w:rsidRPr="008A485C">
        <w:rPr>
          <w:rFonts w:ascii="Georgia" w:eastAsia="Times New Roman" w:hAnsi="Georgia" w:cs="Times New Roman"/>
          <w:b/>
          <w:bCs/>
          <w:color w:val="333333"/>
          <w:sz w:val="23"/>
          <w:szCs w:val="23"/>
        </w:rPr>
        <w:t xml:space="preserve"> </w:t>
      </w:r>
    </w:p>
    <w:p w:rsidR="008A485C" w:rsidRPr="008A485C" w:rsidRDefault="008A485C" w:rsidP="008A485C">
      <w:p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Good morning!</w:t>
      </w:r>
    </w:p>
    <w:p w:rsidR="008A485C" w:rsidRPr="008A485C" w:rsidRDefault="008A485C" w:rsidP="008A485C">
      <w:p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I have received everyone's Week 3 Progress Reports and I will work on reading them/providing comments (hopefully finished by the end of today).  I look forward to learning about what you were able to accomplish last week.</w:t>
      </w:r>
    </w:p>
    <w:p w:rsidR="008A485C" w:rsidRPr="008A485C" w:rsidRDefault="008A485C" w:rsidP="008A485C">
      <w:p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As we look ahead in this course, I just wanted to make you aware of some key dates (and expectations) so that there are no surprises later.</w:t>
      </w:r>
    </w:p>
    <w:p w:rsidR="008A485C" w:rsidRPr="008A485C" w:rsidRDefault="008A485C" w:rsidP="008A485C">
      <w:pPr>
        <w:numPr>
          <w:ilvl w:val="0"/>
          <w:numId w:val="7"/>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 xml:space="preserve">During Week 5 of the course (deadline: end of the day on Sunday, July 7th) you will be required to submit a rough draft of the paper describing your project.  Although this is considered a "draft," the paper should have all sections completed (and thus be fully representative of your project) such that revisions ahead of the final submission will focus on edits for clarity and incorporation of information to address faculty reviewer questions.  Another way to say this - please do not have </w:t>
      </w:r>
      <w:r w:rsidRPr="008A485C">
        <w:rPr>
          <w:rFonts w:ascii="Georgia" w:eastAsia="Times New Roman" w:hAnsi="Georgia" w:cs="Times New Roman"/>
          <w:color w:val="333333"/>
          <w:sz w:val="23"/>
          <w:szCs w:val="23"/>
        </w:rPr>
        <w:lastRenderedPageBreak/>
        <w:t>"placeholder" empty sections that you intend to work on later.  In addition to receiving comments from me about the draft, this version of the paper will also be shared with your other faculty reviewer, so that she/he has an opportunity to become familiar with your work ahead of your oral presentation.</w:t>
      </w:r>
    </w:p>
    <w:p w:rsidR="008A485C" w:rsidRPr="008A485C" w:rsidRDefault="008A485C" w:rsidP="008A485C">
      <w:pPr>
        <w:numPr>
          <w:ilvl w:val="0"/>
          <w:numId w:val="7"/>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Turnitin has announced that their platform will have scheduled system maintenance on Saturday, July 13 from 10am - 6pm Central time.  Although you do not have to worry about this system unavailability interfering directly with submitting an assignment (there is nothing due that day), please be aware that you will not be able to access any previous assignments (with comments) during that time.  I suggest that you may want to make sure you have your graded work exported and saved to a local machine ahead of the maintenance so that you can still have full access to materials if you'd like to be working and referencing your documents that day.  If you have questions about how to export and save your files, please let me know and I would be happy to make sure you have full access to your documentation.</w:t>
      </w:r>
    </w:p>
    <w:p w:rsidR="008A485C" w:rsidRPr="008A485C" w:rsidRDefault="008A485C" w:rsidP="008A485C">
      <w:pPr>
        <w:numPr>
          <w:ilvl w:val="0"/>
          <w:numId w:val="7"/>
        </w:numPr>
        <w:spacing w:before="100" w:beforeAutospacing="1" w:after="100" w:afterAutospacing="1" w:line="240" w:lineRule="auto"/>
        <w:rPr>
          <w:rFonts w:ascii="Georgia" w:eastAsia="Times New Roman" w:hAnsi="Georgia" w:cs="Times New Roman"/>
          <w:color w:val="333333"/>
          <w:sz w:val="23"/>
          <w:szCs w:val="23"/>
        </w:rPr>
      </w:pPr>
      <w:r w:rsidRPr="008A485C">
        <w:rPr>
          <w:rFonts w:ascii="Georgia" w:eastAsia="Times New Roman" w:hAnsi="Georgia" w:cs="Times New Roman"/>
          <w:color w:val="333333"/>
          <w:sz w:val="23"/>
          <w:szCs w:val="23"/>
        </w:rPr>
        <w:t>You should have received an email from me to establish the date and time of your oral presentation during Week 7 (presentations will take place on July 17th and 18th).  In the near future, I will pr</w:t>
      </w:r>
      <w:bookmarkStart w:id="0" w:name="_GoBack"/>
      <w:bookmarkEnd w:id="0"/>
      <w:r w:rsidRPr="008A485C">
        <w:rPr>
          <w:rFonts w:ascii="Georgia" w:eastAsia="Times New Roman" w:hAnsi="Georgia" w:cs="Times New Roman"/>
          <w:color w:val="333333"/>
          <w:sz w:val="23"/>
          <w:szCs w:val="23"/>
        </w:rPr>
        <w:t>ovide each of you a unique link to a Collaborate session that will be used for your presentation.  At that time, you'll want to make sure that you test out accessing the session, uploading your slides, test the microphone, etc.  In the meantime, you can access the "open" Collaborate session 24/7 if you'd like to test it out -- just be aware that anyone from the course can get into the session by using the link provided in each week's content area (it will not be private).  You may want to consider contacting someone else from class to arrange a date and time to "meet" in this room (you can test file uploads, microphones, or even entire presentations, if you'd like!).  Remember, although I am not mandating a session with a peer, practice makes perfect!  </w:t>
      </w:r>
    </w:p>
    <w:p w:rsidR="008A485C" w:rsidRPr="008A485C" w:rsidRDefault="008A485C" w:rsidP="008A485C">
      <w:pPr>
        <w:spacing w:after="0" w:line="240" w:lineRule="auto"/>
        <w:rPr>
          <w:rFonts w:ascii="Helvetica Neue" w:eastAsia="Times New Roman" w:hAnsi="Helvetica Neue" w:cs="Times New Roman"/>
          <w:color w:val="333333"/>
          <w:sz w:val="20"/>
          <w:szCs w:val="20"/>
        </w:rPr>
      </w:pPr>
      <w:r w:rsidRPr="008A485C">
        <w:rPr>
          <w:rFonts w:ascii="Helvetica Neue" w:eastAsia="Times New Roman" w:hAnsi="Helvetica Neue" w:cs="Times New Roman"/>
          <w:color w:val="676767"/>
          <w:sz w:val="20"/>
          <w:szCs w:val="20"/>
        </w:rPr>
        <w:t>2 days ago</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color w:val="676767"/>
          <w:sz w:val="20"/>
          <w:szCs w:val="20"/>
        </w:rPr>
        <w:t>New Item</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color w:val="676767"/>
          <w:sz w:val="20"/>
          <w:szCs w:val="20"/>
        </w:rPr>
        <w:t xml:space="preserve">Attempt Grade of </w:t>
      </w:r>
      <w:r w:rsidRPr="008A485C">
        <w:rPr>
          <w:rFonts w:ascii="Helvetica Neue" w:eastAsia="Times New Roman" w:hAnsi="Helvetica Neue" w:cs="Times New Roman"/>
          <w:b/>
          <w:bCs/>
          <w:color w:val="676767"/>
          <w:sz w:val="20"/>
          <w:szCs w:val="20"/>
        </w:rPr>
        <w:t>Week 3 Course Project - Confirmation of a Faculty Reviewer from Computer and Mathematical Sciences Department</w:t>
      </w:r>
      <w:r w:rsidRPr="008A485C">
        <w:rPr>
          <w:rFonts w:ascii="Helvetica Neue" w:eastAsia="Times New Roman" w:hAnsi="Helvetica Neue" w:cs="Times New Roman"/>
          <w:color w:val="676767"/>
          <w:sz w:val="20"/>
          <w:szCs w:val="20"/>
        </w:rPr>
        <w:t xml:space="preserve"> Updated </w:t>
      </w:r>
      <w:hyperlink r:id="rId152" w:tooltip="Open" w:history="1">
        <w:r w:rsidRPr="008A485C">
          <w:rPr>
            <w:rFonts w:ascii="Helvetica Neue" w:eastAsia="Times New Roman" w:hAnsi="Helvetica Neue" w:cs="Times New Roman"/>
            <w:color w:val="01758C"/>
            <w:sz w:val="20"/>
            <w:szCs w:val="20"/>
            <w:bdr w:val="single" w:sz="6" w:space="0" w:color="888888" w:frame="1"/>
          </w:rPr>
          <w:t>Open</w:t>
        </w:r>
      </w:hyperlink>
      <w:r w:rsidRPr="008A485C">
        <w:rPr>
          <w:rFonts w:ascii="Helvetica Neue" w:eastAsia="Times New Roman" w:hAnsi="Helvetica Neue" w:cs="Times New Roman"/>
          <w:color w:val="676767"/>
          <w:sz w:val="20"/>
          <w:szCs w:val="20"/>
        </w:rPr>
        <w:t xml:space="preserve"> </w:t>
      </w:r>
      <w:hyperlink r:id="rId153" w:tooltip="Dismiss" w:history="1">
        <w:r w:rsidRPr="008A485C">
          <w:rPr>
            <w:rFonts w:ascii="Helvetica Neue" w:eastAsia="Times New Roman" w:hAnsi="Helvetica Neue" w:cs="Times New Roman"/>
            <w:color w:val="01758C"/>
            <w:sz w:val="20"/>
            <w:szCs w:val="20"/>
            <w:bdr w:val="single" w:sz="6" w:space="0" w:color="888888" w:frame="1"/>
          </w:rPr>
          <w:t>Dismiss</w:t>
        </w:r>
      </w:hyperlink>
      <w:r w:rsidRPr="008A485C">
        <w:rPr>
          <w:rFonts w:ascii="Helvetica Neue" w:eastAsia="Times New Roman" w:hAnsi="Helvetica Neue" w:cs="Times New Roman"/>
          <w:color w:val="676767"/>
          <w:sz w:val="20"/>
          <w:szCs w:val="20"/>
        </w:rPr>
        <w:t xml:space="preserve"> </w:t>
      </w:r>
    </w:p>
    <w:p w:rsidR="008A485C" w:rsidRPr="008A485C" w:rsidRDefault="008A485C" w:rsidP="008A485C">
      <w:pPr>
        <w:spacing w:after="0" w:line="240" w:lineRule="auto"/>
        <w:rPr>
          <w:rFonts w:ascii="Helvetica Neue" w:eastAsia="Times New Roman" w:hAnsi="Helvetica Neue" w:cs="Times New Roman"/>
          <w:color w:val="676767"/>
          <w:sz w:val="20"/>
          <w:szCs w:val="20"/>
        </w:rPr>
      </w:pPr>
      <w:r w:rsidRPr="008A485C">
        <w:rPr>
          <w:rFonts w:ascii="Helvetica Neue" w:eastAsia="Times New Roman" w:hAnsi="Helvetica Neue" w:cs="Times New Roman"/>
          <w:color w:val="676767"/>
          <w:sz w:val="20"/>
          <w:szCs w:val="20"/>
        </w:rPr>
        <w:t>In SU19-BIOL-59000-001 (Data Science Project:Life Sci)</w:t>
      </w:r>
    </w:p>
    <w:p w:rsidR="008A485C" w:rsidRPr="008A485C" w:rsidRDefault="008A485C" w:rsidP="008A485C">
      <w:pPr>
        <w:shd w:val="clear" w:color="auto" w:fill="FFFFFF"/>
        <w:spacing w:before="100" w:beforeAutospacing="1" w:after="100" w:afterAutospacing="1" w:line="240" w:lineRule="auto"/>
        <w:outlineLvl w:val="3"/>
        <w:rPr>
          <w:rFonts w:ascii="Helvetica Neue" w:eastAsia="Times New Roman" w:hAnsi="Helvetica Neue" w:cs="Times New Roman"/>
          <w:b/>
          <w:bCs/>
          <w:vanish/>
          <w:color w:val="000000"/>
          <w:sz w:val="24"/>
          <w:szCs w:val="24"/>
        </w:rPr>
      </w:pPr>
      <w:r w:rsidRPr="008A485C">
        <w:rPr>
          <w:rFonts w:ascii="Helvetica Neue" w:eastAsia="Times New Roman" w:hAnsi="Helvetica Neue" w:cs="Times New Roman"/>
          <w:color w:val="676767"/>
          <w:sz w:val="20"/>
          <w:szCs w:val="20"/>
        </w:rPr>
        <w:pict/>
      </w:r>
      <w:r w:rsidRPr="008A485C">
        <w:rPr>
          <w:rFonts w:ascii="Helvetica Neue" w:eastAsia="Times New Roman" w:hAnsi="Helvetica Neue" w:cs="Times New Roman"/>
          <w:color w:val="676767"/>
          <w:sz w:val="20"/>
          <w:szCs w:val="20"/>
        </w:rPr>
        <w:pict/>
      </w:r>
      <w:r w:rsidRPr="008A485C">
        <w:rPr>
          <w:rFonts w:ascii="Helvetica Neue" w:eastAsia="Times New Roman" w:hAnsi="Helvetica Neue" w:cs="Times New Roman"/>
          <w:color w:val="676767"/>
          <w:sz w:val="20"/>
          <w:szCs w:val="20"/>
        </w:rPr>
        <w:pict/>
      </w:r>
      <w:r w:rsidRPr="008A485C">
        <w:rPr>
          <w:rFonts w:ascii="Helvetica Neue" w:eastAsia="Times New Roman" w:hAnsi="Helvetica Neue" w:cs="Times New Roman"/>
          <w:b/>
          <w:bCs/>
          <w:vanish/>
          <w:color w:val="000000"/>
          <w:sz w:val="24"/>
          <w:szCs w:val="24"/>
        </w:rPr>
        <w:t>Logger</w:t>
      </w:r>
    </w:p>
    <w:p w:rsidR="008A485C" w:rsidRDefault="008A485C"/>
    <w:sectPr w:rsidR="008A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29DE"/>
    <w:multiLevelType w:val="multilevel"/>
    <w:tmpl w:val="A6E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1B24"/>
    <w:multiLevelType w:val="multilevel"/>
    <w:tmpl w:val="C2F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517D5"/>
    <w:multiLevelType w:val="multilevel"/>
    <w:tmpl w:val="173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D5870"/>
    <w:multiLevelType w:val="multilevel"/>
    <w:tmpl w:val="292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C5C63"/>
    <w:multiLevelType w:val="multilevel"/>
    <w:tmpl w:val="3998C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3771B"/>
    <w:multiLevelType w:val="multilevel"/>
    <w:tmpl w:val="315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567C5"/>
    <w:multiLevelType w:val="multilevel"/>
    <w:tmpl w:val="618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5C"/>
    <w:rsid w:val="008A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C5E7E-0071-421B-90FA-81EA3CB4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485C"/>
    <w:pPr>
      <w:spacing w:before="100" w:beforeAutospacing="1" w:after="100" w:afterAutospacing="1" w:line="240" w:lineRule="auto"/>
      <w:outlineLvl w:val="0"/>
    </w:pPr>
    <w:rPr>
      <w:rFonts w:ascii="Times New Roman" w:eastAsia="Times New Roman" w:hAnsi="Times New Roman" w:cs="Times New Roman"/>
      <w:b/>
      <w:bCs/>
      <w:kern w:val="36"/>
      <w:sz w:val="50"/>
      <w:szCs w:val="50"/>
    </w:rPr>
  </w:style>
  <w:style w:type="paragraph" w:styleId="Heading2">
    <w:name w:val="heading 2"/>
    <w:basedOn w:val="Normal"/>
    <w:link w:val="Heading2Char"/>
    <w:uiPriority w:val="9"/>
    <w:qFormat/>
    <w:rsid w:val="008A48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48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85C"/>
    <w:rPr>
      <w:rFonts w:ascii="Times New Roman" w:eastAsia="Times New Roman" w:hAnsi="Times New Roman" w:cs="Times New Roman"/>
      <w:b/>
      <w:bCs/>
      <w:kern w:val="36"/>
      <w:sz w:val="50"/>
      <w:szCs w:val="50"/>
    </w:rPr>
  </w:style>
  <w:style w:type="character" w:customStyle="1" w:styleId="Heading2Char">
    <w:name w:val="Heading 2 Char"/>
    <w:basedOn w:val="DefaultParagraphFont"/>
    <w:link w:val="Heading2"/>
    <w:uiPriority w:val="9"/>
    <w:rsid w:val="008A48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48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485C"/>
    <w:rPr>
      <w:strike w:val="0"/>
      <w:dstrike w:val="0"/>
      <w:color w:val="01758C"/>
      <w:u w:val="none"/>
      <w:effect w:val="none"/>
    </w:rPr>
  </w:style>
  <w:style w:type="paragraph" w:styleId="NormalWeb">
    <w:name w:val="Normal (Web)"/>
    <w:basedOn w:val="Normal"/>
    <w:uiPriority w:val="99"/>
    <w:semiHidden/>
    <w:unhideWhenUsed/>
    <w:rsid w:val="008A4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off1">
    <w:name w:val="hideoff1"/>
    <w:basedOn w:val="DefaultParagraphFont"/>
    <w:rsid w:val="008A485C"/>
    <w:rPr>
      <w:vanish w:val="0"/>
      <w:webHidden w:val="0"/>
      <w:color w:val="888888"/>
      <w:sz w:val="18"/>
      <w:szCs w:val="18"/>
      <w:specVanish w:val="0"/>
    </w:rPr>
  </w:style>
  <w:style w:type="paragraph" w:styleId="z-TopofForm">
    <w:name w:val="HTML Top of Form"/>
    <w:basedOn w:val="Normal"/>
    <w:next w:val="Normal"/>
    <w:link w:val="z-TopofFormChar"/>
    <w:hidden/>
    <w:uiPriority w:val="99"/>
    <w:semiHidden/>
    <w:unhideWhenUsed/>
    <w:rsid w:val="008A48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485C"/>
    <w:rPr>
      <w:rFonts w:ascii="Arial" w:eastAsia="Times New Roman" w:hAnsi="Arial" w:cs="Arial"/>
      <w:vanish/>
      <w:sz w:val="16"/>
      <w:szCs w:val="16"/>
    </w:rPr>
  </w:style>
  <w:style w:type="paragraph" w:customStyle="1" w:styleId="streamsetting1">
    <w:name w:val="streamsetting1"/>
    <w:basedOn w:val="Normal"/>
    <w:rsid w:val="008A485C"/>
    <w:pPr>
      <w:spacing w:before="100" w:beforeAutospacing="1" w:after="100" w:afterAutospacing="1" w:line="240" w:lineRule="auto"/>
      <w:ind w:hanging="300"/>
    </w:pPr>
    <w:rPr>
      <w:rFonts w:ascii="Times New Roman" w:eastAsia="Times New Roman" w:hAnsi="Times New Roman" w:cs="Times New Roman"/>
      <w:color w:val="555555"/>
      <w:sz w:val="23"/>
      <w:szCs w:val="23"/>
    </w:rPr>
  </w:style>
  <w:style w:type="paragraph" w:styleId="z-BottomofForm">
    <w:name w:val="HTML Bottom of Form"/>
    <w:basedOn w:val="Normal"/>
    <w:next w:val="Normal"/>
    <w:link w:val="z-BottomofFormChar"/>
    <w:hidden/>
    <w:uiPriority w:val="99"/>
    <w:semiHidden/>
    <w:unhideWhenUsed/>
    <w:rsid w:val="008A48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485C"/>
    <w:rPr>
      <w:rFonts w:ascii="Arial" w:eastAsia="Times New Roman" w:hAnsi="Arial" w:cs="Arial"/>
      <w:vanish/>
      <w:sz w:val="16"/>
      <w:szCs w:val="16"/>
    </w:rPr>
  </w:style>
  <w:style w:type="character" w:customStyle="1" w:styleId="title-text1">
    <w:name w:val="title-text1"/>
    <w:basedOn w:val="DefaultParagraphFont"/>
    <w:rsid w:val="008A485C"/>
    <w:rPr>
      <w:b w:val="0"/>
      <w:bCs w:val="0"/>
      <w:caps w:val="0"/>
      <w:color w:val="01758C"/>
    </w:rPr>
  </w:style>
  <w:style w:type="character" w:customStyle="1" w:styleId="hideoff2">
    <w:name w:val="hideoff2"/>
    <w:basedOn w:val="DefaultParagraphFont"/>
    <w:rsid w:val="008A485C"/>
  </w:style>
  <w:style w:type="character" w:customStyle="1" w:styleId="hideoff3">
    <w:name w:val="hideoff3"/>
    <w:basedOn w:val="DefaultParagraphFont"/>
    <w:rsid w:val="008A485C"/>
  </w:style>
  <w:style w:type="character" w:customStyle="1" w:styleId="streamdatestamp2">
    <w:name w:val="stream_datestamp2"/>
    <w:basedOn w:val="DefaultParagraphFont"/>
    <w:rsid w:val="008A485C"/>
    <w:rPr>
      <w:rFonts w:ascii="Helvetica Neue" w:hAnsi="Helvetica Neue" w:hint="default"/>
      <w:b w:val="0"/>
      <w:bCs w:val="0"/>
      <w:vanish w:val="0"/>
      <w:webHidden w:val="0"/>
      <w:color w:val="676767"/>
      <w:sz w:val="20"/>
      <w:szCs w:val="20"/>
      <w:specVanish w:val="0"/>
    </w:rPr>
  </w:style>
  <w:style w:type="character" w:customStyle="1" w:styleId="announcementtype1">
    <w:name w:val="announcementtype1"/>
    <w:basedOn w:val="DefaultParagraphFont"/>
    <w:rsid w:val="008A485C"/>
    <w:rPr>
      <w:b/>
      <w:bCs/>
    </w:rPr>
  </w:style>
  <w:style w:type="character" w:customStyle="1" w:styleId="announcementposted1">
    <w:name w:val="announcementposted1"/>
    <w:basedOn w:val="DefaultParagraphFont"/>
    <w:rsid w:val="008A485C"/>
    <w:rPr>
      <w:b/>
      <w:bCs/>
    </w:rPr>
  </w:style>
  <w:style w:type="character" w:customStyle="1" w:styleId="streamareaname3">
    <w:name w:val="stream_area_name3"/>
    <w:basedOn w:val="DefaultParagraphFont"/>
    <w:rsid w:val="008A485C"/>
    <w:rPr>
      <w:b w:val="0"/>
      <w:bCs w:val="0"/>
    </w:rPr>
  </w:style>
  <w:style w:type="character" w:customStyle="1" w:styleId="announcementtitle1">
    <w:name w:val="announcementtitle1"/>
    <w:basedOn w:val="DefaultParagraphFont"/>
    <w:rsid w:val="008A485C"/>
    <w:rPr>
      <w:rFonts w:ascii="Georgia" w:hAnsi="Georgia" w:hint="default"/>
      <w:b/>
      <w:bCs/>
      <w:vanish w:val="0"/>
      <w:webHidden w:val="0"/>
      <w:color w:val="333333"/>
      <w:sz w:val="23"/>
      <w:szCs w:val="23"/>
      <w:specVanish w:val="0"/>
    </w:rPr>
  </w:style>
  <w:style w:type="character" w:customStyle="1" w:styleId="inlinecontextmenu">
    <w:name w:val="inlinecontextmenu"/>
    <w:basedOn w:val="DefaultParagraphFont"/>
    <w:rsid w:val="008A485C"/>
  </w:style>
  <w:style w:type="character" w:customStyle="1" w:styleId="eventtitle1">
    <w:name w:val="eventtitle1"/>
    <w:basedOn w:val="DefaultParagraphFont"/>
    <w:rsid w:val="008A4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106">
      <w:bodyDiv w:val="1"/>
      <w:marLeft w:val="0"/>
      <w:marRight w:val="0"/>
      <w:marTop w:val="0"/>
      <w:marBottom w:val="0"/>
      <w:divBdr>
        <w:top w:val="none" w:sz="0" w:space="0" w:color="auto"/>
        <w:left w:val="none" w:sz="0" w:space="0" w:color="auto"/>
        <w:bottom w:val="none" w:sz="0" w:space="0" w:color="auto"/>
        <w:right w:val="none" w:sz="0" w:space="0" w:color="auto"/>
      </w:divBdr>
      <w:divsChild>
        <w:div w:id="256712796">
          <w:marLeft w:val="0"/>
          <w:marRight w:val="0"/>
          <w:marTop w:val="0"/>
          <w:marBottom w:val="0"/>
          <w:divBdr>
            <w:top w:val="none" w:sz="0" w:space="0" w:color="auto"/>
            <w:left w:val="none" w:sz="0" w:space="0" w:color="auto"/>
            <w:bottom w:val="none" w:sz="0" w:space="0" w:color="auto"/>
            <w:right w:val="none" w:sz="0" w:space="0" w:color="auto"/>
          </w:divBdr>
          <w:divsChild>
            <w:div w:id="358551900">
              <w:marLeft w:val="0"/>
              <w:marRight w:val="0"/>
              <w:marTop w:val="0"/>
              <w:marBottom w:val="0"/>
              <w:divBdr>
                <w:top w:val="none" w:sz="0" w:space="0" w:color="auto"/>
                <w:left w:val="none" w:sz="0" w:space="0" w:color="auto"/>
                <w:bottom w:val="none" w:sz="0" w:space="0" w:color="auto"/>
                <w:right w:val="none" w:sz="0" w:space="0" w:color="auto"/>
              </w:divBdr>
              <w:divsChild>
                <w:div w:id="1991977624">
                  <w:marLeft w:val="0"/>
                  <w:marRight w:val="0"/>
                  <w:marTop w:val="0"/>
                  <w:marBottom w:val="0"/>
                  <w:divBdr>
                    <w:top w:val="none" w:sz="0" w:space="0" w:color="auto"/>
                    <w:left w:val="none" w:sz="0" w:space="0" w:color="auto"/>
                    <w:bottom w:val="none" w:sz="0" w:space="0" w:color="auto"/>
                    <w:right w:val="none" w:sz="0" w:space="0" w:color="auto"/>
                  </w:divBdr>
                  <w:divsChild>
                    <w:div w:id="1685009031">
                      <w:marLeft w:val="0"/>
                      <w:marRight w:val="0"/>
                      <w:marTop w:val="0"/>
                      <w:marBottom w:val="0"/>
                      <w:divBdr>
                        <w:top w:val="none" w:sz="0" w:space="0" w:color="auto"/>
                        <w:left w:val="none" w:sz="0" w:space="0" w:color="auto"/>
                        <w:bottom w:val="none" w:sz="0" w:space="0" w:color="auto"/>
                        <w:right w:val="none" w:sz="0" w:space="0" w:color="auto"/>
                      </w:divBdr>
                      <w:divsChild>
                        <w:div w:id="2121603690">
                          <w:marLeft w:val="0"/>
                          <w:marRight w:val="0"/>
                          <w:marTop w:val="0"/>
                          <w:marBottom w:val="0"/>
                          <w:divBdr>
                            <w:top w:val="none" w:sz="0" w:space="0" w:color="auto"/>
                            <w:left w:val="none" w:sz="0" w:space="0" w:color="auto"/>
                            <w:bottom w:val="none" w:sz="0" w:space="0" w:color="auto"/>
                            <w:right w:val="none" w:sz="0" w:space="0" w:color="auto"/>
                          </w:divBdr>
                          <w:divsChild>
                            <w:div w:id="1758550943">
                              <w:marLeft w:val="0"/>
                              <w:marRight w:val="0"/>
                              <w:marTop w:val="0"/>
                              <w:marBottom w:val="0"/>
                              <w:divBdr>
                                <w:top w:val="single" w:sz="6" w:space="11" w:color="AAAAAA"/>
                                <w:left w:val="single" w:sz="6" w:space="11" w:color="AAAAAA"/>
                                <w:bottom w:val="single" w:sz="6" w:space="11" w:color="AAAAAA"/>
                                <w:right w:val="single" w:sz="6" w:space="11" w:color="AAAAAA"/>
                              </w:divBdr>
                              <w:divsChild>
                                <w:div w:id="1735079279">
                                  <w:marLeft w:val="0"/>
                                  <w:marRight w:val="0"/>
                                  <w:marTop w:val="0"/>
                                  <w:marBottom w:val="0"/>
                                  <w:divBdr>
                                    <w:top w:val="none" w:sz="0" w:space="0" w:color="auto"/>
                                    <w:left w:val="none" w:sz="0" w:space="0" w:color="auto"/>
                                    <w:bottom w:val="none" w:sz="0" w:space="0" w:color="auto"/>
                                    <w:right w:val="none" w:sz="0" w:space="0" w:color="auto"/>
                                  </w:divBdr>
                                  <w:divsChild>
                                    <w:div w:id="1759983402">
                                      <w:marLeft w:val="0"/>
                                      <w:marRight w:val="0"/>
                                      <w:marTop w:val="0"/>
                                      <w:marBottom w:val="0"/>
                                      <w:divBdr>
                                        <w:top w:val="none" w:sz="0" w:space="0" w:color="auto"/>
                                        <w:left w:val="none" w:sz="0" w:space="0" w:color="auto"/>
                                        <w:bottom w:val="none" w:sz="0" w:space="0" w:color="auto"/>
                                        <w:right w:val="none" w:sz="0" w:space="0" w:color="auto"/>
                                      </w:divBdr>
                                    </w:div>
                                  </w:divsChild>
                                </w:div>
                                <w:div w:id="1910072582">
                                  <w:marLeft w:val="0"/>
                                  <w:marRight w:val="0"/>
                                  <w:marTop w:val="0"/>
                                  <w:marBottom w:val="0"/>
                                  <w:divBdr>
                                    <w:top w:val="none" w:sz="0" w:space="0" w:color="auto"/>
                                    <w:left w:val="none" w:sz="0" w:space="0" w:color="auto"/>
                                    <w:bottom w:val="none" w:sz="0" w:space="0" w:color="auto"/>
                                    <w:right w:val="none" w:sz="0" w:space="0" w:color="auto"/>
                                  </w:divBdr>
                                </w:div>
                                <w:div w:id="1738818447">
                                  <w:marLeft w:val="0"/>
                                  <w:marRight w:val="0"/>
                                  <w:marTop w:val="225"/>
                                  <w:marBottom w:val="90"/>
                                  <w:divBdr>
                                    <w:top w:val="none" w:sz="0" w:space="0" w:color="auto"/>
                                    <w:left w:val="none" w:sz="0" w:space="0" w:color="auto"/>
                                    <w:bottom w:val="none" w:sz="0" w:space="0" w:color="auto"/>
                                    <w:right w:val="none" w:sz="0" w:space="0" w:color="auto"/>
                                  </w:divBdr>
                                </w:div>
                              </w:divsChild>
                            </w:div>
                            <w:div w:id="132601425">
                              <w:marLeft w:val="0"/>
                              <w:marRight w:val="0"/>
                              <w:marTop w:val="0"/>
                              <w:marBottom w:val="0"/>
                              <w:divBdr>
                                <w:top w:val="none" w:sz="0" w:space="0" w:color="auto"/>
                                <w:left w:val="none" w:sz="0" w:space="0" w:color="auto"/>
                                <w:bottom w:val="none" w:sz="0" w:space="0" w:color="auto"/>
                                <w:right w:val="none" w:sz="0" w:space="0" w:color="auto"/>
                              </w:divBdr>
                              <w:divsChild>
                                <w:div w:id="845706645">
                                  <w:marLeft w:val="0"/>
                                  <w:marRight w:val="0"/>
                                  <w:marTop w:val="0"/>
                                  <w:marBottom w:val="0"/>
                                  <w:divBdr>
                                    <w:top w:val="none" w:sz="0" w:space="0" w:color="auto"/>
                                    <w:left w:val="none" w:sz="0" w:space="0" w:color="auto"/>
                                    <w:bottom w:val="single" w:sz="6" w:space="14" w:color="CCCCCC"/>
                                    <w:right w:val="none" w:sz="0" w:space="0" w:color="auto"/>
                                  </w:divBdr>
                                  <w:divsChild>
                                    <w:div w:id="1288780327">
                                      <w:marLeft w:val="0"/>
                                      <w:marRight w:val="0"/>
                                      <w:marTop w:val="0"/>
                                      <w:marBottom w:val="0"/>
                                      <w:divBdr>
                                        <w:top w:val="none" w:sz="0" w:space="0" w:color="auto"/>
                                        <w:left w:val="none" w:sz="0" w:space="0" w:color="auto"/>
                                        <w:bottom w:val="none" w:sz="0" w:space="0" w:color="auto"/>
                                        <w:right w:val="none" w:sz="0" w:space="0" w:color="auto"/>
                                      </w:divBdr>
                                    </w:div>
                                    <w:div w:id="220488299">
                                      <w:marLeft w:val="0"/>
                                      <w:marRight w:val="0"/>
                                      <w:marTop w:val="0"/>
                                      <w:marBottom w:val="0"/>
                                      <w:divBdr>
                                        <w:top w:val="none" w:sz="0" w:space="0" w:color="auto"/>
                                        <w:left w:val="none" w:sz="0" w:space="0" w:color="auto"/>
                                        <w:bottom w:val="none" w:sz="0" w:space="0" w:color="auto"/>
                                        <w:right w:val="none" w:sz="0" w:space="0" w:color="auto"/>
                                      </w:divBdr>
                                    </w:div>
                                    <w:div w:id="998118688">
                                      <w:marLeft w:val="0"/>
                                      <w:marRight w:val="0"/>
                                      <w:marTop w:val="0"/>
                                      <w:marBottom w:val="0"/>
                                      <w:divBdr>
                                        <w:top w:val="none" w:sz="0" w:space="0" w:color="auto"/>
                                        <w:left w:val="none" w:sz="0" w:space="0" w:color="auto"/>
                                        <w:bottom w:val="none" w:sz="0" w:space="0" w:color="auto"/>
                                        <w:right w:val="none" w:sz="0" w:space="0" w:color="auto"/>
                                      </w:divBdr>
                                    </w:div>
                                    <w:div w:id="178811500">
                                      <w:marLeft w:val="0"/>
                                      <w:marRight w:val="0"/>
                                      <w:marTop w:val="0"/>
                                      <w:marBottom w:val="0"/>
                                      <w:divBdr>
                                        <w:top w:val="single" w:sz="6" w:space="8" w:color="BBBBBB"/>
                                        <w:left w:val="single" w:sz="6" w:space="8" w:color="BBBBBB"/>
                                        <w:bottom w:val="single" w:sz="6" w:space="8" w:color="BBBBBB"/>
                                        <w:right w:val="single" w:sz="6" w:space="8" w:color="BBBBBB"/>
                                      </w:divBdr>
                                      <w:divsChild>
                                        <w:div w:id="849443442">
                                          <w:marLeft w:val="0"/>
                                          <w:marRight w:val="0"/>
                                          <w:marTop w:val="0"/>
                                          <w:marBottom w:val="0"/>
                                          <w:divBdr>
                                            <w:top w:val="none" w:sz="0" w:space="0" w:color="auto"/>
                                            <w:left w:val="none" w:sz="0" w:space="0" w:color="auto"/>
                                            <w:bottom w:val="none" w:sz="0" w:space="0" w:color="auto"/>
                                            <w:right w:val="none" w:sz="0" w:space="0" w:color="auto"/>
                                          </w:divBdr>
                                          <w:divsChild>
                                            <w:div w:id="358120731">
                                              <w:marLeft w:val="0"/>
                                              <w:marRight w:val="0"/>
                                              <w:marTop w:val="0"/>
                                              <w:marBottom w:val="0"/>
                                              <w:divBdr>
                                                <w:top w:val="none" w:sz="0" w:space="0" w:color="auto"/>
                                                <w:left w:val="none" w:sz="0" w:space="0" w:color="auto"/>
                                                <w:bottom w:val="none" w:sz="0" w:space="0" w:color="auto"/>
                                                <w:right w:val="none" w:sz="0" w:space="0" w:color="auto"/>
                                              </w:divBdr>
                                              <w:divsChild>
                                                <w:div w:id="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70">
                                  <w:marLeft w:val="0"/>
                                  <w:marRight w:val="0"/>
                                  <w:marTop w:val="0"/>
                                  <w:marBottom w:val="0"/>
                                  <w:divBdr>
                                    <w:top w:val="none" w:sz="0" w:space="0" w:color="auto"/>
                                    <w:left w:val="none" w:sz="0" w:space="0" w:color="auto"/>
                                    <w:bottom w:val="none" w:sz="0" w:space="0" w:color="auto"/>
                                    <w:right w:val="none" w:sz="0" w:space="0" w:color="auto"/>
                                  </w:divBdr>
                                  <w:divsChild>
                                    <w:div w:id="2058429926">
                                      <w:marLeft w:val="0"/>
                                      <w:marRight w:val="0"/>
                                      <w:marTop w:val="0"/>
                                      <w:marBottom w:val="0"/>
                                      <w:divBdr>
                                        <w:top w:val="none" w:sz="0" w:space="0" w:color="auto"/>
                                        <w:left w:val="none" w:sz="0" w:space="0" w:color="auto"/>
                                        <w:bottom w:val="none" w:sz="0" w:space="0" w:color="auto"/>
                                        <w:right w:val="none" w:sz="0" w:space="0" w:color="auto"/>
                                      </w:divBdr>
                                      <w:divsChild>
                                        <w:div w:id="1142427062">
                                          <w:marLeft w:val="0"/>
                                          <w:marRight w:val="0"/>
                                          <w:marTop w:val="0"/>
                                          <w:marBottom w:val="0"/>
                                          <w:divBdr>
                                            <w:top w:val="single" w:sz="6" w:space="14" w:color="CCCCCC"/>
                                            <w:left w:val="none" w:sz="0" w:space="0" w:color="auto"/>
                                            <w:bottom w:val="none" w:sz="0" w:space="0" w:color="auto"/>
                                            <w:right w:val="none" w:sz="0" w:space="0" w:color="auto"/>
                                          </w:divBdr>
                                          <w:divsChild>
                                            <w:div w:id="993485056">
                                              <w:marLeft w:val="0"/>
                                              <w:marRight w:val="0"/>
                                              <w:marTop w:val="0"/>
                                              <w:marBottom w:val="0"/>
                                              <w:divBdr>
                                                <w:top w:val="none" w:sz="0" w:space="0" w:color="auto"/>
                                                <w:left w:val="none" w:sz="0" w:space="0" w:color="auto"/>
                                                <w:bottom w:val="none" w:sz="0" w:space="0" w:color="auto"/>
                                                <w:right w:val="none" w:sz="0" w:space="0" w:color="auto"/>
                                              </w:divBdr>
                                              <w:divsChild>
                                                <w:div w:id="2035644045">
                                                  <w:marLeft w:val="0"/>
                                                  <w:marRight w:val="0"/>
                                                  <w:marTop w:val="0"/>
                                                  <w:marBottom w:val="0"/>
                                                  <w:divBdr>
                                                    <w:top w:val="none" w:sz="0" w:space="0" w:color="auto"/>
                                                    <w:left w:val="none" w:sz="0" w:space="0" w:color="auto"/>
                                                    <w:bottom w:val="none" w:sz="0" w:space="0" w:color="auto"/>
                                                    <w:right w:val="none" w:sz="0" w:space="0" w:color="auto"/>
                                                  </w:divBdr>
                                                </w:div>
                                              </w:divsChild>
                                            </w:div>
                                            <w:div w:id="1798907842">
                                              <w:marLeft w:val="0"/>
                                              <w:marRight w:val="0"/>
                                              <w:marTop w:val="0"/>
                                              <w:marBottom w:val="0"/>
                                              <w:divBdr>
                                                <w:top w:val="none" w:sz="0" w:space="0" w:color="auto"/>
                                                <w:left w:val="none" w:sz="0" w:space="0" w:color="auto"/>
                                                <w:bottom w:val="none" w:sz="0" w:space="0" w:color="auto"/>
                                                <w:right w:val="none" w:sz="0" w:space="0" w:color="auto"/>
                                              </w:divBdr>
                                              <w:divsChild>
                                                <w:div w:id="15700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4146">
                                          <w:marLeft w:val="0"/>
                                          <w:marRight w:val="0"/>
                                          <w:marTop w:val="0"/>
                                          <w:marBottom w:val="0"/>
                                          <w:divBdr>
                                            <w:top w:val="single" w:sz="6" w:space="14" w:color="CCCCCC"/>
                                            <w:left w:val="none" w:sz="0" w:space="0" w:color="auto"/>
                                            <w:bottom w:val="none" w:sz="0" w:space="0" w:color="auto"/>
                                            <w:right w:val="none" w:sz="0" w:space="0" w:color="auto"/>
                                          </w:divBdr>
                                          <w:divsChild>
                                            <w:div w:id="1220092776">
                                              <w:marLeft w:val="0"/>
                                              <w:marRight w:val="0"/>
                                              <w:marTop w:val="0"/>
                                              <w:marBottom w:val="0"/>
                                              <w:divBdr>
                                                <w:top w:val="none" w:sz="0" w:space="0" w:color="auto"/>
                                                <w:left w:val="none" w:sz="0" w:space="0" w:color="auto"/>
                                                <w:bottom w:val="none" w:sz="0" w:space="0" w:color="auto"/>
                                                <w:right w:val="none" w:sz="0" w:space="0" w:color="auto"/>
                                              </w:divBdr>
                                              <w:divsChild>
                                                <w:div w:id="495194665">
                                                  <w:marLeft w:val="0"/>
                                                  <w:marRight w:val="0"/>
                                                  <w:marTop w:val="0"/>
                                                  <w:marBottom w:val="0"/>
                                                  <w:divBdr>
                                                    <w:top w:val="none" w:sz="0" w:space="0" w:color="auto"/>
                                                    <w:left w:val="none" w:sz="0" w:space="0" w:color="auto"/>
                                                    <w:bottom w:val="none" w:sz="0" w:space="0" w:color="auto"/>
                                                    <w:right w:val="none" w:sz="0" w:space="0" w:color="auto"/>
                                                  </w:divBdr>
                                                </w:div>
                                              </w:divsChild>
                                            </w:div>
                                            <w:div w:id="1305354889">
                                              <w:marLeft w:val="0"/>
                                              <w:marRight w:val="0"/>
                                              <w:marTop w:val="0"/>
                                              <w:marBottom w:val="0"/>
                                              <w:divBdr>
                                                <w:top w:val="none" w:sz="0" w:space="0" w:color="auto"/>
                                                <w:left w:val="none" w:sz="0" w:space="0" w:color="auto"/>
                                                <w:bottom w:val="none" w:sz="0" w:space="0" w:color="auto"/>
                                                <w:right w:val="none" w:sz="0" w:space="0" w:color="auto"/>
                                              </w:divBdr>
                                              <w:divsChild>
                                                <w:div w:id="6703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8161">
                                          <w:marLeft w:val="0"/>
                                          <w:marRight w:val="0"/>
                                          <w:marTop w:val="0"/>
                                          <w:marBottom w:val="0"/>
                                          <w:divBdr>
                                            <w:top w:val="single" w:sz="6" w:space="14" w:color="CCCCCC"/>
                                            <w:left w:val="none" w:sz="0" w:space="0" w:color="auto"/>
                                            <w:bottom w:val="none" w:sz="0" w:space="0" w:color="auto"/>
                                            <w:right w:val="none" w:sz="0" w:space="0" w:color="auto"/>
                                          </w:divBdr>
                                          <w:divsChild>
                                            <w:div w:id="1280795884">
                                              <w:marLeft w:val="0"/>
                                              <w:marRight w:val="0"/>
                                              <w:marTop w:val="0"/>
                                              <w:marBottom w:val="0"/>
                                              <w:divBdr>
                                                <w:top w:val="none" w:sz="0" w:space="0" w:color="auto"/>
                                                <w:left w:val="none" w:sz="0" w:space="0" w:color="auto"/>
                                                <w:bottom w:val="none" w:sz="0" w:space="0" w:color="auto"/>
                                                <w:right w:val="none" w:sz="0" w:space="0" w:color="auto"/>
                                              </w:divBdr>
                                              <w:divsChild>
                                                <w:div w:id="829755642">
                                                  <w:marLeft w:val="0"/>
                                                  <w:marRight w:val="0"/>
                                                  <w:marTop w:val="0"/>
                                                  <w:marBottom w:val="0"/>
                                                  <w:divBdr>
                                                    <w:top w:val="none" w:sz="0" w:space="0" w:color="auto"/>
                                                    <w:left w:val="none" w:sz="0" w:space="0" w:color="auto"/>
                                                    <w:bottom w:val="none" w:sz="0" w:space="0" w:color="auto"/>
                                                    <w:right w:val="none" w:sz="0" w:space="0" w:color="auto"/>
                                                  </w:divBdr>
                                                </w:div>
                                              </w:divsChild>
                                            </w:div>
                                            <w:div w:id="123505055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74108">
          <w:marLeft w:val="0"/>
          <w:marRight w:val="0"/>
          <w:marTop w:val="0"/>
          <w:marBottom w:val="0"/>
          <w:divBdr>
            <w:top w:val="single" w:sz="36" w:space="0"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3.xml"/><Relationship Id="rId21" Type="http://schemas.openxmlformats.org/officeDocument/2006/relationships/control" Target="activeX/activeX9.xml"/><Relationship Id="rId42" Type="http://schemas.openxmlformats.org/officeDocument/2006/relationships/control" Target="activeX/activeX23.xml"/><Relationship Id="rId63" Type="http://schemas.openxmlformats.org/officeDocument/2006/relationships/control" Target="activeX/activeX37.xml"/><Relationship Id="rId84" Type="http://schemas.openxmlformats.org/officeDocument/2006/relationships/control" Target="activeX/activeX51.xml"/><Relationship Id="rId138" Type="http://schemas.openxmlformats.org/officeDocument/2006/relationships/control" Target="activeX/activeX87.xml"/><Relationship Id="rId107" Type="http://schemas.openxmlformats.org/officeDocument/2006/relationships/image" Target="media/image36.wmf"/><Relationship Id="rId11" Type="http://schemas.openxmlformats.org/officeDocument/2006/relationships/control" Target="activeX/activeX3.xml"/><Relationship Id="rId32" Type="http://schemas.openxmlformats.org/officeDocument/2006/relationships/image" Target="media/image11.wmf"/><Relationship Id="rId53" Type="http://schemas.openxmlformats.org/officeDocument/2006/relationships/image" Target="media/image18.wmf"/><Relationship Id="rId74" Type="http://schemas.openxmlformats.org/officeDocument/2006/relationships/image" Target="media/image25.wmf"/><Relationship Id="rId128" Type="http://schemas.openxmlformats.org/officeDocument/2006/relationships/image" Target="media/image43.wmf"/><Relationship Id="rId149" Type="http://schemas.openxmlformats.org/officeDocument/2006/relationships/hyperlink" Target="https://lewisuniversity.blackboard.com/webapps/streamViewer/streamViewer?cmd=view&amp;streamName=alerts&amp;globalNavigation=false" TargetMode="External"/><Relationship Id="rId5" Type="http://schemas.openxmlformats.org/officeDocument/2006/relationships/hyperlink" Target="https://lewisuniversity.blackboard.com/webapps/streamViewer/streamViewer?cmd=view&amp;streamName=alerts&amp;globalNavigation=false" TargetMode="External"/><Relationship Id="rId95" Type="http://schemas.openxmlformats.org/officeDocument/2006/relationships/image" Target="media/image32.wmf"/><Relationship Id="rId22" Type="http://schemas.openxmlformats.org/officeDocument/2006/relationships/control" Target="activeX/activeX10.xml"/><Relationship Id="rId27" Type="http://schemas.openxmlformats.org/officeDocument/2006/relationships/control" Target="activeX/activeX13.xml"/><Relationship Id="rId43" Type="http://schemas.openxmlformats.org/officeDocument/2006/relationships/control" Target="activeX/activeX24.xml"/><Relationship Id="rId48" Type="http://schemas.openxmlformats.org/officeDocument/2006/relationships/control" Target="activeX/activeX27.xml"/><Relationship Id="rId64" Type="http://schemas.openxmlformats.org/officeDocument/2006/relationships/control" Target="activeX/activeX38.xml"/><Relationship Id="rId69" Type="http://schemas.openxmlformats.org/officeDocument/2006/relationships/control" Target="activeX/activeX41.xml"/><Relationship Id="rId113" Type="http://schemas.openxmlformats.org/officeDocument/2006/relationships/image" Target="media/image38.wmf"/><Relationship Id="rId118" Type="http://schemas.openxmlformats.org/officeDocument/2006/relationships/control" Target="activeX/activeX74.xml"/><Relationship Id="rId134" Type="http://schemas.openxmlformats.org/officeDocument/2006/relationships/image" Target="media/image45.wmf"/><Relationship Id="rId139" Type="http://schemas.openxmlformats.org/officeDocument/2006/relationships/hyperlink" Target="https://lewisuniversity.blackboard.com/webapps/blackboard/execute/nautilus/notificationSettingsCaret?action=display" TargetMode="External"/><Relationship Id="rId80" Type="http://schemas.openxmlformats.org/officeDocument/2006/relationships/image" Target="media/image27.wmf"/><Relationship Id="rId85" Type="http://schemas.openxmlformats.org/officeDocument/2006/relationships/control" Target="activeX/activeX52.xml"/><Relationship Id="rId150" Type="http://schemas.openxmlformats.org/officeDocument/2006/relationships/hyperlink" Target="https://lewisuniversity.blackboard.com/webapps/streamViewer/streamViewer?cmd=view&amp;streamName=alerts&amp;globalNavigation=false" TargetMode="External"/><Relationship Id="rId155"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control" Target="activeX/activeX17.xml"/><Relationship Id="rId38" Type="http://schemas.openxmlformats.org/officeDocument/2006/relationships/image" Target="media/image13.wmf"/><Relationship Id="rId59" Type="http://schemas.openxmlformats.org/officeDocument/2006/relationships/image" Target="media/image20.wmf"/><Relationship Id="rId103" Type="http://schemas.openxmlformats.org/officeDocument/2006/relationships/control" Target="activeX/activeX64.xml"/><Relationship Id="rId108" Type="http://schemas.openxmlformats.org/officeDocument/2006/relationships/control" Target="activeX/activeX67.xml"/><Relationship Id="rId124" Type="http://schemas.openxmlformats.org/officeDocument/2006/relationships/control" Target="activeX/activeX78.xml"/><Relationship Id="rId129" Type="http://schemas.openxmlformats.org/officeDocument/2006/relationships/control" Target="activeX/activeX81.xml"/><Relationship Id="rId54" Type="http://schemas.openxmlformats.org/officeDocument/2006/relationships/control" Target="activeX/activeX31.xml"/><Relationship Id="rId70" Type="http://schemas.openxmlformats.org/officeDocument/2006/relationships/control" Target="activeX/activeX42.xml"/><Relationship Id="rId75" Type="http://schemas.openxmlformats.org/officeDocument/2006/relationships/control" Target="activeX/activeX45.xml"/><Relationship Id="rId91" Type="http://schemas.openxmlformats.org/officeDocument/2006/relationships/control" Target="activeX/activeX56.xml"/><Relationship Id="rId96" Type="http://schemas.openxmlformats.org/officeDocument/2006/relationships/control" Target="activeX/activeX59.xml"/><Relationship Id="rId140" Type="http://schemas.openxmlformats.org/officeDocument/2006/relationships/hyperlink" Target="https://lewisuniversity.blackboard.com/webapps/streamViewer/streamViewer?cmd=view&amp;streamName=alerts&amp;globalNavigation=false" TargetMode="External"/><Relationship Id="rId145" Type="http://schemas.openxmlformats.org/officeDocument/2006/relationships/control" Target="activeX/activeX88.xm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image" Target="media/image8.wmf"/><Relationship Id="rId28" Type="http://schemas.openxmlformats.org/officeDocument/2006/relationships/control" Target="activeX/activeX14.xml"/><Relationship Id="rId49" Type="http://schemas.openxmlformats.org/officeDocument/2006/relationships/control" Target="activeX/activeX28.xml"/><Relationship Id="rId114" Type="http://schemas.openxmlformats.org/officeDocument/2006/relationships/control" Target="activeX/activeX71.xml"/><Relationship Id="rId119" Type="http://schemas.openxmlformats.org/officeDocument/2006/relationships/image" Target="media/image40.wmf"/><Relationship Id="rId44" Type="http://schemas.openxmlformats.org/officeDocument/2006/relationships/image" Target="media/image15.wmf"/><Relationship Id="rId60" Type="http://schemas.openxmlformats.org/officeDocument/2006/relationships/control" Target="activeX/activeX35.xml"/><Relationship Id="rId65" Type="http://schemas.openxmlformats.org/officeDocument/2006/relationships/image" Target="media/image22.wmf"/><Relationship Id="rId81" Type="http://schemas.openxmlformats.org/officeDocument/2006/relationships/control" Target="activeX/activeX49.xml"/><Relationship Id="rId86" Type="http://schemas.openxmlformats.org/officeDocument/2006/relationships/image" Target="media/image29.wmf"/><Relationship Id="rId130" Type="http://schemas.openxmlformats.org/officeDocument/2006/relationships/control" Target="activeX/activeX82.xml"/><Relationship Id="rId135" Type="http://schemas.openxmlformats.org/officeDocument/2006/relationships/control" Target="activeX/activeX85.xml"/><Relationship Id="rId151" Type="http://schemas.openxmlformats.org/officeDocument/2006/relationships/hyperlink" Target="https://lewisuniversity.blackboard.com/webapps/streamViewer/streamViewer?cmd=view&amp;streamName=alerts&amp;globalNavigation=false" TargetMode="External"/><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control" Target="activeX/activeX21.xml"/><Relationship Id="rId109" Type="http://schemas.openxmlformats.org/officeDocument/2006/relationships/control" Target="activeX/activeX68.xml"/><Relationship Id="rId34" Type="http://schemas.openxmlformats.org/officeDocument/2006/relationships/control" Target="activeX/activeX18.xml"/><Relationship Id="rId50" Type="http://schemas.openxmlformats.org/officeDocument/2006/relationships/image" Target="media/image17.wmf"/><Relationship Id="rId55" Type="http://schemas.openxmlformats.org/officeDocument/2006/relationships/control" Target="activeX/activeX32.xml"/><Relationship Id="rId76" Type="http://schemas.openxmlformats.org/officeDocument/2006/relationships/control" Target="activeX/activeX46.xml"/><Relationship Id="rId97" Type="http://schemas.openxmlformats.org/officeDocument/2006/relationships/control" Target="activeX/activeX60.xml"/><Relationship Id="rId104" Type="http://schemas.openxmlformats.org/officeDocument/2006/relationships/image" Target="media/image35.wmf"/><Relationship Id="rId120" Type="http://schemas.openxmlformats.org/officeDocument/2006/relationships/control" Target="activeX/activeX75.xml"/><Relationship Id="rId125" Type="http://schemas.openxmlformats.org/officeDocument/2006/relationships/image" Target="media/image42.wmf"/><Relationship Id="rId141" Type="http://schemas.openxmlformats.org/officeDocument/2006/relationships/hyperlink" Target="https://lewisuniversity.blackboard.com/webapps/streamViewer/streamViewer?cmd=view&amp;streamName=alerts&amp;globalNavigation=false" TargetMode="External"/><Relationship Id="rId146" Type="http://schemas.openxmlformats.org/officeDocument/2006/relationships/hyperlink" Target="https://lewisuniversity.blackboard.com/webapps/streamViewer/streamViewer?cmd=view&amp;streamName=alerts&amp;globalNavigation=false" TargetMode="External"/><Relationship Id="rId7" Type="http://schemas.openxmlformats.org/officeDocument/2006/relationships/control" Target="activeX/activeX1.xml"/><Relationship Id="rId71" Type="http://schemas.openxmlformats.org/officeDocument/2006/relationships/image" Target="media/image24.wmf"/><Relationship Id="rId92" Type="http://schemas.openxmlformats.org/officeDocument/2006/relationships/image" Target="media/image31.wmf"/><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control" Target="activeX/activeX11.xml"/><Relationship Id="rId40" Type="http://schemas.openxmlformats.org/officeDocument/2006/relationships/control" Target="activeX/activeX22.xml"/><Relationship Id="rId45" Type="http://schemas.openxmlformats.org/officeDocument/2006/relationships/control" Target="activeX/activeX25.xml"/><Relationship Id="rId66" Type="http://schemas.openxmlformats.org/officeDocument/2006/relationships/control" Target="activeX/activeX39.xml"/><Relationship Id="rId87" Type="http://schemas.openxmlformats.org/officeDocument/2006/relationships/control" Target="activeX/activeX53.xml"/><Relationship Id="rId110" Type="http://schemas.openxmlformats.org/officeDocument/2006/relationships/image" Target="media/image37.wmf"/><Relationship Id="rId115" Type="http://schemas.openxmlformats.org/officeDocument/2006/relationships/control" Target="activeX/activeX72.xml"/><Relationship Id="rId131" Type="http://schemas.openxmlformats.org/officeDocument/2006/relationships/image" Target="media/image44.wmf"/><Relationship Id="rId136" Type="http://schemas.openxmlformats.org/officeDocument/2006/relationships/image" Target="media/image46.wmf"/><Relationship Id="rId61" Type="http://schemas.openxmlformats.org/officeDocument/2006/relationships/control" Target="activeX/activeX36.xml"/><Relationship Id="rId82" Type="http://schemas.openxmlformats.org/officeDocument/2006/relationships/control" Target="activeX/activeX50.xml"/><Relationship Id="rId152" Type="http://schemas.openxmlformats.org/officeDocument/2006/relationships/hyperlink" Target="https://lewisuniversity.blackboard.com/webapps/streamViewer/streamViewer?cmd=view&amp;streamName=alerts&amp;globalNavigation=false" TargetMode="External"/><Relationship Id="rId19" Type="http://schemas.openxmlformats.org/officeDocument/2006/relationships/control" Target="activeX/activeX8.xml"/><Relationship Id="rId14" Type="http://schemas.openxmlformats.org/officeDocument/2006/relationships/image" Target="media/image5.wmf"/><Relationship Id="rId30" Type="http://schemas.openxmlformats.org/officeDocument/2006/relationships/control" Target="activeX/activeX15.xml"/><Relationship Id="rId35" Type="http://schemas.openxmlformats.org/officeDocument/2006/relationships/image" Target="media/image12.wmf"/><Relationship Id="rId56" Type="http://schemas.openxmlformats.org/officeDocument/2006/relationships/image" Target="media/image19.wmf"/><Relationship Id="rId77" Type="http://schemas.openxmlformats.org/officeDocument/2006/relationships/image" Target="media/image26.wmf"/><Relationship Id="rId100" Type="http://schemas.openxmlformats.org/officeDocument/2006/relationships/control" Target="activeX/activeX62.xml"/><Relationship Id="rId105" Type="http://schemas.openxmlformats.org/officeDocument/2006/relationships/control" Target="activeX/activeX65.xml"/><Relationship Id="rId126" Type="http://schemas.openxmlformats.org/officeDocument/2006/relationships/control" Target="activeX/activeX79.xml"/><Relationship Id="rId147" Type="http://schemas.openxmlformats.org/officeDocument/2006/relationships/hyperlink" Target="https://lewisuniversity.blackboard.com/webapps/streamViewer/streamViewer?cmd=view&amp;streamName=alerts&amp;globalNavigation=false" TargetMode="External"/><Relationship Id="rId8" Type="http://schemas.openxmlformats.org/officeDocument/2006/relationships/image" Target="media/image2.wmf"/><Relationship Id="rId51" Type="http://schemas.openxmlformats.org/officeDocument/2006/relationships/control" Target="activeX/activeX29.xml"/><Relationship Id="rId72" Type="http://schemas.openxmlformats.org/officeDocument/2006/relationships/control" Target="activeX/activeX43.xml"/><Relationship Id="rId93" Type="http://schemas.openxmlformats.org/officeDocument/2006/relationships/control" Target="activeX/activeX57.xml"/><Relationship Id="rId98" Type="http://schemas.openxmlformats.org/officeDocument/2006/relationships/image" Target="media/image33.wmf"/><Relationship Id="rId121" Type="http://schemas.openxmlformats.org/officeDocument/2006/relationships/control" Target="activeX/activeX76.xml"/><Relationship Id="rId142" Type="http://schemas.openxmlformats.org/officeDocument/2006/relationships/hyperlink" Target="https://lewisuniversity.blackboard.com/webapps/streamViewer/streamViewer?cmd=view&amp;streamName=alerts&amp;globalNavigation=false" TargetMode="External"/><Relationship Id="rId3" Type="http://schemas.openxmlformats.org/officeDocument/2006/relationships/settings" Target="settings.xml"/><Relationship Id="rId25" Type="http://schemas.openxmlformats.org/officeDocument/2006/relationships/control" Target="activeX/activeX12.xml"/><Relationship Id="rId46" Type="http://schemas.openxmlformats.org/officeDocument/2006/relationships/control" Target="activeX/activeX26.xml"/><Relationship Id="rId67" Type="http://schemas.openxmlformats.org/officeDocument/2006/relationships/control" Target="activeX/activeX40.xml"/><Relationship Id="rId116" Type="http://schemas.openxmlformats.org/officeDocument/2006/relationships/image" Target="media/image39.wmf"/><Relationship Id="rId137" Type="http://schemas.openxmlformats.org/officeDocument/2006/relationships/control" Target="activeX/activeX86.xml"/><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image" Target="media/image21.wmf"/><Relationship Id="rId83" Type="http://schemas.openxmlformats.org/officeDocument/2006/relationships/image" Target="media/image28.wmf"/><Relationship Id="rId88" Type="http://schemas.openxmlformats.org/officeDocument/2006/relationships/control" Target="activeX/activeX54.xml"/><Relationship Id="rId111" Type="http://schemas.openxmlformats.org/officeDocument/2006/relationships/control" Target="activeX/activeX69.xml"/><Relationship Id="rId132" Type="http://schemas.openxmlformats.org/officeDocument/2006/relationships/control" Target="activeX/activeX83.xml"/><Relationship Id="rId153" Type="http://schemas.openxmlformats.org/officeDocument/2006/relationships/hyperlink" Target="https://lewisuniversity.blackboard.com/webapps/streamViewer/streamViewer?cmd=view&amp;streamName=alerts&amp;globalNavigation=false" TargetMode="External"/><Relationship Id="rId15" Type="http://schemas.openxmlformats.org/officeDocument/2006/relationships/control" Target="activeX/activeX5.xml"/><Relationship Id="rId36" Type="http://schemas.openxmlformats.org/officeDocument/2006/relationships/control" Target="activeX/activeX19.xml"/><Relationship Id="rId57" Type="http://schemas.openxmlformats.org/officeDocument/2006/relationships/control" Target="activeX/activeX33.xml"/><Relationship Id="rId106" Type="http://schemas.openxmlformats.org/officeDocument/2006/relationships/control" Target="activeX/activeX66.xml"/><Relationship Id="rId127" Type="http://schemas.openxmlformats.org/officeDocument/2006/relationships/control" Target="activeX/activeX80.xml"/><Relationship Id="rId10" Type="http://schemas.openxmlformats.org/officeDocument/2006/relationships/image" Target="media/image3.wmf"/><Relationship Id="rId31" Type="http://schemas.openxmlformats.org/officeDocument/2006/relationships/control" Target="activeX/activeX16.xml"/><Relationship Id="rId52" Type="http://schemas.openxmlformats.org/officeDocument/2006/relationships/control" Target="activeX/activeX30.xml"/><Relationship Id="rId73" Type="http://schemas.openxmlformats.org/officeDocument/2006/relationships/control" Target="activeX/activeX44.xml"/><Relationship Id="rId78" Type="http://schemas.openxmlformats.org/officeDocument/2006/relationships/control" Target="activeX/activeX47.xml"/><Relationship Id="rId94" Type="http://schemas.openxmlformats.org/officeDocument/2006/relationships/control" Target="activeX/activeX58.xml"/><Relationship Id="rId99" Type="http://schemas.openxmlformats.org/officeDocument/2006/relationships/control" Target="activeX/activeX61.xml"/><Relationship Id="rId101" Type="http://schemas.openxmlformats.org/officeDocument/2006/relationships/image" Target="media/image34.wmf"/><Relationship Id="rId122" Type="http://schemas.openxmlformats.org/officeDocument/2006/relationships/image" Target="media/image41.wmf"/><Relationship Id="rId143" Type="http://schemas.openxmlformats.org/officeDocument/2006/relationships/hyperlink" Target="https://lewisuniversity.blackboard.com/webapps/streamViewer/streamViewer?cmd=view&amp;streamName=alerts&amp;globalNavigation=false" TargetMode="External"/><Relationship Id="rId148" Type="http://schemas.openxmlformats.org/officeDocument/2006/relationships/hyperlink" Target="https://lewisuniversity.blackboard.com/webapps/streamViewer/streamViewer?cmd=view&amp;streamName=alerts&amp;globalNavigation=false" TargetMode="Externa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image" Target="media/image9.wmf"/><Relationship Id="rId47" Type="http://schemas.openxmlformats.org/officeDocument/2006/relationships/image" Target="media/image16.wmf"/><Relationship Id="rId68" Type="http://schemas.openxmlformats.org/officeDocument/2006/relationships/image" Target="media/image23.wmf"/><Relationship Id="rId89" Type="http://schemas.openxmlformats.org/officeDocument/2006/relationships/image" Target="media/image30.wmf"/><Relationship Id="rId112" Type="http://schemas.openxmlformats.org/officeDocument/2006/relationships/control" Target="activeX/activeX70.xml"/><Relationship Id="rId133" Type="http://schemas.openxmlformats.org/officeDocument/2006/relationships/control" Target="activeX/activeX84.xml"/><Relationship Id="rId154" Type="http://schemas.openxmlformats.org/officeDocument/2006/relationships/fontTable" Target="fontTable.xml"/><Relationship Id="rId16" Type="http://schemas.openxmlformats.org/officeDocument/2006/relationships/control" Target="activeX/activeX6.xml"/><Relationship Id="rId37" Type="http://schemas.openxmlformats.org/officeDocument/2006/relationships/control" Target="activeX/activeX20.xml"/><Relationship Id="rId58" Type="http://schemas.openxmlformats.org/officeDocument/2006/relationships/control" Target="activeX/activeX34.xml"/><Relationship Id="rId79" Type="http://schemas.openxmlformats.org/officeDocument/2006/relationships/control" Target="activeX/activeX48.xml"/><Relationship Id="rId102" Type="http://schemas.openxmlformats.org/officeDocument/2006/relationships/control" Target="activeX/activeX63.xml"/><Relationship Id="rId123" Type="http://schemas.openxmlformats.org/officeDocument/2006/relationships/control" Target="activeX/activeX77.xml"/><Relationship Id="rId144" Type="http://schemas.openxmlformats.org/officeDocument/2006/relationships/hyperlink" Target="https://lewisuniversity.blackboard.com/webapps/streamViewer/streamViewer?cmd=view&amp;streamName=alerts&amp;globalNavigation=false" TargetMode="External"/><Relationship Id="rId90" Type="http://schemas.openxmlformats.org/officeDocument/2006/relationships/control" Target="activeX/activeX5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2019-06-25T04:12:00Z</dcterms:created>
  <dcterms:modified xsi:type="dcterms:W3CDTF">2019-06-25T04:12:00Z</dcterms:modified>
</cp:coreProperties>
</file>