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Machine Leaning Submission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Team: Jan Kruska, Sagar Kalburgi, Pawan, Kashyap Melur Mahesh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389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pos = np.arange(-5, 5.0, 0.1)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factor = 1 / (np.power(2 * np.pi, 1 / 2) * h)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val = [factor * np.mean(np.exp((-1/(2*h**2)*(samples-i)**2))) for i in pos]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 Compute the number of samples created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np.stack([pos,val]).transpose()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pos = np.arange(-5, 5.0, 0.1)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 = samples.shape[0]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val = [k/(2*n*(np.linalg.norm(np.sort(np.abs(samples-i))[k-1]))) for i in pos]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Compute the number of samples created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np.stack([pos,val]).transpose()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Q6)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np.sum([np.log(gaussian_mix(x, means, weights, covariances)) for x in X])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gaussian_mix(x, means, weights, covariances):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np.sum([weights[k]*gaussian(x,means[k],covariances[:,:,k]) for k in range(len(weights))])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gaussian(x,mu,sigma):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 = sigma.shape[0]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factor = 1 / np.sqrt((np.power(2 * np.pi, d) * np.linalg.det(sigma)))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factor * np.exp((-1 / 2 * np.dot((x-mu),np.dot(np.linalg.inv(sigma),(x-mu)))))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n = X.shape[0]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k = len(weights)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gamma = np.empty([n,k])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 j in range(k):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gamma[i,j] = (weights[j]*gaussian(X[i,:],means[j],covariances[:,:,j]))/gaussian_mix(X[i,:],means,weights,covariances)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[getLogLikelihood(means,weights,covariances,X), gamma]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n_k = np.sum(gamma,0)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covariances = np.empty([X.shape[1], X.shape[1], gamma.shape[1]])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means = np.array([np.dot(gamma[:,k],X)/n_k[k] for k in range(gamma.shape[1])])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k in range(gamma.shape[1]):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# elementwise product of (DxN)(N) =&gt; DxN dot-product NxD =&gt; DxD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covariances[:, :, k] = np.dot(np.transpose(X - means[k]) * gamma[:, k], X - means[k]) / n_k[k]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# Regularize to avoid numerical anomalies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#covariances[:, :, k] = regularize_cov(covariances[:, :, k], 0.0001)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weights = n_k/X.shape[0]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logLikelihood = getLogLikelihood(means, weights, covariances, X)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weights, means, covariances, logLikelihood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regularized_cov = covariance + epsilon*np.identity(len(covariance))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return regularized_cov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n_dim = data.shape[1]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weights = np.ones(K) / 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kmeans = KMeans(n_clusters=K,n_init=10).fit(data)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cluster_idx = kmeans.labels_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means = kmeans.cluster_centers_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covariances = np.empty([n_dim,n_dim,K])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j in range(K):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data_cluster = data[cluster_idx==j]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min_dist = np.inf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for i in range(K):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#compute sum of distances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dist = np.mean(euclidean_distances(data_cluster,[means[j]],squared=True))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if dist &lt; min_dist: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min_dist = dist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covariances[:,:,j] = np.eye(n_dim) * min_dist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 i in range(n_iters):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_, gamma = EStep(means, covariances, weights, data)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weights, means, covariances, _ = MStep(gamma, data)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for k in range(K):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covariances[:,:,k] = regularize_cov(covariances[:,:,k], epsilon)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[weights, means, covariances]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491038" cy="336827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368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433888" cy="33254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325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043363" cy="303252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032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519613" cy="338970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389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We can clearly see that anything beyond K=2 has no significant improvement. K=2 is optimum.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