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9D87FA" w14:textId="2781861B" w:rsidR="004F7D64" w:rsidRPr="008F71C3" w:rsidRDefault="00972C25" w:rsidP="004F7D64">
      <w:pPr>
        <w:pStyle w:val="1"/>
      </w:pPr>
      <w:r>
        <w:t>Модуль</w:t>
      </w:r>
      <w:r w:rsidR="003A63F2">
        <w:t xml:space="preserve"> </w:t>
      </w:r>
      <w:r w:rsidR="00C03C41">
        <w:t>2</w:t>
      </w:r>
      <w:r w:rsidR="004F7D64">
        <w:t xml:space="preserve">. </w:t>
      </w:r>
      <w:r w:rsidR="00C03C41">
        <w:t>Разработка модулей программного обеспечения для компьютерных систем</w:t>
      </w:r>
    </w:p>
    <w:p w14:paraId="71875082" w14:textId="3E38CA7C" w:rsidR="00C03C41" w:rsidRPr="00527984" w:rsidRDefault="00C03C41" w:rsidP="004F7D64">
      <w:pPr>
        <w:spacing w:line="360" w:lineRule="auto"/>
        <w:ind w:left="284" w:right="284" w:firstLine="851"/>
        <w:jc w:val="both"/>
        <w:rPr>
          <w:rFonts w:ascii="Segoe UI" w:hAnsi="Segoe UI" w:cs="Segoe UI"/>
          <w:sz w:val="28"/>
          <w:szCs w:val="28"/>
          <w:lang w:val="en-US"/>
        </w:rPr>
      </w:pPr>
      <w:r w:rsidRPr="00C03C41">
        <w:rPr>
          <w:sz w:val="28"/>
          <w:szCs w:val="28"/>
        </w:rPr>
        <w:t xml:space="preserve">Сформировать алгоритм подсистемы для работы с партнерами. Разработать алгоритм функции расчета индивидуальной скидки для партнера. </w:t>
      </w:r>
      <w:r>
        <w:rPr>
          <w:sz w:val="28"/>
          <w:szCs w:val="28"/>
        </w:rPr>
        <w:t>Алгоритм функции расчета индивидуальной скидки для партнера представить в виде блок-схемы, выполнить по правилам, установленным ГОСТ 19.701.</w:t>
      </w:r>
      <w:bookmarkStart w:id="0" w:name="_GoBack"/>
      <w:bookmarkEnd w:id="0"/>
    </w:p>
    <w:p w14:paraId="0DC73A04" w14:textId="77777777" w:rsidR="00C03C41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t xml:space="preserve">Алгоритмы реализовать в виде кода программного продукта. Компоненты системы должны иметь единый согласованный внешний вид, соответствующий руководству по стилю. Заголовок окна (страницы) должен соответствовать назначению. </w:t>
      </w:r>
      <w:r>
        <w:rPr>
          <w:sz w:val="28"/>
          <w:szCs w:val="28"/>
        </w:rPr>
        <w:t>У</w:t>
      </w:r>
      <w:r w:rsidRPr="00C03C41">
        <w:rPr>
          <w:sz w:val="28"/>
          <w:szCs w:val="28"/>
        </w:rPr>
        <w:t xml:space="preserve">становить иконку приложения и логотип компании на главной форме, из ресурсов. </w:t>
      </w:r>
    </w:p>
    <w:p w14:paraId="17CA8845" w14:textId="77777777" w:rsidR="00C03C41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t xml:space="preserve">Оформление кода: идентификаторы должны отражать их назначение и соответствовать соглашению об именовании и стилю </w:t>
      </w:r>
      <w:proofErr w:type="spellStart"/>
      <w:r w:rsidRPr="00C03C41">
        <w:rPr>
          <w:sz w:val="28"/>
          <w:szCs w:val="28"/>
          <w:lang w:val="en-US"/>
        </w:rPr>
        <w:t>CamelCase</w:t>
      </w:r>
      <w:proofErr w:type="spellEnd"/>
      <w:r w:rsidRPr="0033645D">
        <w:rPr>
          <w:sz w:val="28"/>
          <w:szCs w:val="28"/>
        </w:rPr>
        <w:t xml:space="preserve"> (</w:t>
      </w:r>
      <w:r w:rsidRPr="00C03C41">
        <w:rPr>
          <w:sz w:val="28"/>
          <w:szCs w:val="28"/>
        </w:rPr>
        <w:t>для</w:t>
      </w:r>
      <w:r w:rsidRPr="0033645D">
        <w:rPr>
          <w:sz w:val="28"/>
          <w:szCs w:val="28"/>
        </w:rPr>
        <w:t xml:space="preserve"> </w:t>
      </w:r>
      <w:r w:rsidRPr="00C03C41">
        <w:rPr>
          <w:sz w:val="28"/>
          <w:szCs w:val="28"/>
          <w:lang w:val="en-US"/>
        </w:rPr>
        <w:t>C</w:t>
      </w:r>
      <w:r w:rsidRPr="0033645D">
        <w:rPr>
          <w:sz w:val="28"/>
          <w:szCs w:val="28"/>
        </w:rPr>
        <w:t xml:space="preserve">#). </w:t>
      </w:r>
      <w:r w:rsidRPr="00C03C41">
        <w:rPr>
          <w:sz w:val="28"/>
          <w:szCs w:val="28"/>
        </w:rPr>
        <w:t xml:space="preserve">Допустимо использование не более одной команды в строке. </w:t>
      </w:r>
    </w:p>
    <w:p w14:paraId="760AC721" w14:textId="4FDA85DF" w:rsidR="004F7D64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t>Разработать программный модуль для учета партнеров. Необходимо реализовать вывод списка партнеров, информация о которых хранятся в базе данных, согласно предоставленному макету:</w:t>
      </w:r>
    </w:p>
    <w:p w14:paraId="01FB68CC" w14:textId="08F8D9A4" w:rsidR="008F71C3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noProof/>
          <w:sz w:val="28"/>
          <w:szCs w:val="28"/>
        </w:rPr>
        <w:drawing>
          <wp:inline distT="0" distB="0" distL="0" distR="0" wp14:anchorId="4DC218AE" wp14:editId="54A89179">
            <wp:extent cx="5234409" cy="295656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4409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BBD5" w14:textId="77777777" w:rsidR="00C03C41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lastRenderedPageBreak/>
        <w:t xml:space="preserve">Величина скидки для партнера рассчитывается на основании продажи продукции за весь период работы. Скидка зависит от общего количества реализованной партнером продукции и составляет: до 10000 – 0%, от 10000 – до 50000 – 5%, от 50000 – до 300000 – 10%, более 300000 – 15%. </w:t>
      </w:r>
    </w:p>
    <w:p w14:paraId="38E8D529" w14:textId="77777777" w:rsidR="00C03C41" w:rsidRDefault="00C03C41" w:rsidP="004F7D6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t xml:space="preserve">Созданную базу данных подключить к приложению работы с партнерами, реализующему необходимый функционал. Список партнеров на главной форме должен отображать информацию из базы данных. </w:t>
      </w:r>
    </w:p>
    <w:p w14:paraId="332EDD48" w14:textId="2F027108" w:rsidR="004F7D64" w:rsidRDefault="00C03C41" w:rsidP="00972C25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03C41">
        <w:rPr>
          <w:sz w:val="28"/>
          <w:szCs w:val="28"/>
        </w:rPr>
        <w:t>Выполнить отладку и тестирование модуля для проверки функциональности: приложение должно корректно работать и не должно происходить аварийного завершения работы.</w:t>
      </w:r>
    </w:p>
    <w:p w14:paraId="54E7A063" w14:textId="0DA5EED0" w:rsidR="008019E1" w:rsidRPr="008019E1" w:rsidRDefault="008019E1" w:rsidP="008019E1">
      <w:pPr>
        <w:pStyle w:val="1"/>
        <w:jc w:val="right"/>
        <w:rPr>
          <w:b w:val="0"/>
          <w:sz w:val="24"/>
        </w:rPr>
      </w:pPr>
    </w:p>
    <w:p w14:paraId="5500CDB4" w14:textId="77777777" w:rsidR="008019E1" w:rsidRPr="00D62457" w:rsidRDefault="008019E1" w:rsidP="008019E1">
      <w:pPr>
        <w:pStyle w:val="a6"/>
        <w:spacing w:before="10"/>
        <w:rPr>
          <w:sz w:val="32"/>
        </w:rPr>
      </w:pPr>
    </w:p>
    <w:sectPr w:rsidR="008019E1" w:rsidRPr="00D62457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69D1EC" w14:textId="77777777" w:rsidR="000C7B7B" w:rsidRDefault="000C7B7B" w:rsidP="008019E1">
      <w:r>
        <w:separator/>
      </w:r>
    </w:p>
  </w:endnote>
  <w:endnote w:type="continuationSeparator" w:id="0">
    <w:p w14:paraId="5775611E" w14:textId="77777777" w:rsidR="000C7B7B" w:rsidRDefault="000C7B7B" w:rsidP="00801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CDFA5D" w14:textId="77777777" w:rsidR="009A4BD3" w:rsidRDefault="000C7B7B">
    <w:pPr>
      <w:pStyle w:val="a8"/>
      <w:jc w:val="right"/>
    </w:pPr>
  </w:p>
  <w:p w14:paraId="460A92EF" w14:textId="77777777" w:rsidR="009A4BD3" w:rsidRDefault="000C7B7B">
    <w:pPr>
      <w:pStyle w:val="a6"/>
      <w:spacing w:line="14" w:lineRule="auto"/>
      <w:ind w:left="0"/>
      <w:rPr>
        <w:sz w:val="14"/>
      </w:rPr>
    </w:pPr>
  </w:p>
  <w:p w14:paraId="1EB3A9CD" w14:textId="77777777" w:rsidR="009A4BD3" w:rsidRDefault="000C7B7B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3367BB" w14:textId="77777777" w:rsidR="000C7B7B" w:rsidRDefault="000C7B7B" w:rsidP="008019E1">
      <w:r>
        <w:separator/>
      </w:r>
    </w:p>
  </w:footnote>
  <w:footnote w:type="continuationSeparator" w:id="0">
    <w:p w14:paraId="276CB2AC" w14:textId="77777777" w:rsidR="000C7B7B" w:rsidRDefault="000C7B7B" w:rsidP="008019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2C6178"/>
    <w:multiLevelType w:val="multilevel"/>
    <w:tmpl w:val="B8FAECD6"/>
    <w:lvl w:ilvl="0">
      <w:start w:val="1"/>
      <w:numFmt w:val="decimal"/>
      <w:lvlText w:val="%1."/>
      <w:lvlJc w:val="left"/>
      <w:pPr>
        <w:ind w:left="1495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1927" w:hanging="432"/>
      </w:pPr>
      <w:rPr>
        <w:b w:val="0"/>
      </w:rPr>
    </w:lvl>
    <w:lvl w:ilvl="2">
      <w:start w:val="1"/>
      <w:numFmt w:val="decimal"/>
      <w:isLgl/>
      <w:lvlText w:val="%1.%2.%3"/>
      <w:lvlJc w:val="left"/>
      <w:pPr>
        <w:ind w:left="2575" w:hanging="720"/>
      </w:pPr>
    </w:lvl>
    <w:lvl w:ilvl="3">
      <w:start w:val="1"/>
      <w:numFmt w:val="decimal"/>
      <w:isLgl/>
      <w:lvlText w:val="%1.%2.%3.%4"/>
      <w:lvlJc w:val="left"/>
      <w:pPr>
        <w:ind w:left="3295" w:hanging="1080"/>
      </w:pPr>
    </w:lvl>
    <w:lvl w:ilvl="4">
      <w:start w:val="1"/>
      <w:numFmt w:val="decimal"/>
      <w:isLgl/>
      <w:lvlText w:val="%1.%2.%3.%4.%5"/>
      <w:lvlJc w:val="left"/>
      <w:pPr>
        <w:ind w:left="3655" w:hanging="1080"/>
      </w:pPr>
    </w:lvl>
    <w:lvl w:ilvl="5">
      <w:start w:val="1"/>
      <w:numFmt w:val="decimal"/>
      <w:isLgl/>
      <w:lvlText w:val="%1.%2.%3.%4.%5.%6"/>
      <w:lvlJc w:val="left"/>
      <w:pPr>
        <w:ind w:left="4375" w:hanging="1440"/>
      </w:pPr>
    </w:lvl>
    <w:lvl w:ilvl="6">
      <w:start w:val="1"/>
      <w:numFmt w:val="decimal"/>
      <w:isLgl/>
      <w:lvlText w:val="%1.%2.%3.%4.%5.%6.%7"/>
      <w:lvlJc w:val="left"/>
      <w:pPr>
        <w:ind w:left="4735" w:hanging="1440"/>
      </w:pPr>
    </w:lvl>
    <w:lvl w:ilvl="7">
      <w:start w:val="1"/>
      <w:numFmt w:val="decimal"/>
      <w:isLgl/>
      <w:lvlText w:val="%1.%2.%3.%4.%5.%6.%7.%8"/>
      <w:lvlJc w:val="left"/>
      <w:pPr>
        <w:ind w:left="5455" w:hanging="1800"/>
      </w:pPr>
    </w:lvl>
    <w:lvl w:ilvl="8">
      <w:start w:val="1"/>
      <w:numFmt w:val="decimal"/>
      <w:isLgl/>
      <w:lvlText w:val="%1.%2.%3.%4.%5.%6.%7.%8.%9"/>
      <w:lvlJc w:val="left"/>
      <w:pPr>
        <w:ind w:left="6175" w:hanging="2160"/>
      </w:pPr>
    </w:lvl>
  </w:abstractNum>
  <w:abstractNum w:abstractNumId="1" w15:restartNumberingAfterBreak="0">
    <w:nsid w:val="76961CAF"/>
    <w:multiLevelType w:val="hybridMultilevel"/>
    <w:tmpl w:val="43128A28"/>
    <w:lvl w:ilvl="0" w:tplc="974E264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E5B"/>
    <w:rsid w:val="00000556"/>
    <w:rsid w:val="000071A0"/>
    <w:rsid w:val="0009794A"/>
    <w:rsid w:val="000C7B7B"/>
    <w:rsid w:val="00111A5F"/>
    <w:rsid w:val="001647EB"/>
    <w:rsid w:val="00172F2A"/>
    <w:rsid w:val="001C7E33"/>
    <w:rsid w:val="001D0EC1"/>
    <w:rsid w:val="00221017"/>
    <w:rsid w:val="00285104"/>
    <w:rsid w:val="002A3137"/>
    <w:rsid w:val="003071BF"/>
    <w:rsid w:val="003310A3"/>
    <w:rsid w:val="0033645D"/>
    <w:rsid w:val="00357BD1"/>
    <w:rsid w:val="003A63F2"/>
    <w:rsid w:val="003C193E"/>
    <w:rsid w:val="003C7DC0"/>
    <w:rsid w:val="003D1219"/>
    <w:rsid w:val="003E31D8"/>
    <w:rsid w:val="003E4E29"/>
    <w:rsid w:val="003E5267"/>
    <w:rsid w:val="00450A5F"/>
    <w:rsid w:val="004639CC"/>
    <w:rsid w:val="0048460E"/>
    <w:rsid w:val="004A3EC9"/>
    <w:rsid w:val="004A59A4"/>
    <w:rsid w:val="004B462E"/>
    <w:rsid w:val="004C43B2"/>
    <w:rsid w:val="004E2D63"/>
    <w:rsid w:val="004F7D64"/>
    <w:rsid w:val="00527984"/>
    <w:rsid w:val="005A1811"/>
    <w:rsid w:val="005E0E16"/>
    <w:rsid w:val="00610E0A"/>
    <w:rsid w:val="00624886"/>
    <w:rsid w:val="00660EC6"/>
    <w:rsid w:val="00666085"/>
    <w:rsid w:val="00693FB1"/>
    <w:rsid w:val="006B76AC"/>
    <w:rsid w:val="006E7998"/>
    <w:rsid w:val="0070752B"/>
    <w:rsid w:val="007338D5"/>
    <w:rsid w:val="00737535"/>
    <w:rsid w:val="00754799"/>
    <w:rsid w:val="00757204"/>
    <w:rsid w:val="007867D8"/>
    <w:rsid w:val="007C0BD1"/>
    <w:rsid w:val="008019E1"/>
    <w:rsid w:val="00804345"/>
    <w:rsid w:val="008303BC"/>
    <w:rsid w:val="0086511C"/>
    <w:rsid w:val="00874EBC"/>
    <w:rsid w:val="008A7D9E"/>
    <w:rsid w:val="008C355B"/>
    <w:rsid w:val="008F71C3"/>
    <w:rsid w:val="0091170F"/>
    <w:rsid w:val="00940B57"/>
    <w:rsid w:val="00950771"/>
    <w:rsid w:val="00972C25"/>
    <w:rsid w:val="009A1B32"/>
    <w:rsid w:val="009C30C4"/>
    <w:rsid w:val="009D6E5B"/>
    <w:rsid w:val="009E15FB"/>
    <w:rsid w:val="00A0091E"/>
    <w:rsid w:val="00A014A5"/>
    <w:rsid w:val="00AA4765"/>
    <w:rsid w:val="00B34B58"/>
    <w:rsid w:val="00BC225A"/>
    <w:rsid w:val="00BD6426"/>
    <w:rsid w:val="00BF7725"/>
    <w:rsid w:val="00C03C41"/>
    <w:rsid w:val="00C65504"/>
    <w:rsid w:val="00C823D3"/>
    <w:rsid w:val="00D2643D"/>
    <w:rsid w:val="00D435F9"/>
    <w:rsid w:val="00D71493"/>
    <w:rsid w:val="00DD16E5"/>
    <w:rsid w:val="00DE7FC2"/>
    <w:rsid w:val="00E22E3F"/>
    <w:rsid w:val="00E36BE5"/>
    <w:rsid w:val="00E37759"/>
    <w:rsid w:val="00E859F0"/>
    <w:rsid w:val="00ED5011"/>
    <w:rsid w:val="00ED7DBF"/>
    <w:rsid w:val="00EE5EF3"/>
    <w:rsid w:val="00FC1354"/>
    <w:rsid w:val="00FD4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7FDC8"/>
  <w15:chartTrackingRefBased/>
  <w15:docId w15:val="{27E9004F-3A40-4BE9-8189-7E093F355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59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3A63F2"/>
    <w:pPr>
      <w:keepNext/>
      <w:spacing w:line="480" w:lineRule="auto"/>
      <w:ind w:left="284" w:right="284" w:firstLine="851"/>
      <w:jc w:val="both"/>
      <w:outlineLvl w:val="0"/>
    </w:pPr>
    <w:rPr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A63F2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styleId="a3">
    <w:name w:val="List Paragraph"/>
    <w:basedOn w:val="a"/>
    <w:uiPriority w:val="34"/>
    <w:qFormat/>
    <w:rsid w:val="003A63F2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F7725"/>
    <w:rPr>
      <w:color w:val="0000FF"/>
      <w:u w:val="single"/>
    </w:rPr>
  </w:style>
  <w:style w:type="character" w:styleId="a5">
    <w:name w:val="line number"/>
    <w:basedOn w:val="a0"/>
    <w:uiPriority w:val="99"/>
    <w:semiHidden/>
    <w:unhideWhenUsed/>
    <w:rsid w:val="00666085"/>
  </w:style>
  <w:style w:type="paragraph" w:styleId="a6">
    <w:name w:val="Body Text"/>
    <w:basedOn w:val="a"/>
    <w:link w:val="a7"/>
    <w:uiPriority w:val="1"/>
    <w:qFormat/>
    <w:rsid w:val="008019E1"/>
    <w:pPr>
      <w:widowControl w:val="0"/>
      <w:autoSpaceDE w:val="0"/>
      <w:autoSpaceDN w:val="0"/>
      <w:ind w:left="847"/>
    </w:pPr>
    <w:rPr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8019E1"/>
    <w:rPr>
      <w:rFonts w:ascii="Times New Roman" w:eastAsia="Times New Roman" w:hAnsi="Times New Roman" w:cs="Times New Roman"/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8019E1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eastAsia="en-US"/>
    </w:rPr>
  </w:style>
  <w:style w:type="character" w:customStyle="1" w:styleId="a9">
    <w:name w:val="Нижний колонтитул Знак"/>
    <w:basedOn w:val="a0"/>
    <w:link w:val="a8"/>
    <w:uiPriority w:val="99"/>
    <w:rsid w:val="008019E1"/>
    <w:rPr>
      <w:rFonts w:ascii="Times New Roman" w:eastAsia="Times New Roman" w:hAnsi="Times New Roman" w:cs="Times New Roman"/>
    </w:rPr>
  </w:style>
  <w:style w:type="paragraph" w:styleId="aa">
    <w:name w:val="header"/>
    <w:basedOn w:val="a"/>
    <w:link w:val="ab"/>
    <w:uiPriority w:val="99"/>
    <w:unhideWhenUsed/>
    <w:rsid w:val="008019E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019E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92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DB2B8-23E0-4DDC-8D9C-E552A0C86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Роман</cp:lastModifiedBy>
  <cp:revision>22</cp:revision>
  <dcterms:created xsi:type="dcterms:W3CDTF">2023-09-19T15:11:00Z</dcterms:created>
  <dcterms:modified xsi:type="dcterms:W3CDTF">2026-06-18T21:45:00Z</dcterms:modified>
</cp:coreProperties>
</file>