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816C" w14:textId="4918ABF4" w:rsidR="00563AA3" w:rsidRDefault="006E589E">
      <w:r>
        <w:t>Foo Bar</w:t>
      </w:r>
      <w:bookmarkStart w:id="0" w:name="_GoBack"/>
      <w:bookmarkEnd w:id="0"/>
    </w:p>
    <w:sectPr w:rsidR="00563A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D2"/>
    <w:rsid w:val="00202293"/>
    <w:rsid w:val="002F44D2"/>
    <w:rsid w:val="006E589E"/>
    <w:rsid w:val="00C1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4C22"/>
  <w15:chartTrackingRefBased/>
  <w15:docId w15:val="{F4204EE9-3517-488E-8C3C-FB77F2F1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Heidemann</dc:creator>
  <cp:keywords/>
  <dc:description/>
  <cp:lastModifiedBy>Bernd Heidemann</cp:lastModifiedBy>
  <cp:revision>2</cp:revision>
  <dcterms:created xsi:type="dcterms:W3CDTF">2019-10-30T16:20:00Z</dcterms:created>
  <dcterms:modified xsi:type="dcterms:W3CDTF">2019-10-30T16:20:00Z</dcterms:modified>
</cp:coreProperties>
</file>