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D54D1" w14:textId="77777777" w:rsidR="00BF7737" w:rsidRPr="00780D67" w:rsidRDefault="00000000">
      <w:pPr>
        <w:tabs>
          <w:tab w:val="clear" w:pos="567"/>
        </w:tabs>
        <w:spacing w:line="360" w:lineRule="auto"/>
        <w:jc w:val="center"/>
        <w:rPr>
          <w:rFonts w:eastAsia="Helvetica-Bold"/>
          <w:b/>
          <w:sz w:val="28"/>
          <w:szCs w:val="28"/>
          <w:lang w:val="ru-RU"/>
        </w:rPr>
      </w:pPr>
      <w:r>
        <w:rPr>
          <w:rFonts w:eastAsia="Helvetica-Bold"/>
          <w:b/>
          <w:sz w:val="28"/>
          <w:szCs w:val="28"/>
        </w:rPr>
        <w:t>ЛАБОРАТОРНА РОБОТА №</w:t>
      </w:r>
      <w:r w:rsidRPr="00780D67">
        <w:rPr>
          <w:rFonts w:eastAsia="Helvetica-Bold"/>
          <w:b/>
          <w:sz w:val="28"/>
          <w:szCs w:val="28"/>
          <w:lang w:val="ru-RU"/>
        </w:rPr>
        <w:t>6</w:t>
      </w:r>
    </w:p>
    <w:p w14:paraId="0B5BC533" w14:textId="77777777" w:rsidR="00BF7737" w:rsidRPr="00780D67" w:rsidRDefault="00000000">
      <w:pPr>
        <w:tabs>
          <w:tab w:val="clear" w:pos="567"/>
        </w:tabs>
        <w:spacing w:before="114" w:after="114" w:line="360" w:lineRule="auto"/>
        <w:jc w:val="center"/>
        <w:rPr>
          <w:rFonts w:eastAsia="Helvetica-Bold"/>
          <w:sz w:val="28"/>
          <w:szCs w:val="28"/>
          <w:lang w:val="ru-RU"/>
        </w:rPr>
      </w:pPr>
      <w:r w:rsidRPr="00780D67">
        <w:rPr>
          <w:rFonts w:eastAsia="Helvetica-Bold"/>
          <w:sz w:val="28"/>
          <w:szCs w:val="28"/>
          <w:lang w:val="ru-RU"/>
        </w:rPr>
        <w:t>ЗАДАЧІ ПРИЙНЯТТЯ РІШЕНЬ В УМОВАХ ДЕТЕРМІНОВАНОЇ ВИЗНАЧЕНОСТІ</w:t>
      </w:r>
    </w:p>
    <w:p w14:paraId="5AA8DEE3" w14:textId="77777777" w:rsidR="00BF7737" w:rsidRDefault="00000000">
      <w:pPr>
        <w:tabs>
          <w:tab w:val="clear" w:pos="567"/>
        </w:tabs>
        <w:spacing w:line="360" w:lineRule="auto"/>
        <w:ind w:firstLine="810"/>
        <w:jc w:val="both"/>
        <w:rPr>
          <w:sz w:val="28"/>
          <w:szCs w:val="28"/>
        </w:rPr>
      </w:pPr>
      <w:r>
        <w:rPr>
          <w:rFonts w:eastAsia="Helvetica-Bold"/>
          <w:b/>
          <w:bCs/>
          <w:i/>
          <w:iCs/>
          <w:sz w:val="28"/>
          <w:szCs w:val="28"/>
        </w:rPr>
        <w:t>Мета</w:t>
      </w:r>
      <w:r w:rsidRPr="00780D67">
        <w:rPr>
          <w:rFonts w:eastAsia="Helvetica-Bold"/>
          <w:b/>
          <w:bCs/>
          <w:i/>
          <w:iCs/>
          <w:sz w:val="28"/>
          <w:szCs w:val="28"/>
          <w:lang w:val="ru-RU"/>
        </w:rPr>
        <w:t xml:space="preserve"> </w:t>
      </w:r>
      <w:r>
        <w:rPr>
          <w:b/>
          <w:bCs/>
          <w:i/>
          <w:iCs/>
          <w:sz w:val="28"/>
          <w:szCs w:val="28"/>
        </w:rPr>
        <w:t>заняття</w:t>
      </w:r>
      <w:r>
        <w:rPr>
          <w:rFonts w:eastAsia="Helvetica-Bold"/>
          <w:b/>
          <w:bCs/>
          <w:i/>
          <w:iCs/>
          <w:sz w:val="28"/>
          <w:szCs w:val="28"/>
        </w:rPr>
        <w:t>:</w:t>
      </w:r>
      <w:r>
        <w:rPr>
          <w:sz w:val="28"/>
          <w:szCs w:val="28"/>
        </w:rPr>
        <w:t xml:space="preserve"> </w:t>
      </w:r>
      <w:r w:rsidRPr="00780D67">
        <w:rPr>
          <w:rFonts w:eastAsia="Helvetica-Bold"/>
          <w:sz w:val="28"/>
          <w:szCs w:val="28"/>
          <w:lang w:val="ru-RU"/>
        </w:rPr>
        <w:t>дослідження особливостей процесу прийняття рішення в умовах детермінованої визначеності та отримання навиків використання технології розв’язування даного класу задач.</w:t>
      </w:r>
    </w:p>
    <w:p w14:paraId="1B7B8E7F" w14:textId="77777777" w:rsidR="00BF7737" w:rsidRPr="00780D67" w:rsidRDefault="00000000">
      <w:pPr>
        <w:tabs>
          <w:tab w:val="clear" w:pos="567"/>
        </w:tabs>
        <w:spacing w:line="360" w:lineRule="auto"/>
        <w:jc w:val="center"/>
        <w:rPr>
          <w:rFonts w:eastAsia="Helvetica-Bold"/>
          <w:b/>
          <w:bCs/>
          <w:sz w:val="28"/>
          <w:szCs w:val="28"/>
          <w:lang w:val="ru-RU"/>
        </w:rPr>
      </w:pPr>
      <w:r>
        <w:rPr>
          <w:rFonts w:eastAsia="Helvetica-Bold"/>
          <w:b/>
          <w:bCs/>
          <w:sz w:val="28"/>
          <w:szCs w:val="28"/>
        </w:rPr>
        <w:t>Хід роботи</w:t>
      </w:r>
      <w:r w:rsidRPr="00780D67">
        <w:rPr>
          <w:rFonts w:eastAsia="Helvetica-Bold"/>
          <w:b/>
          <w:bCs/>
          <w:sz w:val="28"/>
          <w:szCs w:val="28"/>
          <w:lang w:val="ru-RU"/>
        </w:rPr>
        <w:t>:</w:t>
      </w:r>
    </w:p>
    <w:p w14:paraId="6E16646B" w14:textId="77777777" w:rsidR="00BF7737" w:rsidRPr="00780D67" w:rsidRDefault="00000000">
      <w:pPr>
        <w:tabs>
          <w:tab w:val="clear" w:pos="567"/>
          <w:tab w:val="left" w:pos="0"/>
        </w:tabs>
        <w:spacing w:line="360" w:lineRule="auto"/>
        <w:ind w:firstLine="850"/>
        <w:jc w:val="both"/>
        <w:rPr>
          <w:rFonts w:eastAsia="Helvetica-Bold"/>
          <w:sz w:val="28"/>
          <w:szCs w:val="28"/>
          <w:lang w:val="ru-RU"/>
        </w:rPr>
      </w:pPr>
      <w:r w:rsidRPr="00780D67">
        <w:rPr>
          <w:rStyle w:val="qv3wpe"/>
          <w:rFonts w:eastAsia="Helvetica-Bold"/>
          <w:b/>
          <w:bCs/>
          <w:sz w:val="28"/>
          <w:szCs w:val="28"/>
          <w:lang w:val="ru-RU"/>
        </w:rPr>
        <w:t>Завдання 1.</w:t>
      </w:r>
      <w:r w:rsidRPr="00780D67">
        <w:rPr>
          <w:rStyle w:val="qv3wpe"/>
          <w:rFonts w:eastAsia="Helvetica-Bold"/>
          <w:sz w:val="28"/>
          <w:szCs w:val="28"/>
          <w:lang w:val="ru-RU"/>
        </w:rPr>
        <w:t xml:space="preserve"> Відповісти на теоретичні питання або продовжити фразу:</w:t>
      </w:r>
    </w:p>
    <w:p w14:paraId="6C17453E"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Ключовим моментом процесу управління в системах є прийняття рішення.</w:t>
      </w:r>
    </w:p>
    <w:p w14:paraId="53C85CC6"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Проблема завжди пов’язана з визначеними умовами, які називають ситуацією.</w:t>
      </w:r>
    </w:p>
    <w:p w14:paraId="489BFE82" w14:textId="77777777" w:rsidR="00BF7737" w:rsidRDefault="00000000">
      <w:pPr>
        <w:numPr>
          <w:ilvl w:val="0"/>
          <w:numId w:val="1"/>
        </w:numPr>
        <w:tabs>
          <w:tab w:val="clear" w:pos="567"/>
          <w:tab w:val="left" w:pos="0"/>
        </w:tabs>
        <w:spacing w:line="360" w:lineRule="auto"/>
        <w:ind w:left="0" w:firstLine="850"/>
        <w:jc w:val="both"/>
      </w:pPr>
      <w:proofErr w:type="spellStart"/>
      <w:r>
        <w:rPr>
          <w:rStyle w:val="qv3wpe"/>
          <w:rFonts w:eastAsia="Helvetica-Bold"/>
          <w:sz w:val="28"/>
          <w:szCs w:val="28"/>
          <w:lang w:val="en-US"/>
        </w:rPr>
        <w:t>Якими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ознаками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характеризується</w:t>
      </w:r>
      <w:proofErr w:type="spellEnd"/>
      <w:r>
        <w:rPr>
          <w:rStyle w:val="qv3wpe"/>
          <w:rFonts w:eastAsia="Helvetica-Bold"/>
          <w:sz w:val="28"/>
          <w:szCs w:val="28"/>
          <w:lang w:val="en-US"/>
        </w:rPr>
        <w:t xml:space="preserve"> </w:t>
      </w:r>
      <w:proofErr w:type="spellStart"/>
      <w:proofErr w:type="gramStart"/>
      <w:r>
        <w:rPr>
          <w:rStyle w:val="qv3wpe"/>
          <w:rFonts w:eastAsia="Helvetica-Bold"/>
          <w:sz w:val="28"/>
          <w:szCs w:val="28"/>
          <w:lang w:val="en-US"/>
        </w:rPr>
        <w:t>ситуація</w:t>
      </w:r>
      <w:proofErr w:type="spellEnd"/>
      <w:r>
        <w:rPr>
          <w:rStyle w:val="qv3wpe"/>
          <w:rFonts w:eastAsia="Helvetica-Bold"/>
          <w:sz w:val="28"/>
          <w:szCs w:val="28"/>
          <w:lang w:val="en-US"/>
        </w:rPr>
        <w:t>?:</w:t>
      </w:r>
      <w:proofErr w:type="gramEnd"/>
    </w:p>
    <w:p w14:paraId="237F8E41" w14:textId="77777777" w:rsidR="00BF7737" w:rsidRDefault="00000000">
      <w:pPr>
        <w:numPr>
          <w:ilvl w:val="0"/>
          <w:numId w:val="2"/>
        </w:numPr>
        <w:tabs>
          <w:tab w:val="clear" w:pos="567"/>
          <w:tab w:val="left" w:pos="0"/>
        </w:tabs>
        <w:spacing w:line="360" w:lineRule="auto"/>
        <w:ind w:left="0" w:firstLine="1417"/>
        <w:jc w:val="both"/>
      </w:pPr>
      <w:proofErr w:type="spellStart"/>
      <w:r>
        <w:rPr>
          <w:rStyle w:val="qv3wpe"/>
          <w:rFonts w:eastAsia="Helvetica-Bold"/>
          <w:sz w:val="28"/>
          <w:szCs w:val="28"/>
          <w:lang w:val="en-US"/>
        </w:rPr>
        <w:t>наявність</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мети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цілі</w:t>
      </w:r>
      <w:proofErr w:type="spellEnd"/>
      <w:r>
        <w:rPr>
          <w:rStyle w:val="qv3wpe"/>
          <w:rFonts w:eastAsia="Helvetica-Bold"/>
          <w:sz w:val="28"/>
          <w:szCs w:val="28"/>
          <w:lang w:val="en-US"/>
        </w:rPr>
        <w:t>);</w:t>
      </w:r>
    </w:p>
    <w:p w14:paraId="6F8122F6" w14:textId="77777777" w:rsidR="00BF7737" w:rsidRDefault="00000000">
      <w:pPr>
        <w:numPr>
          <w:ilvl w:val="0"/>
          <w:numId w:val="2"/>
        </w:numPr>
        <w:tabs>
          <w:tab w:val="clear" w:pos="567"/>
          <w:tab w:val="left" w:pos="0"/>
        </w:tabs>
        <w:spacing w:line="360" w:lineRule="auto"/>
        <w:ind w:left="0" w:firstLine="1417"/>
        <w:jc w:val="both"/>
      </w:pPr>
      <w:r w:rsidRPr="00780D67">
        <w:rPr>
          <w:rStyle w:val="qv3wpe"/>
          <w:rFonts w:eastAsia="Helvetica-Bold"/>
          <w:sz w:val="28"/>
          <w:szCs w:val="28"/>
        </w:rPr>
        <w:t>наявність альтернативних ліній поведінки (варіантів), тобто існує більше одного способу досягнення цілі;</w:t>
      </w:r>
    </w:p>
    <w:p w14:paraId="48271EEB" w14:textId="77777777" w:rsidR="00BF7737" w:rsidRDefault="00000000">
      <w:pPr>
        <w:numPr>
          <w:ilvl w:val="0"/>
          <w:numId w:val="2"/>
        </w:numPr>
        <w:tabs>
          <w:tab w:val="clear" w:pos="567"/>
          <w:tab w:val="left" w:pos="0"/>
        </w:tabs>
        <w:spacing w:line="360" w:lineRule="auto"/>
        <w:ind w:left="0" w:firstLine="1417"/>
        <w:jc w:val="both"/>
      </w:pPr>
      <w:proofErr w:type="spellStart"/>
      <w:r>
        <w:rPr>
          <w:rStyle w:val="qv3wpe"/>
          <w:rFonts w:eastAsia="Helvetica-Bold"/>
          <w:sz w:val="28"/>
          <w:szCs w:val="28"/>
          <w:lang w:val="en-US"/>
        </w:rPr>
        <w:t>наявність</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обмежуючих</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факторів</w:t>
      </w:r>
      <w:proofErr w:type="spellEnd"/>
      <w:r>
        <w:rPr>
          <w:rStyle w:val="qv3wpe"/>
          <w:rFonts w:eastAsia="Helvetica-Bold"/>
          <w:sz w:val="28"/>
          <w:szCs w:val="28"/>
          <w:lang w:val="en-US"/>
        </w:rPr>
        <w:t>.</w:t>
      </w:r>
    </w:p>
    <w:p w14:paraId="1FD9F869"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З яких основних підсистем складається система управління?:</w:t>
      </w:r>
    </w:p>
    <w:p w14:paraId="081BA239" w14:textId="77777777" w:rsidR="00BF7737" w:rsidRDefault="00000000">
      <w:pPr>
        <w:tabs>
          <w:tab w:val="clear" w:pos="567"/>
          <w:tab w:val="left" w:pos="0"/>
        </w:tabs>
        <w:spacing w:line="360" w:lineRule="auto"/>
        <w:jc w:val="both"/>
      </w:pPr>
      <w:r w:rsidRPr="00780D67">
        <w:rPr>
          <w:rStyle w:val="qv3wpe"/>
          <w:rFonts w:eastAsia="Helvetica-Bold"/>
          <w:sz w:val="28"/>
          <w:szCs w:val="28"/>
        </w:rPr>
        <w:t>Взагалі, система управління складається з двох основних підсистем: керуючої – підсистема управління (ПУ) з модулем підготовки та прийняття рішень (ППР), та керованої – об’єкт управління (ОУ).</w:t>
      </w:r>
    </w:p>
    <w:p w14:paraId="272B2286"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З яких основних етапів та операцій складається методологія прийняття рішення?:</w:t>
      </w:r>
    </w:p>
    <w:p w14:paraId="3CD842E6"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уяснити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ситуацію</w:t>
      </w:r>
      <w:proofErr w:type="spellEnd"/>
      <w:r>
        <w:rPr>
          <w:rStyle w:val="qv3wpe"/>
          <w:rFonts w:eastAsia="Helvetica-Bold"/>
          <w:sz w:val="28"/>
          <w:szCs w:val="28"/>
          <w:lang w:val="en-US"/>
        </w:rPr>
        <w:t>;</w:t>
      </w:r>
    </w:p>
    <w:p w14:paraId="4F8B51B0"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сформулювати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проблему</w:t>
      </w:r>
      <w:proofErr w:type="spellEnd"/>
      <w:r>
        <w:rPr>
          <w:rStyle w:val="qv3wpe"/>
          <w:rFonts w:eastAsia="Helvetica-Bold"/>
          <w:sz w:val="28"/>
          <w:szCs w:val="28"/>
          <w:lang w:val="en-US"/>
        </w:rPr>
        <w:t>;</w:t>
      </w:r>
    </w:p>
    <w:p w14:paraId="2EC9A880"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збір</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та</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обробка</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інформації</w:t>
      </w:r>
      <w:proofErr w:type="spellEnd"/>
      <w:r>
        <w:rPr>
          <w:rStyle w:val="qv3wpe"/>
          <w:rFonts w:eastAsia="Helvetica-Bold"/>
          <w:sz w:val="28"/>
          <w:szCs w:val="28"/>
          <w:lang w:val="en-US"/>
        </w:rPr>
        <w:t>;</w:t>
      </w:r>
    </w:p>
    <w:p w14:paraId="09520EFE" w14:textId="77777777" w:rsidR="00BF7737" w:rsidRDefault="00000000">
      <w:pPr>
        <w:numPr>
          <w:ilvl w:val="0"/>
          <w:numId w:val="3"/>
        </w:numPr>
        <w:spacing w:line="360" w:lineRule="auto"/>
        <w:ind w:left="0" w:firstLine="1417"/>
        <w:jc w:val="both"/>
      </w:pPr>
      <w:r w:rsidRPr="00780D67">
        <w:rPr>
          <w:rStyle w:val="qv3wpe"/>
          <w:rFonts w:eastAsia="Helvetica-Bold"/>
          <w:sz w:val="28"/>
          <w:szCs w:val="28"/>
          <w:lang w:val="ru-RU"/>
        </w:rPr>
        <w:t>вибір та обгрунтування стратегії розв'язування проблеми;</w:t>
      </w:r>
      <w:r>
        <w:br w:type="page"/>
      </w:r>
    </w:p>
    <w:p w14:paraId="2C15ED9B"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lastRenderedPageBreak/>
        <w:t>розробка</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варіантів</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розв’язування</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проблеми</w:t>
      </w:r>
      <w:proofErr w:type="spellEnd"/>
      <w:r>
        <w:rPr>
          <w:rStyle w:val="qv3wpe"/>
          <w:rFonts w:eastAsia="Helvetica-Bold"/>
          <w:sz w:val="28"/>
          <w:szCs w:val="28"/>
          <w:lang w:val="en-US"/>
        </w:rPr>
        <w:t>;</w:t>
      </w:r>
    </w:p>
    <w:p w14:paraId="60492A26"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вибір</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оптимального</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рішення</w:t>
      </w:r>
      <w:proofErr w:type="spellEnd"/>
      <w:r>
        <w:rPr>
          <w:rStyle w:val="qv3wpe"/>
          <w:rFonts w:eastAsia="Helvetica-Bold"/>
          <w:sz w:val="28"/>
          <w:szCs w:val="28"/>
          <w:lang w:val="en-US"/>
        </w:rPr>
        <w:t>;</w:t>
      </w:r>
    </w:p>
    <w:p w14:paraId="71E2E1A6"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реалізація</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оптимального</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рішення</w:t>
      </w:r>
      <w:proofErr w:type="spellEnd"/>
      <w:r>
        <w:rPr>
          <w:rStyle w:val="qv3wpe"/>
          <w:rFonts w:eastAsia="Helvetica-Bold"/>
          <w:sz w:val="28"/>
          <w:szCs w:val="28"/>
          <w:lang w:val="en-US"/>
        </w:rPr>
        <w:t>;</w:t>
      </w:r>
    </w:p>
    <w:p w14:paraId="27F78216"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узагальнення</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накопиченого</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досвіду</w:t>
      </w:r>
      <w:proofErr w:type="spellEnd"/>
      <w:r>
        <w:rPr>
          <w:rStyle w:val="qv3wpe"/>
          <w:rFonts w:eastAsia="Helvetica-Bold"/>
          <w:sz w:val="28"/>
          <w:szCs w:val="28"/>
          <w:lang w:val="en-US"/>
        </w:rPr>
        <w:t>.</w:t>
      </w:r>
    </w:p>
    <w:p w14:paraId="5D46454E"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За якими ознаками класифікують ЗПР:</w:t>
      </w:r>
    </w:p>
    <w:p w14:paraId="6BDDADD4"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степінь</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визначеності</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початкової</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інформації</w:t>
      </w:r>
      <w:proofErr w:type="spellEnd"/>
      <w:r>
        <w:rPr>
          <w:rStyle w:val="qv3wpe"/>
          <w:rFonts w:eastAsia="Helvetica-Bold"/>
          <w:sz w:val="28"/>
          <w:szCs w:val="28"/>
          <w:lang w:val="en-US"/>
        </w:rPr>
        <w:t>;</w:t>
      </w:r>
    </w:p>
    <w:p w14:paraId="32629ED2"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кількість</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показників</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оцінювання</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багатокритеріальність</w:t>
      </w:r>
      <w:proofErr w:type="spellEnd"/>
      <w:r>
        <w:rPr>
          <w:rStyle w:val="qv3wpe"/>
          <w:rFonts w:eastAsia="Helvetica-Bold"/>
          <w:sz w:val="28"/>
          <w:szCs w:val="28"/>
          <w:lang w:val="en-US"/>
        </w:rPr>
        <w:t>);</w:t>
      </w:r>
    </w:p>
    <w:p w14:paraId="0C739B0F" w14:textId="77777777" w:rsidR="00BF7737" w:rsidRDefault="00000000">
      <w:pPr>
        <w:numPr>
          <w:ilvl w:val="0"/>
          <w:numId w:val="3"/>
        </w:numPr>
        <w:spacing w:line="360" w:lineRule="auto"/>
        <w:ind w:left="0" w:firstLine="1417"/>
        <w:jc w:val="both"/>
      </w:pPr>
      <w:proofErr w:type="spellStart"/>
      <w:r>
        <w:rPr>
          <w:rStyle w:val="qv3wpe"/>
          <w:rFonts w:eastAsia="Helvetica-Bold"/>
          <w:sz w:val="28"/>
          <w:szCs w:val="28"/>
          <w:lang w:val="en-US"/>
        </w:rPr>
        <w:t>фактор</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часу</w:t>
      </w:r>
      <w:proofErr w:type="spellEnd"/>
      <w:r>
        <w:rPr>
          <w:rStyle w:val="qv3wpe"/>
          <w:rFonts w:eastAsia="Helvetica-Bold"/>
          <w:sz w:val="28"/>
          <w:szCs w:val="28"/>
          <w:lang w:val="en-US"/>
        </w:rPr>
        <w:t>;</w:t>
      </w:r>
    </w:p>
    <w:p w14:paraId="4A104DD7" w14:textId="77777777" w:rsidR="00BF7737" w:rsidRDefault="00000000">
      <w:pPr>
        <w:numPr>
          <w:ilvl w:val="0"/>
          <w:numId w:val="3"/>
        </w:numPr>
        <w:spacing w:line="360" w:lineRule="auto"/>
        <w:ind w:left="0" w:firstLine="1417"/>
        <w:jc w:val="both"/>
      </w:pPr>
      <w:r w:rsidRPr="00780D67">
        <w:rPr>
          <w:rStyle w:val="qv3wpe"/>
          <w:rFonts w:eastAsia="Helvetica-Bold"/>
          <w:sz w:val="28"/>
          <w:szCs w:val="28"/>
          <w:lang w:val="ru-RU"/>
        </w:rPr>
        <w:t>використання експерименту для отримання інформації;</w:t>
      </w:r>
    </w:p>
    <w:p w14:paraId="6E86FE34" w14:textId="77777777" w:rsidR="00BF7737" w:rsidRDefault="00000000">
      <w:pPr>
        <w:numPr>
          <w:ilvl w:val="0"/>
          <w:numId w:val="3"/>
        </w:numPr>
        <w:spacing w:line="360" w:lineRule="auto"/>
        <w:ind w:left="0" w:firstLine="1417"/>
        <w:jc w:val="both"/>
      </w:pPr>
      <w:r w:rsidRPr="00780D67">
        <w:rPr>
          <w:rStyle w:val="qv3wpe"/>
          <w:rFonts w:eastAsia="Helvetica-Bold"/>
          <w:sz w:val="28"/>
          <w:szCs w:val="28"/>
        </w:rPr>
        <w:t>кількість осіб, що приймають рішення;</w:t>
      </w:r>
    </w:p>
    <w:p w14:paraId="4BD30D92" w14:textId="77777777" w:rsidR="00BF7737" w:rsidRDefault="00000000">
      <w:pPr>
        <w:numPr>
          <w:ilvl w:val="0"/>
          <w:numId w:val="3"/>
        </w:numPr>
        <w:spacing w:line="360" w:lineRule="auto"/>
        <w:ind w:left="0" w:firstLine="1417"/>
        <w:jc w:val="both"/>
      </w:pPr>
      <w:r w:rsidRPr="00780D67">
        <w:rPr>
          <w:rStyle w:val="qv3wpe"/>
          <w:rFonts w:eastAsia="Helvetica-Bold"/>
          <w:sz w:val="28"/>
          <w:szCs w:val="28"/>
        </w:rPr>
        <w:t>степінь об’єктивності моделі прийняття рішення.</w:t>
      </w:r>
    </w:p>
    <w:p w14:paraId="7ABC7D77" w14:textId="77777777" w:rsidR="00BF7737" w:rsidRDefault="00000000">
      <w:pPr>
        <w:numPr>
          <w:ilvl w:val="0"/>
          <w:numId w:val="1"/>
        </w:numPr>
        <w:tabs>
          <w:tab w:val="clear" w:pos="567"/>
          <w:tab w:val="left" w:pos="0"/>
        </w:tabs>
        <w:spacing w:line="360" w:lineRule="auto"/>
        <w:ind w:left="0" w:firstLine="850"/>
        <w:jc w:val="both"/>
      </w:pPr>
      <w:proofErr w:type="spellStart"/>
      <w:r>
        <w:rPr>
          <w:rStyle w:val="qv3wpe"/>
          <w:rFonts w:eastAsia="Helvetica-Bold"/>
          <w:sz w:val="28"/>
          <w:szCs w:val="28"/>
          <w:lang w:val="en-US"/>
        </w:rPr>
        <w:t>Фактори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впливу</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поділяють</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на</w:t>
      </w:r>
      <w:proofErr w:type="spellEnd"/>
      <w:r>
        <w:rPr>
          <w:rStyle w:val="qv3wpe"/>
          <w:rFonts w:eastAsia="Helvetica-Bold"/>
          <w:sz w:val="28"/>
          <w:szCs w:val="28"/>
          <w:lang w:val="en-US"/>
        </w:rPr>
        <w:t>:</w:t>
      </w:r>
    </w:p>
    <w:p w14:paraId="2C263FDC" w14:textId="77777777" w:rsidR="00BF7737" w:rsidRDefault="00000000">
      <w:pPr>
        <w:numPr>
          <w:ilvl w:val="0"/>
          <w:numId w:val="4"/>
        </w:numPr>
        <w:tabs>
          <w:tab w:val="clear" w:pos="567"/>
          <w:tab w:val="left" w:pos="0"/>
        </w:tabs>
        <w:spacing w:line="360" w:lineRule="auto"/>
        <w:ind w:left="0" w:firstLine="1417"/>
        <w:jc w:val="both"/>
      </w:pPr>
      <w:proofErr w:type="spellStart"/>
      <w:r>
        <w:rPr>
          <w:rStyle w:val="qv3wpe"/>
          <w:rFonts w:eastAsia="Helvetica-Bold"/>
          <w:sz w:val="28"/>
          <w:szCs w:val="28"/>
          <w:lang w:val="en-US"/>
        </w:rPr>
        <w:t>визначені</w:t>
      </w:r>
      <w:proofErr w:type="spellEnd"/>
      <w:r>
        <w:rPr>
          <w:rStyle w:val="qv3wpe"/>
          <w:rFonts w:eastAsia="Helvetica-Bold"/>
          <w:sz w:val="28"/>
          <w:szCs w:val="28"/>
          <w:lang w:val="en-US"/>
        </w:rPr>
        <w:t>;</w:t>
      </w:r>
    </w:p>
    <w:p w14:paraId="526C97B0" w14:textId="77777777" w:rsidR="00BF7737" w:rsidRDefault="00000000">
      <w:pPr>
        <w:numPr>
          <w:ilvl w:val="0"/>
          <w:numId w:val="4"/>
        </w:numPr>
        <w:tabs>
          <w:tab w:val="clear" w:pos="567"/>
          <w:tab w:val="left" w:pos="0"/>
        </w:tabs>
        <w:spacing w:line="360" w:lineRule="auto"/>
        <w:ind w:left="0" w:firstLine="1417"/>
        <w:jc w:val="both"/>
      </w:pPr>
      <w:proofErr w:type="spellStart"/>
      <w:r>
        <w:rPr>
          <w:rStyle w:val="qv3wpe"/>
          <w:rFonts w:eastAsia="Helvetica-Bold"/>
          <w:sz w:val="28"/>
          <w:szCs w:val="28"/>
          <w:lang w:val="en-US"/>
        </w:rPr>
        <w:t>невизначені</w:t>
      </w:r>
      <w:proofErr w:type="spellEnd"/>
      <w:r>
        <w:rPr>
          <w:rStyle w:val="qv3wpe"/>
          <w:rFonts w:eastAsia="Helvetica-Bold"/>
          <w:sz w:val="28"/>
          <w:szCs w:val="28"/>
          <w:lang w:val="en-US"/>
        </w:rPr>
        <w:t>;</w:t>
      </w:r>
    </w:p>
    <w:p w14:paraId="2B0420B1" w14:textId="77777777" w:rsidR="00BF7737" w:rsidRDefault="00000000">
      <w:pPr>
        <w:numPr>
          <w:ilvl w:val="0"/>
          <w:numId w:val="4"/>
        </w:numPr>
        <w:tabs>
          <w:tab w:val="clear" w:pos="567"/>
          <w:tab w:val="left" w:pos="0"/>
        </w:tabs>
        <w:spacing w:line="360" w:lineRule="auto"/>
        <w:ind w:left="0" w:firstLine="1417"/>
        <w:jc w:val="both"/>
      </w:pPr>
      <w:proofErr w:type="spellStart"/>
      <w:r>
        <w:rPr>
          <w:rStyle w:val="qv3wpe"/>
          <w:rFonts w:eastAsia="Helvetica-Bold"/>
          <w:sz w:val="28"/>
          <w:szCs w:val="28"/>
          <w:lang w:val="en-US"/>
        </w:rPr>
        <w:t>активного</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зовнішнього</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середовища</w:t>
      </w:r>
      <w:proofErr w:type="spellEnd"/>
      <w:r>
        <w:rPr>
          <w:rStyle w:val="qv3wpe"/>
          <w:rFonts w:eastAsia="Helvetica-Bold"/>
          <w:sz w:val="28"/>
          <w:szCs w:val="28"/>
          <w:lang w:val="en-US"/>
        </w:rPr>
        <w:t>.</w:t>
      </w:r>
    </w:p>
    <w:p w14:paraId="5866F367"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ЗПР за степенем визначеності можна розділити на …?</w:t>
      </w:r>
    </w:p>
    <w:p w14:paraId="00948CBD" w14:textId="77777777" w:rsidR="00BF7737" w:rsidRDefault="00000000">
      <w:pPr>
        <w:numPr>
          <w:ilvl w:val="0"/>
          <w:numId w:val="5"/>
        </w:numPr>
        <w:tabs>
          <w:tab w:val="clear" w:pos="567"/>
          <w:tab w:val="left" w:pos="0"/>
        </w:tabs>
        <w:spacing w:line="360" w:lineRule="auto"/>
        <w:ind w:left="0" w:firstLine="1417"/>
        <w:jc w:val="both"/>
      </w:pPr>
      <w:r w:rsidRPr="00780D67">
        <w:rPr>
          <w:rStyle w:val="qv3wpe"/>
          <w:rFonts w:eastAsia="Helvetica-Bold"/>
          <w:sz w:val="28"/>
          <w:szCs w:val="28"/>
          <w:lang w:val="ru-RU"/>
        </w:rPr>
        <w:t>Детерміновано визначені – це фактори, що характеризуються не випадковістю, тобто при оцінюванні якості альтернативних варіантів значення факторів відомі;</w:t>
      </w:r>
    </w:p>
    <w:p w14:paraId="5DE7EBBA" w14:textId="77777777" w:rsidR="00BF7737" w:rsidRDefault="00000000">
      <w:pPr>
        <w:numPr>
          <w:ilvl w:val="0"/>
          <w:numId w:val="5"/>
        </w:numPr>
        <w:tabs>
          <w:tab w:val="clear" w:pos="567"/>
          <w:tab w:val="left" w:pos="0"/>
        </w:tabs>
        <w:spacing w:line="360" w:lineRule="auto"/>
        <w:ind w:left="0" w:firstLine="1417"/>
        <w:jc w:val="both"/>
      </w:pPr>
      <w:r w:rsidRPr="00780D67">
        <w:rPr>
          <w:rStyle w:val="qv3wpe"/>
          <w:rFonts w:eastAsia="Helvetica-Bold"/>
          <w:sz w:val="28"/>
          <w:szCs w:val="28"/>
          <w:lang w:val="ru-RU"/>
        </w:rPr>
        <w:t>Стохастично визначені (стохастично невизначені) – фактори, які за своєю природою є випадковими процесами (функціями) або величинами з відомими статистичними характеристиками (або, які можна отримати);</w:t>
      </w:r>
    </w:p>
    <w:p w14:paraId="254B19D6" w14:textId="77777777" w:rsidR="00BF7737" w:rsidRDefault="00000000">
      <w:pPr>
        <w:numPr>
          <w:ilvl w:val="0"/>
          <w:numId w:val="5"/>
        </w:numPr>
        <w:tabs>
          <w:tab w:val="clear" w:pos="567"/>
          <w:tab w:val="left" w:pos="0"/>
        </w:tabs>
        <w:spacing w:line="360" w:lineRule="auto"/>
        <w:ind w:left="0" w:firstLine="1417"/>
        <w:jc w:val="both"/>
      </w:pPr>
      <w:r w:rsidRPr="00780D67">
        <w:rPr>
          <w:rStyle w:val="qv3wpe"/>
          <w:rFonts w:eastAsia="Helvetica-Bold"/>
          <w:sz w:val="28"/>
          <w:szCs w:val="28"/>
        </w:rPr>
        <w:t>Невизначені фактори характеризуються тим, що при оцінюванні якості рішень можуть бути відомі лише деякі значення факторів із області їх можливих значень або діапазон змінювання значень факторів при відсутності інформації про їх розподіл ймовірностей;</w:t>
      </w:r>
    </w:p>
    <w:p w14:paraId="4D2AEED3"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Сформулювати задачу прийняття оптимального рішення:</w:t>
      </w:r>
    </w:p>
    <w:p w14:paraId="0318E474" w14:textId="77777777" w:rsidR="00BF7737" w:rsidRDefault="00000000">
      <w:pPr>
        <w:tabs>
          <w:tab w:val="clear" w:pos="567"/>
          <w:tab w:val="left" w:pos="0"/>
        </w:tabs>
        <w:spacing w:line="360" w:lineRule="auto"/>
        <w:ind w:firstLine="850"/>
        <w:jc w:val="both"/>
      </w:pPr>
      <w:r w:rsidRPr="00780D67">
        <w:rPr>
          <w:rStyle w:val="qv3wpe"/>
          <w:rFonts w:eastAsia="Helvetica-Bold"/>
          <w:sz w:val="28"/>
          <w:szCs w:val="28"/>
          <w:lang w:val="ru-RU"/>
        </w:rPr>
        <w:lastRenderedPageBreak/>
        <w:t xml:space="preserve">Підприємство має 1000 кг сировини для виробництва двох видів продукції - </w:t>
      </w:r>
      <w:r>
        <w:rPr>
          <w:rStyle w:val="qv3wpe"/>
          <w:rFonts w:eastAsia="Helvetica-Bold"/>
          <w:sz w:val="28"/>
          <w:szCs w:val="28"/>
          <w:lang w:val="en-US"/>
        </w:rPr>
        <w:t>A</w:t>
      </w:r>
      <w:r w:rsidRPr="00780D67">
        <w:rPr>
          <w:rStyle w:val="qv3wpe"/>
          <w:rFonts w:eastAsia="Helvetica-Bold"/>
          <w:sz w:val="28"/>
          <w:szCs w:val="28"/>
          <w:lang w:val="ru-RU"/>
        </w:rPr>
        <w:t xml:space="preserve"> і </w:t>
      </w:r>
      <w:r>
        <w:rPr>
          <w:rStyle w:val="qv3wpe"/>
          <w:rFonts w:eastAsia="Helvetica-Bold"/>
          <w:sz w:val="28"/>
          <w:szCs w:val="28"/>
          <w:lang w:val="en-US"/>
        </w:rPr>
        <w:t>B</w:t>
      </w:r>
      <w:r w:rsidRPr="00780D67">
        <w:rPr>
          <w:rStyle w:val="qv3wpe"/>
          <w:rFonts w:eastAsia="Helvetica-Bold"/>
          <w:sz w:val="28"/>
          <w:szCs w:val="28"/>
          <w:lang w:val="ru-RU"/>
        </w:rPr>
        <w:t xml:space="preserve">. Для виготовлення одиниці продукції </w:t>
      </w:r>
      <w:r>
        <w:rPr>
          <w:rStyle w:val="qv3wpe"/>
          <w:rFonts w:eastAsia="Helvetica-Bold"/>
          <w:sz w:val="28"/>
          <w:szCs w:val="28"/>
          <w:lang w:val="en-US"/>
        </w:rPr>
        <w:t>A</w:t>
      </w:r>
      <w:r w:rsidRPr="00780D67">
        <w:rPr>
          <w:rStyle w:val="qv3wpe"/>
          <w:rFonts w:eastAsia="Helvetica-Bold"/>
          <w:sz w:val="28"/>
          <w:szCs w:val="28"/>
          <w:lang w:val="ru-RU"/>
        </w:rPr>
        <w:t xml:space="preserve"> потрібно 5 кг сировини, а для </w:t>
      </w:r>
      <w:r>
        <w:rPr>
          <w:rStyle w:val="qv3wpe"/>
          <w:rFonts w:eastAsia="Helvetica-Bold"/>
          <w:sz w:val="28"/>
          <w:szCs w:val="28"/>
          <w:lang w:val="en-US"/>
        </w:rPr>
        <w:t>B</w:t>
      </w:r>
      <w:r w:rsidRPr="00780D67">
        <w:rPr>
          <w:rStyle w:val="qv3wpe"/>
          <w:rFonts w:eastAsia="Helvetica-Bold"/>
          <w:sz w:val="28"/>
          <w:szCs w:val="28"/>
          <w:lang w:val="ru-RU"/>
        </w:rPr>
        <w:t xml:space="preserve"> - 10 кг. Прибуток від продажу одиниці </w:t>
      </w:r>
      <w:r>
        <w:rPr>
          <w:rStyle w:val="qv3wpe"/>
          <w:rFonts w:eastAsia="Helvetica-Bold"/>
          <w:sz w:val="28"/>
          <w:szCs w:val="28"/>
          <w:lang w:val="en-US"/>
        </w:rPr>
        <w:t>A</w:t>
      </w:r>
      <w:r w:rsidRPr="00780D67">
        <w:rPr>
          <w:rStyle w:val="qv3wpe"/>
          <w:rFonts w:eastAsia="Helvetica-Bold"/>
          <w:sz w:val="28"/>
          <w:szCs w:val="28"/>
          <w:lang w:val="ru-RU"/>
        </w:rPr>
        <w:t xml:space="preserve"> становить 40 грн, а </w:t>
      </w:r>
      <w:r>
        <w:rPr>
          <w:rStyle w:val="qv3wpe"/>
          <w:rFonts w:eastAsia="Helvetica-Bold"/>
          <w:sz w:val="28"/>
          <w:szCs w:val="28"/>
          <w:lang w:val="en-US"/>
        </w:rPr>
        <w:t>B</w:t>
      </w:r>
      <w:r w:rsidRPr="00780D67">
        <w:rPr>
          <w:rStyle w:val="qv3wpe"/>
          <w:rFonts w:eastAsia="Helvetica-Bold"/>
          <w:sz w:val="28"/>
          <w:szCs w:val="28"/>
          <w:lang w:val="ru-RU"/>
        </w:rPr>
        <w:t xml:space="preserve"> - 70 грн.</w:t>
      </w:r>
    </w:p>
    <w:p w14:paraId="6D00FAC6" w14:textId="77777777" w:rsidR="00BF7737" w:rsidRDefault="00000000">
      <w:pPr>
        <w:numPr>
          <w:ilvl w:val="0"/>
          <w:numId w:val="1"/>
        </w:numPr>
        <w:tabs>
          <w:tab w:val="clear" w:pos="567"/>
          <w:tab w:val="left" w:pos="0"/>
        </w:tabs>
        <w:spacing w:line="360" w:lineRule="auto"/>
        <w:ind w:left="0" w:firstLine="850"/>
        <w:jc w:val="both"/>
      </w:pPr>
      <w:r w:rsidRPr="00780D67">
        <w:rPr>
          <w:rStyle w:val="qv3wpe"/>
          <w:rFonts w:eastAsia="Helvetica-Bold"/>
          <w:sz w:val="28"/>
          <w:szCs w:val="28"/>
          <w:lang w:val="ru-RU"/>
        </w:rPr>
        <w:t>Навести приклад ЗПР в умовах детермінованої визначеності:</w:t>
      </w:r>
    </w:p>
    <w:p w14:paraId="59A16675" w14:textId="77777777" w:rsidR="00BF7737" w:rsidRDefault="00000000">
      <w:pPr>
        <w:tabs>
          <w:tab w:val="clear" w:pos="567"/>
          <w:tab w:val="left" w:pos="0"/>
        </w:tabs>
        <w:spacing w:line="360" w:lineRule="auto"/>
        <w:ind w:firstLine="850"/>
      </w:pPr>
      <m:oMathPara>
        <m:oMathParaPr>
          <m:jc m:val="left"/>
        </m:oMathParaPr>
        <m:oMath>
          <m:r>
            <w:rPr>
              <w:rFonts w:ascii="Cambria Math" w:hAnsi="Cambria Math"/>
            </w:rPr>
            <m:t>F</m:t>
          </m:r>
          <m:r>
            <m:rPr>
              <m:lit/>
              <m:nor/>
            </m:rPr>
            <m:t xml:space="preserve"> = </m:t>
          </m:r>
          <m:r>
            <w:rPr>
              <w:rFonts w:ascii="Cambria Math" w:hAnsi="Cambria Math"/>
            </w:rPr>
            <m:t>40</m:t>
          </m:r>
          <m:sSub>
            <m:sSubPr>
              <m:ctrlPr>
                <w:rPr>
                  <w:rFonts w:ascii="Cambria Math" w:hAnsi="Cambria Math"/>
                </w:rPr>
              </m:ctrlPr>
            </m:sSubPr>
            <m:e>
              <m:r>
                <w:rPr>
                  <w:rFonts w:ascii="Cambria Math" w:hAnsi="Cambria Math"/>
                </w:rPr>
                <m:t>x</m:t>
              </m:r>
            </m:e>
            <m:sub>
              <m:r>
                <w:rPr>
                  <w:rFonts w:ascii="Cambria Math" w:hAnsi="Cambria Math"/>
                </w:rPr>
                <m:t>1</m:t>
              </m:r>
            </m:sub>
          </m:sSub>
          <m:r>
            <m:rPr>
              <m:lit/>
              <m:nor/>
            </m:rPr>
            <m:t xml:space="preserve"> + </m:t>
          </m:r>
          <m:r>
            <w:rPr>
              <w:rFonts w:ascii="Cambria Math" w:hAnsi="Cambria Math"/>
            </w:rPr>
            <m:t>70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→max</m:t>
          </m:r>
        </m:oMath>
      </m:oMathPara>
    </w:p>
    <w:p w14:paraId="1FE46FE5" w14:textId="77777777" w:rsidR="00BF7737" w:rsidRDefault="00000000">
      <w:pPr>
        <w:tabs>
          <w:tab w:val="clear" w:pos="567"/>
          <w:tab w:val="left" w:pos="0"/>
        </w:tabs>
        <w:spacing w:line="360" w:lineRule="auto"/>
        <w:ind w:firstLine="850"/>
        <w:jc w:val="both"/>
      </w:pPr>
      <w:r w:rsidRPr="00780D67">
        <w:rPr>
          <w:rStyle w:val="qv3wpe"/>
          <w:rFonts w:eastAsia="Helvetica-Bold"/>
          <w:sz w:val="28"/>
          <w:szCs w:val="28"/>
          <w:lang w:val="ru-RU"/>
        </w:rPr>
        <w:t>за умов:</w:t>
      </w:r>
    </w:p>
    <w:p w14:paraId="19A5726B" w14:textId="77777777" w:rsidR="00BF7737" w:rsidRDefault="00000000">
      <w:pPr>
        <w:tabs>
          <w:tab w:val="clear" w:pos="567"/>
          <w:tab w:val="left" w:pos="0"/>
        </w:tabs>
        <w:spacing w:line="360" w:lineRule="auto"/>
        <w:ind w:firstLine="850"/>
        <w:jc w:val="both"/>
      </w:pPr>
      <m:oMath>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1</m:t>
            </m:r>
          </m:sub>
        </m:sSub>
        <m:r>
          <m:rPr>
            <m:lit/>
            <m:nor/>
          </m:rPr>
          <m:t xml:space="preserve"> + </m:t>
        </m:r>
        <m:r>
          <w:rPr>
            <w:rFonts w:ascii="Cambria Math" w:hAnsi="Cambria Math"/>
          </w:rPr>
          <m:t>10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≤1000</m:t>
        </m:r>
      </m:oMath>
      <w:r w:rsidRPr="00780D67">
        <w:rPr>
          <w:rStyle w:val="qv3wpe"/>
          <w:rFonts w:eastAsia="Helvetica-Bold"/>
          <w:sz w:val="28"/>
          <w:szCs w:val="28"/>
          <w:lang w:val="ru-RU"/>
        </w:rPr>
        <w:t>,</w:t>
      </w:r>
    </w:p>
    <w:p w14:paraId="7B233E9F" w14:textId="77777777" w:rsidR="00BF7737" w:rsidRDefault="00000000">
      <w:pPr>
        <w:tabs>
          <w:tab w:val="clear" w:pos="567"/>
          <w:tab w:val="left" w:pos="0"/>
        </w:tabs>
        <w:spacing w:line="360" w:lineRule="auto"/>
        <w:ind w:firstLine="850"/>
        <w:jc w:val="both"/>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w:r w:rsidRPr="00780D67">
        <w:rPr>
          <w:rStyle w:val="qv3wpe"/>
          <w:rFonts w:eastAsia="Helvetica-Bold"/>
          <w:sz w:val="28"/>
          <w:szCs w:val="28"/>
          <w:lang w:val="ru-RU"/>
        </w:rPr>
        <w:t>.</w:t>
      </w:r>
    </w:p>
    <w:p w14:paraId="12264C1B" w14:textId="77777777" w:rsidR="00BF7737" w:rsidRDefault="00000000">
      <w:pPr>
        <w:tabs>
          <w:tab w:val="clear" w:pos="567"/>
          <w:tab w:val="left" w:pos="0"/>
        </w:tabs>
        <w:spacing w:line="360" w:lineRule="auto"/>
        <w:ind w:firstLine="850"/>
        <w:jc w:val="both"/>
      </w:pPr>
      <w:r w:rsidRPr="00780D67">
        <w:rPr>
          <w:rStyle w:val="qv3wpe"/>
          <w:rFonts w:eastAsia="Helvetica-Bold"/>
          <w:b/>
          <w:bCs/>
          <w:sz w:val="28"/>
          <w:szCs w:val="28"/>
        </w:rPr>
        <w:t>Завдання 2.</w:t>
      </w:r>
      <w:r w:rsidRPr="00780D67">
        <w:rPr>
          <w:rStyle w:val="qv3wpe"/>
          <w:rFonts w:eastAsia="Helvetica-Bold"/>
          <w:sz w:val="28"/>
          <w:szCs w:val="28"/>
        </w:rPr>
        <w:t xml:space="preserve"> Визначити оптимальний план виділення площі сервісному центру для обслуговування, ремонту і налагодження комп’ютерної техніки, розробки і супроводу спеціалізованого програмного забезпечення та прийняти рішення щодо ефективності та доцільності проведення кожного з трьох видів діяльності: ремонт та обслуговування комп’ютерів (РОК, штук,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780D67">
        <w:rPr>
          <w:rStyle w:val="qv3wpe"/>
          <w:rFonts w:eastAsia="Helvetica-Bold"/>
          <w:sz w:val="28"/>
          <w:szCs w:val="28"/>
        </w:rPr>
        <w:t xml:space="preserve">,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80D67">
        <w:rPr>
          <w:rStyle w:val="qv3wpe"/>
          <w:rFonts w:eastAsia="Helvetica-Bold"/>
          <w:sz w:val="28"/>
          <w:szCs w:val="28"/>
        </w:rPr>
        <w:t xml:space="preserve">); ремонт та налагодження принтерів (РНП, штук,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780D67">
        <w:rPr>
          <w:rStyle w:val="qv3wpe"/>
          <w:rFonts w:eastAsia="Helvetica-Bold"/>
          <w:sz w:val="28"/>
          <w:szCs w:val="28"/>
        </w:rPr>
        <w:t xml:space="preserve">,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80D67">
        <w:rPr>
          <w:rStyle w:val="qv3wpe"/>
          <w:rFonts w:eastAsia="Helvetica-Bold"/>
          <w:sz w:val="28"/>
          <w:szCs w:val="28"/>
        </w:rPr>
        <w:t xml:space="preserve">); розробка і супровід спеціалізованого програмного забезпечення (РССПЗ, кількість програм або модулів,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780D67">
        <w:rPr>
          <w:rStyle w:val="qv3wpe"/>
          <w:rFonts w:eastAsia="Helvetica-Bold"/>
          <w:sz w:val="28"/>
          <w:szCs w:val="28"/>
        </w:rPr>
        <w:t xml:space="preserve">,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780D67">
        <w:rPr>
          <w:rStyle w:val="qv3wpe"/>
          <w:rFonts w:eastAsia="Helvetica-Bold"/>
          <w:sz w:val="28"/>
          <w:szCs w:val="28"/>
        </w:rPr>
        <w:t>).</w:t>
      </w:r>
    </w:p>
    <w:p w14:paraId="6242627A" w14:textId="77777777" w:rsidR="00BF7737" w:rsidRDefault="00000000">
      <w:pPr>
        <w:tabs>
          <w:tab w:val="clear" w:pos="567"/>
          <w:tab w:val="left" w:pos="0"/>
        </w:tabs>
        <w:spacing w:line="360" w:lineRule="auto"/>
        <w:ind w:firstLine="850"/>
        <w:jc w:val="both"/>
      </w:pPr>
      <w:proofErr w:type="spellStart"/>
      <w:r>
        <w:rPr>
          <w:rStyle w:val="qv3wpe"/>
          <w:rFonts w:eastAsia="Helvetica-Bold"/>
          <w:sz w:val="28"/>
          <w:szCs w:val="28"/>
          <w:lang w:val="en-US"/>
        </w:rPr>
        <w:t>Методичні</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рекомендації</w:t>
      </w:r>
      <w:proofErr w:type="spellEnd"/>
      <w:r>
        <w:rPr>
          <w:rStyle w:val="qv3wpe"/>
          <w:rFonts w:eastAsia="Helvetica-Bold"/>
          <w:sz w:val="28"/>
          <w:szCs w:val="28"/>
          <w:lang w:val="en-US"/>
        </w:rPr>
        <w:t>:</w:t>
      </w:r>
    </w:p>
    <w:p w14:paraId="27C8C4C7" w14:textId="77777777" w:rsidR="00BF7737" w:rsidRDefault="00000000">
      <w:pPr>
        <w:numPr>
          <w:ilvl w:val="0"/>
          <w:numId w:val="6"/>
        </w:numPr>
        <w:tabs>
          <w:tab w:val="clear" w:pos="567"/>
          <w:tab w:val="left" w:pos="0"/>
        </w:tabs>
        <w:spacing w:line="360" w:lineRule="auto"/>
        <w:ind w:left="0" w:firstLine="850"/>
        <w:jc w:val="both"/>
      </w:pPr>
      <w:r w:rsidRPr="00780D67">
        <w:rPr>
          <w:rStyle w:val="qv3wpe"/>
          <w:rFonts w:eastAsia="Helvetica-Bold"/>
          <w:sz w:val="28"/>
          <w:szCs w:val="28"/>
          <w:lang w:val="ru-RU"/>
        </w:rPr>
        <w:t>Формалізувати задачу у вигляді математичної моделі.</w:t>
      </w:r>
    </w:p>
    <w:p w14:paraId="5C31D3B1" w14:textId="77777777" w:rsidR="00BF7737" w:rsidRDefault="00000000">
      <w:pPr>
        <w:numPr>
          <w:ilvl w:val="0"/>
          <w:numId w:val="6"/>
        </w:numPr>
        <w:tabs>
          <w:tab w:val="clear" w:pos="567"/>
          <w:tab w:val="left" w:pos="0"/>
        </w:tabs>
        <w:spacing w:line="360" w:lineRule="auto"/>
        <w:ind w:left="0" w:firstLine="850"/>
        <w:jc w:val="both"/>
      </w:pPr>
      <w:r w:rsidRPr="00780D67">
        <w:rPr>
          <w:rStyle w:val="qv3wpe"/>
          <w:rFonts w:eastAsia="Helvetica-Bold"/>
          <w:sz w:val="28"/>
          <w:szCs w:val="28"/>
          <w:lang w:val="ru-RU"/>
        </w:rPr>
        <w:t>Надати пояснення всім компонентам моделі.</w:t>
      </w:r>
    </w:p>
    <w:p w14:paraId="7E931F7D" w14:textId="77777777" w:rsidR="00BF7737" w:rsidRDefault="00000000">
      <w:pPr>
        <w:numPr>
          <w:ilvl w:val="0"/>
          <w:numId w:val="6"/>
        </w:numPr>
        <w:tabs>
          <w:tab w:val="clear" w:pos="567"/>
          <w:tab w:val="left" w:pos="0"/>
        </w:tabs>
        <w:spacing w:line="360" w:lineRule="auto"/>
        <w:ind w:left="0" w:firstLine="850"/>
        <w:jc w:val="both"/>
      </w:pPr>
      <w:r w:rsidRPr="00780D67">
        <w:rPr>
          <w:rStyle w:val="qv3wpe"/>
          <w:rFonts w:eastAsia="Helvetica-Bold"/>
          <w:sz w:val="28"/>
          <w:szCs w:val="28"/>
        </w:rPr>
        <w:t xml:space="preserve">Розв’язати задачу засобами </w:t>
      </w:r>
      <w:r>
        <w:rPr>
          <w:rStyle w:val="qv3wpe"/>
          <w:rFonts w:eastAsia="Helvetica-Bold"/>
          <w:sz w:val="28"/>
          <w:szCs w:val="28"/>
          <w:lang w:val="en-US"/>
        </w:rPr>
        <w:t>MS</w:t>
      </w:r>
      <w:r w:rsidRPr="00780D67">
        <w:rPr>
          <w:rStyle w:val="qv3wpe"/>
          <w:rFonts w:eastAsia="Helvetica-Bold"/>
          <w:sz w:val="28"/>
          <w:szCs w:val="28"/>
        </w:rPr>
        <w:t xml:space="preserve"> </w:t>
      </w:r>
      <w:r>
        <w:rPr>
          <w:rStyle w:val="qv3wpe"/>
          <w:rFonts w:eastAsia="Helvetica-Bold"/>
          <w:sz w:val="28"/>
          <w:szCs w:val="28"/>
          <w:lang w:val="en-US"/>
        </w:rPr>
        <w:t>Excel</w:t>
      </w:r>
      <w:r w:rsidRPr="00780D67">
        <w:rPr>
          <w:rStyle w:val="qv3wpe"/>
          <w:rFonts w:eastAsia="Helvetica-Bold"/>
          <w:sz w:val="28"/>
          <w:szCs w:val="28"/>
        </w:rPr>
        <w:t xml:space="preserve"> (Пошук рішення).</w:t>
      </w:r>
    </w:p>
    <w:p w14:paraId="6D2BF7B7" w14:textId="77777777" w:rsidR="00BF7737" w:rsidRDefault="00000000">
      <w:pPr>
        <w:numPr>
          <w:ilvl w:val="0"/>
          <w:numId w:val="6"/>
        </w:numPr>
        <w:tabs>
          <w:tab w:val="clear" w:pos="567"/>
          <w:tab w:val="left" w:pos="0"/>
        </w:tabs>
        <w:spacing w:line="360" w:lineRule="auto"/>
        <w:ind w:left="0" w:firstLine="850"/>
        <w:jc w:val="both"/>
      </w:pPr>
      <w:r w:rsidRPr="00780D67">
        <w:rPr>
          <w:rStyle w:val="qv3wpe"/>
          <w:rFonts w:eastAsia="Helvetica-Bold"/>
          <w:sz w:val="28"/>
          <w:szCs w:val="28"/>
          <w:lang w:val="ru-RU"/>
        </w:rPr>
        <w:t xml:space="preserve">Записати та інтерпретувати розв’язок задачі. </w:t>
      </w:r>
      <w:proofErr w:type="spellStart"/>
      <w:r>
        <w:rPr>
          <w:rStyle w:val="qv3wpe"/>
          <w:rFonts w:eastAsia="Helvetica-Bold"/>
          <w:sz w:val="28"/>
          <w:szCs w:val="28"/>
          <w:lang w:val="en-US"/>
        </w:rPr>
        <w:t>Визначити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залишки</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виділених</w:t>
      </w:r>
      <w:proofErr w:type="spellEnd"/>
      <w:r>
        <w:rPr>
          <w:rStyle w:val="qv3wpe"/>
          <w:rFonts w:eastAsia="Helvetica-Bold"/>
          <w:sz w:val="28"/>
          <w:szCs w:val="28"/>
          <w:lang w:val="en-US"/>
        </w:rPr>
        <w:t xml:space="preserve"> </w:t>
      </w:r>
      <w:proofErr w:type="spellStart"/>
      <w:r>
        <w:rPr>
          <w:rStyle w:val="qv3wpe"/>
          <w:rFonts w:eastAsia="Helvetica-Bold"/>
          <w:sz w:val="28"/>
          <w:szCs w:val="28"/>
          <w:lang w:val="en-US"/>
        </w:rPr>
        <w:t>ресурсів</w:t>
      </w:r>
      <w:proofErr w:type="spellEnd"/>
      <w:r>
        <w:rPr>
          <w:rStyle w:val="qv3wpe"/>
          <w:rFonts w:eastAsia="Helvetica-Bold"/>
          <w:sz w:val="28"/>
          <w:szCs w:val="28"/>
          <w:lang w:val="en-US"/>
        </w:rPr>
        <w:t>.</w:t>
      </w:r>
    </w:p>
    <w:p w14:paraId="4ACB2AAE" w14:textId="77777777" w:rsidR="00BF7737" w:rsidRDefault="00000000">
      <w:pPr>
        <w:numPr>
          <w:ilvl w:val="0"/>
          <w:numId w:val="6"/>
        </w:numPr>
        <w:tabs>
          <w:tab w:val="clear" w:pos="567"/>
          <w:tab w:val="left" w:pos="0"/>
        </w:tabs>
        <w:spacing w:line="360" w:lineRule="auto"/>
        <w:ind w:left="0" w:firstLine="850"/>
        <w:jc w:val="both"/>
      </w:pPr>
      <w:r w:rsidRPr="00780D67">
        <w:rPr>
          <w:rStyle w:val="qv3wpe"/>
          <w:rFonts w:eastAsia="Helvetica-Bold"/>
          <w:sz w:val="28"/>
          <w:szCs w:val="28"/>
          <w:lang w:val="ru-RU"/>
        </w:rPr>
        <w:t>Прийняти рішення про доцільність проведення кожного виду діяльності.</w:t>
      </w:r>
    </w:p>
    <w:p w14:paraId="6F313125" w14:textId="77777777" w:rsidR="00BF7737" w:rsidRDefault="00000000">
      <w:pPr>
        <w:tabs>
          <w:tab w:val="clear" w:pos="567"/>
          <w:tab w:val="left" w:pos="0"/>
        </w:tabs>
        <w:spacing w:line="360" w:lineRule="auto"/>
        <w:ind w:firstLine="850"/>
        <w:jc w:val="both"/>
      </w:pPr>
      <w:r w:rsidRPr="00780D67">
        <w:rPr>
          <w:rStyle w:val="qv3wpe"/>
          <w:rFonts w:eastAsia="Helvetica-Bold"/>
          <w:sz w:val="28"/>
          <w:szCs w:val="28"/>
          <w:lang w:val="ru-RU"/>
        </w:rPr>
        <w:t>Вигляд математичної моделі:</w:t>
      </w:r>
    </w:p>
    <w:p w14:paraId="4D3753C6" w14:textId="77777777" w:rsidR="00BF7737" w:rsidRDefault="00000000">
      <w:pPr>
        <w:tabs>
          <w:tab w:val="clear" w:pos="567"/>
          <w:tab w:val="left" w:pos="0"/>
        </w:tabs>
        <w:spacing w:line="360" w:lineRule="auto"/>
        <w:ind w:firstLine="850"/>
      </w:pPr>
      <m:oMathPara>
        <m:oMathParaPr>
          <m:jc m:val="left"/>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m:rPr>
              <m:lit/>
              <m:nor/>
            </m:rPr>
            <m:t>=</m:t>
          </m:r>
          <m:r>
            <w:rPr>
              <w:rFonts w:ascii="Cambria Math" w:hAnsi="Cambria Math"/>
            </w:rPr>
            <m:t>360</m:t>
          </m:r>
          <m:sSub>
            <m:sSubPr>
              <m:ctrlPr>
                <w:rPr>
                  <w:rFonts w:ascii="Cambria Math" w:hAnsi="Cambria Math"/>
                </w:rPr>
              </m:ctrlPr>
            </m:sSubPr>
            <m:e>
              <m:r>
                <w:rPr>
                  <w:rFonts w:ascii="Cambria Math" w:hAnsi="Cambria Math"/>
                </w:rPr>
                <m:t>x</m:t>
              </m:r>
            </m:e>
            <m:sub>
              <m:r>
                <w:rPr>
                  <w:rFonts w:ascii="Cambria Math" w:hAnsi="Cambria Math"/>
                </w:rPr>
                <m:t>1</m:t>
              </m:r>
            </m:sub>
          </m:sSub>
          <m:r>
            <m:rPr>
              <m:lit/>
              <m:nor/>
            </m:rPr>
            <m:t>+</m:t>
          </m:r>
          <m:r>
            <w:rPr>
              <w:rFonts w:ascii="Cambria Math" w:hAnsi="Cambria Math"/>
            </w:rPr>
            <m:t>260</m:t>
          </m:r>
          <m:sSub>
            <m:sSubPr>
              <m:ctrlPr>
                <w:rPr>
                  <w:rFonts w:ascii="Cambria Math" w:hAnsi="Cambria Math"/>
                </w:rPr>
              </m:ctrlPr>
            </m:sSubPr>
            <m:e>
              <m:r>
                <w:rPr>
                  <w:rFonts w:ascii="Cambria Math" w:hAnsi="Cambria Math"/>
                </w:rPr>
                <m:t>x</m:t>
              </m:r>
            </m:e>
            <m:sub>
              <m:r>
                <w:rPr>
                  <w:rFonts w:ascii="Cambria Math" w:hAnsi="Cambria Math"/>
                </w:rPr>
                <m:t>2</m:t>
              </m:r>
            </m:sub>
          </m:sSub>
          <m:r>
            <m:rPr>
              <m:lit/>
              <m:nor/>
            </m:rPr>
            <m:t>+</m:t>
          </m:r>
          <m:r>
            <w:rPr>
              <w:rFonts w:ascii="Cambria Math" w:hAnsi="Cambria Math"/>
            </w:rPr>
            <m:t>2340</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→max</m:t>
          </m:r>
        </m:oMath>
      </m:oMathPara>
    </w:p>
    <w:p w14:paraId="5E95AC2B" w14:textId="77777777" w:rsidR="00BF7737" w:rsidRPr="00780D67" w:rsidRDefault="00000000">
      <w:pPr>
        <w:tabs>
          <w:tab w:val="clear" w:pos="567"/>
          <w:tab w:val="left" w:pos="0"/>
        </w:tabs>
        <w:spacing w:line="360" w:lineRule="auto"/>
        <w:ind w:firstLine="850"/>
        <w:rPr>
          <w:rStyle w:val="qv3wpe"/>
          <w:rFonts w:eastAsia="Helvetica-Bold"/>
          <w:sz w:val="28"/>
          <w:szCs w:val="28"/>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m:rPr>
                      <m:lit/>
                      <m:nor/>
                    </m:rPr>
                    <m:t>+</m:t>
                  </m:r>
                  <m:sSub>
                    <m:sSubPr>
                      <m:ctrlPr>
                        <w:rPr>
                          <w:rFonts w:ascii="Cambria Math" w:hAnsi="Cambria Math"/>
                        </w:rPr>
                      </m:ctrlPr>
                    </m:sSubPr>
                    <m:e>
                      <m:r>
                        <w:rPr>
                          <w:rFonts w:ascii="Cambria Math" w:hAnsi="Cambria Math"/>
                        </w:rPr>
                        <m:t>x</m:t>
                      </m:r>
                    </m:e>
                    <m:sub>
                      <m:r>
                        <w:rPr>
                          <w:rFonts w:ascii="Cambria Math" w:hAnsi="Cambria Math"/>
                        </w:rPr>
                        <m:t>2</m:t>
                      </m:r>
                    </m:sub>
                  </m:sSub>
                  <m:r>
                    <m:rPr>
                      <m:lit/>
                      <m:nor/>
                    </m: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≤1000</m:t>
                  </m:r>
                </m:e>
                <m:e>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1</m:t>
                      </m:r>
                    </m:sub>
                  </m:sSub>
                  <m:r>
                    <m:rPr>
                      <m:lit/>
                      <m:nor/>
                    </m:rPr>
                    <m:t>+</m:t>
                  </m:r>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2</m:t>
                      </m:r>
                    </m:sub>
                  </m:sSub>
                  <m:r>
                    <m:rPr>
                      <m:lit/>
                      <m:nor/>
                    </m:rPr>
                    <m:t>+</m:t>
                  </m:r>
                  <m:r>
                    <w:rPr>
                      <w:rFonts w:ascii="Cambria Math" w:hAnsi="Cambria Math"/>
                    </w:rPr>
                    <m:t>45</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≤18000</m:t>
                  </m:r>
                </m:e>
                <m:e>
                  <m:r>
                    <w:rPr>
                      <w:rFonts w:ascii="Cambria Math" w:hAnsi="Cambria Math"/>
                    </w:rPr>
                    <m:t>120</m:t>
                  </m:r>
                  <m:sSub>
                    <m:sSubPr>
                      <m:ctrlPr>
                        <w:rPr>
                          <w:rFonts w:ascii="Cambria Math" w:hAnsi="Cambria Math"/>
                        </w:rPr>
                      </m:ctrlPr>
                    </m:sSubPr>
                    <m:e>
                      <m:r>
                        <w:rPr>
                          <w:rFonts w:ascii="Cambria Math" w:hAnsi="Cambria Math"/>
                        </w:rPr>
                        <m:t>x</m:t>
                      </m:r>
                    </m:e>
                    <m:sub>
                      <m:r>
                        <w:rPr>
                          <w:rFonts w:ascii="Cambria Math" w:hAnsi="Cambria Math"/>
                        </w:rPr>
                        <m:t>1</m:t>
                      </m:r>
                    </m:sub>
                  </m:sSub>
                  <m:r>
                    <m:rPr>
                      <m:lit/>
                      <m:nor/>
                    </m:rPr>
                    <m:t>+</m:t>
                  </m:r>
                  <m:r>
                    <w:rPr>
                      <w:rFonts w:ascii="Cambria Math" w:hAnsi="Cambria Math"/>
                    </w:rPr>
                    <m:t>100</m:t>
                  </m:r>
                  <m:sSub>
                    <m:sSubPr>
                      <m:ctrlPr>
                        <w:rPr>
                          <w:rFonts w:ascii="Cambria Math" w:hAnsi="Cambria Math"/>
                        </w:rPr>
                      </m:ctrlPr>
                    </m:sSubPr>
                    <m:e>
                      <m:r>
                        <w:rPr>
                          <w:rFonts w:ascii="Cambria Math" w:hAnsi="Cambria Math"/>
                        </w:rPr>
                        <m:t>x</m:t>
                      </m:r>
                    </m:e>
                    <m:sub>
                      <m:r>
                        <w:rPr>
                          <w:rFonts w:ascii="Cambria Math" w:hAnsi="Cambria Math"/>
                        </w:rPr>
                        <m:t>2</m:t>
                      </m:r>
                    </m:sub>
                  </m:sSub>
                  <m:r>
                    <m:rPr>
                      <m:lit/>
                      <m:nor/>
                    </m:rPr>
                    <m:t>+</m:t>
                  </m:r>
                  <m:r>
                    <w:rPr>
                      <w:rFonts w:ascii="Cambria Math" w:hAnsi="Cambria Math"/>
                    </w:rPr>
                    <m:t>900</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≤420000</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e>
              </m:eqArr>
            </m:e>
          </m:d>
        </m:oMath>
      </m:oMathPara>
    </w:p>
    <w:p w14:paraId="2EFAD446" w14:textId="77777777" w:rsidR="00BF7737" w:rsidRPr="00780D67" w:rsidRDefault="00000000">
      <w:pPr>
        <w:pStyle w:val="BodyText"/>
        <w:tabs>
          <w:tab w:val="clear" w:pos="567"/>
          <w:tab w:val="left" w:pos="0"/>
        </w:tabs>
        <w:spacing w:after="0" w:line="360" w:lineRule="auto"/>
        <w:ind w:firstLine="850"/>
        <w:jc w:val="both"/>
        <w:rPr>
          <w:rStyle w:val="qv3wpe"/>
          <w:rFonts w:eastAsia="Helvetica-Bold"/>
          <w:sz w:val="28"/>
          <w:szCs w:val="28"/>
          <w:lang w:val="ru-RU"/>
        </w:rPr>
      </w:pPr>
      <w:r>
        <w:rPr>
          <w:rStyle w:val="qv3wpe"/>
          <w:rFonts w:eastAsia="Helvetica-Bold"/>
          <w:sz w:val="28"/>
          <w:szCs w:val="28"/>
          <w:lang w:val="en-US"/>
        </w:rPr>
        <w:t>X</w:t>
      </w:r>
      <w:r w:rsidRPr="00780D67">
        <w:rPr>
          <w:rStyle w:val="qv3wpe"/>
          <w:rFonts w:eastAsia="Helvetica-Bold"/>
          <w:sz w:val="28"/>
          <w:szCs w:val="28"/>
          <w:lang w:val="ru-RU"/>
        </w:rPr>
        <w:t>₁ — площа (м²), виділена під ремонт та обслуговування комп'ютерів (РОК);</w:t>
      </w:r>
    </w:p>
    <w:p w14:paraId="67AE556C" w14:textId="77777777" w:rsidR="00BF7737" w:rsidRPr="00780D67" w:rsidRDefault="00000000">
      <w:pPr>
        <w:pStyle w:val="BodyText"/>
        <w:tabs>
          <w:tab w:val="clear" w:pos="567"/>
          <w:tab w:val="left" w:pos="0"/>
        </w:tabs>
        <w:spacing w:after="0" w:line="360" w:lineRule="auto"/>
        <w:ind w:firstLine="850"/>
        <w:jc w:val="both"/>
        <w:rPr>
          <w:rStyle w:val="qv3wpe"/>
          <w:rFonts w:eastAsia="Helvetica-Bold"/>
          <w:sz w:val="28"/>
          <w:szCs w:val="28"/>
          <w:lang w:val="ru-RU"/>
        </w:rPr>
      </w:pPr>
      <w:r>
        <w:rPr>
          <w:rStyle w:val="qv3wpe"/>
          <w:rFonts w:eastAsia="Helvetica-Bold"/>
          <w:sz w:val="28"/>
          <w:szCs w:val="28"/>
          <w:lang w:val="en-US"/>
        </w:rPr>
        <w:t>X</w:t>
      </w:r>
      <w:r w:rsidRPr="00780D67">
        <w:rPr>
          <w:rStyle w:val="qv3wpe"/>
          <w:rFonts w:eastAsia="Helvetica-Bold"/>
          <w:sz w:val="28"/>
          <w:szCs w:val="28"/>
          <w:lang w:val="ru-RU"/>
        </w:rPr>
        <w:t>₂ — площа (м²), виділена під ремонт та налагодження принтерів (РНП);</w:t>
      </w:r>
    </w:p>
    <w:p w14:paraId="261001D4" w14:textId="77777777" w:rsidR="00BF7737" w:rsidRPr="00780D67" w:rsidRDefault="00000000">
      <w:pPr>
        <w:pStyle w:val="BodyText"/>
        <w:tabs>
          <w:tab w:val="clear" w:pos="567"/>
          <w:tab w:val="left" w:pos="0"/>
        </w:tabs>
        <w:spacing w:after="0" w:line="360" w:lineRule="auto"/>
        <w:ind w:firstLine="850"/>
        <w:jc w:val="both"/>
        <w:rPr>
          <w:rStyle w:val="qv3wpe"/>
          <w:rFonts w:eastAsia="Helvetica-Bold"/>
          <w:sz w:val="28"/>
          <w:szCs w:val="28"/>
          <w:lang w:val="ru-RU"/>
        </w:rPr>
      </w:pPr>
      <w:r>
        <w:rPr>
          <w:rStyle w:val="qv3wpe"/>
          <w:rFonts w:eastAsia="Helvetica-Bold"/>
          <w:sz w:val="28"/>
          <w:szCs w:val="28"/>
          <w:lang w:val="en-US"/>
        </w:rPr>
        <w:lastRenderedPageBreak/>
        <w:t>X</w:t>
      </w:r>
      <w:r w:rsidRPr="00780D67">
        <w:rPr>
          <w:rStyle w:val="qv3wpe"/>
          <w:rFonts w:eastAsia="Helvetica-Bold"/>
          <w:sz w:val="28"/>
          <w:szCs w:val="28"/>
          <w:lang w:val="ru-RU"/>
        </w:rPr>
        <w:t>₃ — площа (м²), виділена під розробку і супровід спеціалізованого ПЗ (РССПЗ).</w:t>
      </w:r>
    </w:p>
    <w:p w14:paraId="4F22E394" w14:textId="77777777" w:rsidR="00BF7737" w:rsidRPr="00780D67" w:rsidRDefault="00000000">
      <w:pPr>
        <w:pStyle w:val="BodyText"/>
        <w:tabs>
          <w:tab w:val="clear" w:pos="567"/>
          <w:tab w:val="left" w:pos="0"/>
        </w:tabs>
        <w:spacing w:line="360" w:lineRule="auto"/>
        <w:ind w:firstLine="850"/>
        <w:jc w:val="both"/>
        <w:rPr>
          <w:rFonts w:eastAsia="Helvetica-Bold"/>
          <w:sz w:val="28"/>
          <w:szCs w:val="28"/>
          <w:lang w:val="ru-RU"/>
        </w:rPr>
      </w:pPr>
      <w:r w:rsidRPr="00780D67">
        <w:rPr>
          <w:rFonts w:eastAsia="Helvetica-Bold"/>
          <w:sz w:val="28"/>
          <w:szCs w:val="28"/>
          <w:lang w:val="ru-RU"/>
        </w:rPr>
        <w:t>Коефіцієнти цільової функції (360, 260, 2340) — фінансова результативність одиниці площі кожного виду діяльності. Обмеження відображають реальні ресурсні обмеження сервісного центру: загальну доступну площу (1000 м²), фонд робочого часу (18000 люд.-год.) та бюджет матеріальних витрат (420000 грн.).</w:t>
      </w:r>
    </w:p>
    <w:p w14:paraId="08817C23" w14:textId="77777777" w:rsidR="00BF7737" w:rsidRDefault="00000000">
      <w:pPr>
        <w:pStyle w:val="BodyText"/>
        <w:tabs>
          <w:tab w:val="clear" w:pos="567"/>
          <w:tab w:val="left" w:pos="0"/>
        </w:tabs>
        <w:spacing w:line="360" w:lineRule="auto"/>
        <w:jc w:val="center"/>
        <w:rPr>
          <w:rFonts w:eastAsia="Helvetica-Bold"/>
          <w:sz w:val="28"/>
          <w:szCs w:val="28"/>
          <w:lang w:val="en-US"/>
        </w:rPr>
      </w:pPr>
      <w:r>
        <w:rPr>
          <w:noProof/>
        </w:rPr>
        <w:drawing>
          <wp:inline distT="0" distB="0" distL="0" distR="0" wp14:anchorId="42D99768" wp14:editId="309259D5">
            <wp:extent cx="4018915" cy="35610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018915" cy="3561080"/>
                    </a:xfrm>
                    <a:prstGeom prst="rect">
                      <a:avLst/>
                    </a:prstGeom>
                    <a:noFill/>
                  </pic:spPr>
                </pic:pic>
              </a:graphicData>
            </a:graphic>
          </wp:inline>
        </w:drawing>
      </w:r>
    </w:p>
    <w:p w14:paraId="6A83F63F" w14:textId="77777777" w:rsidR="00BF7737" w:rsidRPr="00780D67" w:rsidRDefault="00000000">
      <w:pPr>
        <w:pStyle w:val="BodyText"/>
        <w:tabs>
          <w:tab w:val="clear" w:pos="567"/>
          <w:tab w:val="left" w:pos="0"/>
        </w:tabs>
        <w:spacing w:line="360" w:lineRule="auto"/>
        <w:jc w:val="center"/>
        <w:rPr>
          <w:rFonts w:eastAsia="Helvetica-Bold"/>
          <w:lang w:val="en-US"/>
        </w:rPr>
      </w:pPr>
      <w:proofErr w:type="spellStart"/>
      <w:r w:rsidRPr="00780D67">
        <w:rPr>
          <w:rFonts w:eastAsia="Helvetica-Bold"/>
          <w:lang w:val="en-US"/>
        </w:rPr>
        <w:t>Рисунок</w:t>
      </w:r>
      <w:proofErr w:type="spellEnd"/>
      <w:r w:rsidRPr="00780D67">
        <w:rPr>
          <w:rFonts w:eastAsia="Helvetica-Bold"/>
          <w:lang w:val="en-US"/>
        </w:rPr>
        <w:t xml:space="preserve"> 1 – Answer report</w:t>
      </w:r>
    </w:p>
    <w:p w14:paraId="638ABD2E" w14:textId="77777777" w:rsidR="00BF7737" w:rsidRDefault="00000000">
      <w:pPr>
        <w:pStyle w:val="BodyText"/>
        <w:tabs>
          <w:tab w:val="clear" w:pos="567"/>
          <w:tab w:val="left" w:pos="0"/>
        </w:tabs>
        <w:spacing w:line="360" w:lineRule="auto"/>
        <w:jc w:val="center"/>
        <w:rPr>
          <w:rFonts w:eastAsia="Helvetica-Bold"/>
          <w:sz w:val="28"/>
          <w:szCs w:val="28"/>
          <w:lang w:val="en-US"/>
        </w:rPr>
      </w:pPr>
      <w:r>
        <w:rPr>
          <w:noProof/>
        </w:rPr>
        <w:drawing>
          <wp:inline distT="0" distB="0" distL="0" distR="0" wp14:anchorId="798D0D2D" wp14:editId="333F7E85">
            <wp:extent cx="3975735" cy="21367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3975735" cy="2136775"/>
                    </a:xfrm>
                    <a:prstGeom prst="rect">
                      <a:avLst/>
                    </a:prstGeom>
                    <a:noFill/>
                  </pic:spPr>
                </pic:pic>
              </a:graphicData>
            </a:graphic>
          </wp:inline>
        </w:drawing>
      </w:r>
    </w:p>
    <w:p w14:paraId="5C8875EF" w14:textId="77777777" w:rsidR="00BF7737" w:rsidRPr="00780D67" w:rsidRDefault="00000000">
      <w:pPr>
        <w:pStyle w:val="BodyText"/>
        <w:tabs>
          <w:tab w:val="clear" w:pos="567"/>
          <w:tab w:val="left" w:pos="0"/>
        </w:tabs>
        <w:spacing w:line="360" w:lineRule="auto"/>
        <w:jc w:val="center"/>
        <w:rPr>
          <w:rFonts w:eastAsia="Helvetica-Bold"/>
          <w:lang w:val="en-US"/>
        </w:rPr>
      </w:pPr>
      <w:proofErr w:type="spellStart"/>
      <w:r w:rsidRPr="00780D67">
        <w:rPr>
          <w:rFonts w:eastAsia="Helvetica-Bold"/>
          <w:lang w:val="en-US"/>
        </w:rPr>
        <w:t>Рисунок</w:t>
      </w:r>
      <w:proofErr w:type="spellEnd"/>
      <w:r w:rsidRPr="00780D67">
        <w:rPr>
          <w:rFonts w:eastAsia="Helvetica-Bold"/>
          <w:lang w:val="en-US"/>
        </w:rPr>
        <w:t xml:space="preserve"> 2 – Sensitivity report</w:t>
      </w:r>
    </w:p>
    <w:p w14:paraId="7A214510" w14:textId="77777777" w:rsidR="00BF7737" w:rsidRDefault="00000000">
      <w:pPr>
        <w:pStyle w:val="BodyText"/>
        <w:tabs>
          <w:tab w:val="clear" w:pos="567"/>
          <w:tab w:val="left" w:pos="0"/>
        </w:tabs>
        <w:spacing w:line="360" w:lineRule="auto"/>
        <w:jc w:val="center"/>
        <w:rPr>
          <w:rFonts w:eastAsia="Helvetica-Bold"/>
          <w:sz w:val="28"/>
          <w:szCs w:val="28"/>
          <w:lang w:val="en-US"/>
        </w:rPr>
      </w:pPr>
      <w:r>
        <w:rPr>
          <w:noProof/>
        </w:rPr>
        <w:lastRenderedPageBreak/>
        <w:drawing>
          <wp:inline distT="0" distB="0" distL="0" distR="0" wp14:anchorId="25E581DE" wp14:editId="70B3FB69">
            <wp:extent cx="4370705" cy="21850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4370705" cy="2185035"/>
                    </a:xfrm>
                    <a:prstGeom prst="rect">
                      <a:avLst/>
                    </a:prstGeom>
                    <a:noFill/>
                  </pic:spPr>
                </pic:pic>
              </a:graphicData>
            </a:graphic>
          </wp:inline>
        </w:drawing>
      </w:r>
    </w:p>
    <w:p w14:paraId="69635E96" w14:textId="77777777" w:rsidR="00BF7737" w:rsidRPr="00780D67" w:rsidRDefault="00000000">
      <w:pPr>
        <w:pStyle w:val="BodyText"/>
        <w:tabs>
          <w:tab w:val="clear" w:pos="567"/>
          <w:tab w:val="left" w:pos="0"/>
        </w:tabs>
        <w:spacing w:line="360" w:lineRule="auto"/>
        <w:jc w:val="center"/>
        <w:rPr>
          <w:rFonts w:eastAsia="Helvetica-Bold"/>
          <w:lang w:val="ru-RU"/>
        </w:rPr>
      </w:pPr>
      <w:r w:rsidRPr="00780D67">
        <w:rPr>
          <w:rFonts w:eastAsia="Helvetica-Bold"/>
          <w:lang w:val="ru-RU"/>
        </w:rPr>
        <w:t xml:space="preserve">Рисунок 3 – </w:t>
      </w:r>
      <w:r w:rsidRPr="00780D67">
        <w:rPr>
          <w:rFonts w:eastAsia="Helvetica-Bold"/>
          <w:lang w:val="en-US"/>
        </w:rPr>
        <w:t>Limits</w:t>
      </w:r>
      <w:r w:rsidRPr="00780D67">
        <w:rPr>
          <w:rFonts w:eastAsia="Helvetica-Bold"/>
          <w:lang w:val="ru-RU"/>
        </w:rPr>
        <w:t xml:space="preserve"> </w:t>
      </w:r>
      <w:r w:rsidRPr="00780D67">
        <w:rPr>
          <w:rFonts w:eastAsia="Helvetica-Bold"/>
          <w:lang w:val="en-US"/>
        </w:rPr>
        <w:t>report</w:t>
      </w:r>
    </w:p>
    <w:p w14:paraId="2430905D" w14:textId="77777777" w:rsidR="00BF7737" w:rsidRPr="00780D67" w:rsidRDefault="00000000">
      <w:pPr>
        <w:pStyle w:val="BodyText"/>
        <w:tabs>
          <w:tab w:val="clear" w:pos="567"/>
          <w:tab w:val="left" w:pos="0"/>
        </w:tabs>
        <w:spacing w:line="360" w:lineRule="auto"/>
        <w:jc w:val="center"/>
        <w:rPr>
          <w:rFonts w:eastAsia="Helvetica-Bold"/>
          <w:lang w:val="ru-RU"/>
        </w:rPr>
      </w:pPr>
      <w:r w:rsidRPr="00780D67">
        <w:rPr>
          <w:noProof/>
        </w:rPr>
        <w:drawing>
          <wp:anchor distT="0" distB="0" distL="0" distR="0" simplePos="0" relativeHeight="84" behindDoc="0" locked="0" layoutInCell="0" allowOverlap="1" wp14:anchorId="43C0DC36" wp14:editId="58CCE134">
            <wp:simplePos x="0" y="0"/>
            <wp:positionH relativeFrom="column">
              <wp:align>center</wp:align>
            </wp:positionH>
            <wp:positionV relativeFrom="paragraph">
              <wp:posOffset>635</wp:posOffset>
            </wp:positionV>
            <wp:extent cx="6299835" cy="24784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6299835" cy="2478405"/>
                    </a:xfrm>
                    <a:prstGeom prst="rect">
                      <a:avLst/>
                    </a:prstGeom>
                    <a:noFill/>
                  </pic:spPr>
                </pic:pic>
              </a:graphicData>
            </a:graphic>
          </wp:anchor>
        </w:drawing>
      </w:r>
      <w:r w:rsidRPr="00780D67">
        <w:rPr>
          <w:rFonts w:eastAsia="Helvetica-Bold"/>
          <w:lang w:val="ru-RU"/>
        </w:rPr>
        <w:t>Рисунок 4 – Розв’язок</w:t>
      </w:r>
    </w:p>
    <w:p w14:paraId="761EFA87" w14:textId="77777777" w:rsidR="00BF7737" w:rsidRPr="00780D67" w:rsidRDefault="00000000">
      <w:pPr>
        <w:pStyle w:val="BodyText"/>
        <w:tabs>
          <w:tab w:val="clear" w:pos="567"/>
          <w:tab w:val="left" w:pos="0"/>
        </w:tabs>
        <w:spacing w:after="0" w:line="360" w:lineRule="auto"/>
        <w:ind w:firstLine="850"/>
        <w:jc w:val="both"/>
        <w:rPr>
          <w:rFonts w:eastAsia="Helvetica-Bold"/>
          <w:sz w:val="28"/>
          <w:szCs w:val="28"/>
          <w:lang w:val="ru-RU"/>
        </w:rPr>
      </w:pPr>
      <w:r w:rsidRPr="00780D67">
        <w:rPr>
          <w:rFonts w:eastAsia="Helvetica-Bold"/>
          <w:sz w:val="28"/>
          <w:szCs w:val="28"/>
          <w:lang w:val="ru-RU"/>
        </w:rPr>
        <w:t>Оптимальний план сервісного центру має такий вигляд:</w:t>
      </w:r>
    </w:p>
    <w:p w14:paraId="1D7DF678" w14:textId="77777777" w:rsidR="00BF7737" w:rsidRDefault="00000000">
      <w:pPr>
        <w:pStyle w:val="BodyText"/>
        <w:numPr>
          <w:ilvl w:val="0"/>
          <w:numId w:val="7"/>
        </w:numPr>
        <w:tabs>
          <w:tab w:val="clear" w:pos="567"/>
          <w:tab w:val="left" w:pos="0"/>
        </w:tabs>
        <w:spacing w:line="360" w:lineRule="auto"/>
        <w:ind w:left="0" w:firstLine="850"/>
        <w:jc w:val="both"/>
        <w:rPr>
          <w:rFonts w:eastAsia="Helvetica-Bold"/>
          <w:sz w:val="28"/>
          <w:szCs w:val="28"/>
          <w:lang w:val="en-US"/>
        </w:rPr>
      </w:pPr>
      <w:r>
        <w:rPr>
          <w:rFonts w:eastAsia="Helvetica-Bold"/>
          <w:sz w:val="28"/>
          <w:szCs w:val="28"/>
          <w:lang w:val="en-US"/>
        </w:rPr>
        <w:t>X1 (РОК) = 675 м²</w:t>
      </w:r>
    </w:p>
    <w:p w14:paraId="046522F4" w14:textId="77777777" w:rsidR="00BF7737" w:rsidRDefault="00000000">
      <w:pPr>
        <w:pStyle w:val="BodyText"/>
        <w:numPr>
          <w:ilvl w:val="0"/>
          <w:numId w:val="7"/>
        </w:numPr>
        <w:tabs>
          <w:tab w:val="clear" w:pos="567"/>
          <w:tab w:val="left" w:pos="0"/>
        </w:tabs>
        <w:spacing w:line="360" w:lineRule="auto"/>
        <w:ind w:left="0" w:firstLine="850"/>
        <w:jc w:val="both"/>
        <w:rPr>
          <w:rFonts w:eastAsia="Helvetica-Bold"/>
          <w:sz w:val="28"/>
          <w:szCs w:val="28"/>
          <w:lang w:val="en-US"/>
        </w:rPr>
      </w:pPr>
      <w:r>
        <w:rPr>
          <w:rFonts w:eastAsia="Helvetica-Bold"/>
          <w:sz w:val="28"/>
          <w:szCs w:val="28"/>
          <w:lang w:val="en-US"/>
        </w:rPr>
        <w:t>X2 (РНП) = 0 м²</w:t>
      </w:r>
    </w:p>
    <w:p w14:paraId="36FA9773" w14:textId="77777777" w:rsidR="00BF7737" w:rsidRDefault="00000000">
      <w:pPr>
        <w:pStyle w:val="BodyText"/>
        <w:numPr>
          <w:ilvl w:val="0"/>
          <w:numId w:val="7"/>
        </w:numPr>
        <w:tabs>
          <w:tab w:val="clear" w:pos="567"/>
          <w:tab w:val="left" w:pos="0"/>
        </w:tabs>
        <w:spacing w:line="360" w:lineRule="auto"/>
        <w:ind w:left="0" w:firstLine="850"/>
        <w:jc w:val="both"/>
        <w:rPr>
          <w:rFonts w:eastAsia="Helvetica-Bold"/>
          <w:sz w:val="28"/>
          <w:szCs w:val="28"/>
          <w:lang w:val="en-US"/>
        </w:rPr>
      </w:pPr>
      <w:r>
        <w:rPr>
          <w:rFonts w:eastAsia="Helvetica-Bold"/>
          <w:sz w:val="28"/>
          <w:szCs w:val="28"/>
          <w:lang w:val="en-US"/>
        </w:rPr>
        <w:t>X3 (РССП3) = 325 м²</w:t>
      </w:r>
    </w:p>
    <w:p w14:paraId="4690E215" w14:textId="77777777" w:rsidR="00BF7737" w:rsidRDefault="00000000">
      <w:pPr>
        <w:pStyle w:val="BodyText"/>
        <w:numPr>
          <w:ilvl w:val="0"/>
          <w:numId w:val="7"/>
        </w:numPr>
        <w:tabs>
          <w:tab w:val="clear" w:pos="567"/>
          <w:tab w:val="left" w:pos="0"/>
        </w:tabs>
        <w:spacing w:line="360" w:lineRule="auto"/>
        <w:ind w:left="0" w:firstLine="850"/>
        <w:jc w:val="both"/>
        <w:rPr>
          <w:rFonts w:eastAsia="Helvetica-Bold"/>
          <w:sz w:val="28"/>
          <w:szCs w:val="28"/>
          <w:lang w:val="en-US"/>
        </w:rPr>
      </w:pPr>
      <w:r>
        <w:rPr>
          <w:rFonts w:eastAsia="Helvetica-Bold"/>
          <w:sz w:val="28"/>
          <w:szCs w:val="28"/>
          <w:lang w:val="en-US"/>
        </w:rPr>
        <w:t xml:space="preserve">W = 1 003 500 </w:t>
      </w:r>
      <w:proofErr w:type="spellStart"/>
      <w:r>
        <w:rPr>
          <w:rFonts w:eastAsia="Helvetica-Bold"/>
          <w:sz w:val="28"/>
          <w:szCs w:val="28"/>
          <w:lang w:val="en-US"/>
        </w:rPr>
        <w:t>грн</w:t>
      </w:r>
      <w:proofErr w:type="spellEnd"/>
      <w:r>
        <w:rPr>
          <w:rFonts w:eastAsia="Helvetica-Bold"/>
          <w:sz w:val="28"/>
          <w:szCs w:val="28"/>
          <w:lang w:val="en-US"/>
        </w:rPr>
        <w:t>.</w:t>
      </w:r>
    </w:p>
    <w:p w14:paraId="3F3E0829" w14:textId="77777777" w:rsidR="00BF7737" w:rsidRPr="00780D67" w:rsidRDefault="00000000">
      <w:pPr>
        <w:pStyle w:val="BodyText"/>
        <w:tabs>
          <w:tab w:val="clear" w:pos="567"/>
          <w:tab w:val="left" w:pos="0"/>
        </w:tabs>
        <w:spacing w:line="360" w:lineRule="auto"/>
        <w:ind w:firstLine="850"/>
        <w:jc w:val="both"/>
        <w:rPr>
          <w:rFonts w:eastAsia="Helvetica-Bold"/>
          <w:sz w:val="28"/>
          <w:szCs w:val="28"/>
          <w:lang w:val="ru-RU"/>
        </w:rPr>
      </w:pPr>
      <w:proofErr w:type="spellStart"/>
      <w:r>
        <w:rPr>
          <w:rFonts w:eastAsia="Helvetica-Bold"/>
          <w:sz w:val="28"/>
          <w:szCs w:val="28"/>
          <w:lang w:val="en-US"/>
        </w:rPr>
        <w:t>Це</w:t>
      </w:r>
      <w:proofErr w:type="spellEnd"/>
      <w:r>
        <w:rPr>
          <w:rFonts w:eastAsia="Helvetica-Bold"/>
          <w:sz w:val="28"/>
          <w:szCs w:val="28"/>
          <w:lang w:val="en-US"/>
        </w:rPr>
        <w:t xml:space="preserve"> </w:t>
      </w:r>
      <w:proofErr w:type="spellStart"/>
      <w:r>
        <w:rPr>
          <w:rFonts w:eastAsia="Helvetica-Bold"/>
          <w:sz w:val="28"/>
          <w:szCs w:val="28"/>
          <w:lang w:val="en-US"/>
        </w:rPr>
        <w:t>означає</w:t>
      </w:r>
      <w:proofErr w:type="spellEnd"/>
      <w:r>
        <w:rPr>
          <w:rFonts w:eastAsia="Helvetica-Bold"/>
          <w:sz w:val="28"/>
          <w:szCs w:val="28"/>
          <w:lang w:val="en-US"/>
        </w:rPr>
        <w:t xml:space="preserve">, </w:t>
      </w:r>
      <w:proofErr w:type="spellStart"/>
      <w:r>
        <w:rPr>
          <w:rFonts w:eastAsia="Helvetica-Bold"/>
          <w:sz w:val="28"/>
          <w:szCs w:val="28"/>
          <w:lang w:val="en-US"/>
        </w:rPr>
        <w:t>що</w:t>
      </w:r>
      <w:proofErr w:type="spellEnd"/>
      <w:r>
        <w:rPr>
          <w:rFonts w:eastAsia="Helvetica-Bold"/>
          <w:sz w:val="28"/>
          <w:szCs w:val="28"/>
          <w:lang w:val="en-US"/>
        </w:rPr>
        <w:t xml:space="preserve"> </w:t>
      </w:r>
      <w:proofErr w:type="spellStart"/>
      <w:r>
        <w:rPr>
          <w:rFonts w:eastAsia="Helvetica-Bold"/>
          <w:sz w:val="28"/>
          <w:szCs w:val="28"/>
          <w:lang w:val="en-US"/>
        </w:rPr>
        <w:t>для</w:t>
      </w:r>
      <w:proofErr w:type="spellEnd"/>
      <w:r>
        <w:rPr>
          <w:rFonts w:eastAsia="Helvetica-Bold"/>
          <w:sz w:val="28"/>
          <w:szCs w:val="28"/>
          <w:lang w:val="en-US"/>
        </w:rPr>
        <w:t xml:space="preserve"> </w:t>
      </w:r>
      <w:proofErr w:type="spellStart"/>
      <w:r>
        <w:rPr>
          <w:rFonts w:eastAsia="Helvetica-Bold"/>
          <w:sz w:val="28"/>
          <w:szCs w:val="28"/>
          <w:lang w:val="en-US"/>
        </w:rPr>
        <w:t>досягнення</w:t>
      </w:r>
      <w:proofErr w:type="spellEnd"/>
      <w:r>
        <w:rPr>
          <w:rFonts w:eastAsia="Helvetica-Bold"/>
          <w:sz w:val="28"/>
          <w:szCs w:val="28"/>
          <w:lang w:val="en-US"/>
        </w:rPr>
        <w:t xml:space="preserve"> </w:t>
      </w:r>
      <w:proofErr w:type="spellStart"/>
      <w:r>
        <w:rPr>
          <w:rFonts w:eastAsia="Helvetica-Bold"/>
          <w:sz w:val="28"/>
          <w:szCs w:val="28"/>
          <w:lang w:val="en-US"/>
        </w:rPr>
        <w:t>максимальної</w:t>
      </w:r>
      <w:proofErr w:type="spellEnd"/>
      <w:r>
        <w:rPr>
          <w:rFonts w:eastAsia="Helvetica-Bold"/>
          <w:sz w:val="28"/>
          <w:szCs w:val="28"/>
          <w:lang w:val="en-US"/>
        </w:rPr>
        <w:t xml:space="preserve"> </w:t>
      </w:r>
      <w:proofErr w:type="spellStart"/>
      <w:r>
        <w:rPr>
          <w:rFonts w:eastAsia="Helvetica-Bold"/>
          <w:sz w:val="28"/>
          <w:szCs w:val="28"/>
          <w:lang w:val="en-US"/>
        </w:rPr>
        <w:t>фінансової</w:t>
      </w:r>
      <w:proofErr w:type="spellEnd"/>
      <w:r>
        <w:rPr>
          <w:rFonts w:eastAsia="Helvetica-Bold"/>
          <w:sz w:val="28"/>
          <w:szCs w:val="28"/>
          <w:lang w:val="en-US"/>
        </w:rPr>
        <w:t xml:space="preserve"> </w:t>
      </w:r>
      <w:proofErr w:type="spellStart"/>
      <w:r>
        <w:rPr>
          <w:rFonts w:eastAsia="Helvetica-Bold"/>
          <w:sz w:val="28"/>
          <w:szCs w:val="28"/>
          <w:lang w:val="en-US"/>
        </w:rPr>
        <w:t>результативності</w:t>
      </w:r>
      <w:proofErr w:type="spellEnd"/>
      <w:r>
        <w:rPr>
          <w:rFonts w:eastAsia="Helvetica-Bold"/>
          <w:sz w:val="28"/>
          <w:szCs w:val="28"/>
          <w:lang w:val="en-US"/>
        </w:rPr>
        <w:t xml:space="preserve"> </w:t>
      </w:r>
      <w:proofErr w:type="spellStart"/>
      <w:r>
        <w:rPr>
          <w:rFonts w:eastAsia="Helvetica-Bold"/>
          <w:sz w:val="28"/>
          <w:szCs w:val="28"/>
          <w:lang w:val="en-US"/>
        </w:rPr>
        <w:t>сервісному</w:t>
      </w:r>
      <w:proofErr w:type="spellEnd"/>
      <w:r>
        <w:rPr>
          <w:rFonts w:eastAsia="Helvetica-Bold"/>
          <w:sz w:val="28"/>
          <w:szCs w:val="28"/>
          <w:lang w:val="en-US"/>
        </w:rPr>
        <w:t xml:space="preserve"> </w:t>
      </w:r>
      <w:proofErr w:type="spellStart"/>
      <w:r>
        <w:rPr>
          <w:rFonts w:eastAsia="Helvetica-Bold"/>
          <w:sz w:val="28"/>
          <w:szCs w:val="28"/>
          <w:lang w:val="en-US"/>
        </w:rPr>
        <w:t>центру</w:t>
      </w:r>
      <w:proofErr w:type="spellEnd"/>
      <w:r>
        <w:rPr>
          <w:rFonts w:eastAsia="Helvetica-Bold"/>
          <w:sz w:val="28"/>
          <w:szCs w:val="28"/>
          <w:lang w:val="en-US"/>
        </w:rPr>
        <w:t xml:space="preserve"> </w:t>
      </w:r>
      <w:proofErr w:type="spellStart"/>
      <w:r>
        <w:rPr>
          <w:rFonts w:eastAsia="Helvetica-Bold"/>
          <w:sz w:val="28"/>
          <w:szCs w:val="28"/>
          <w:lang w:val="en-US"/>
        </w:rPr>
        <w:t>доцільно</w:t>
      </w:r>
      <w:proofErr w:type="spellEnd"/>
      <w:r>
        <w:rPr>
          <w:rFonts w:eastAsia="Helvetica-Bold"/>
          <w:sz w:val="28"/>
          <w:szCs w:val="28"/>
          <w:lang w:val="en-US"/>
        </w:rPr>
        <w:t xml:space="preserve"> </w:t>
      </w:r>
      <w:proofErr w:type="spellStart"/>
      <w:r>
        <w:rPr>
          <w:rFonts w:eastAsia="Helvetica-Bold"/>
          <w:sz w:val="28"/>
          <w:szCs w:val="28"/>
          <w:lang w:val="en-US"/>
        </w:rPr>
        <w:t>виділити</w:t>
      </w:r>
      <w:proofErr w:type="spellEnd"/>
      <w:r>
        <w:rPr>
          <w:rFonts w:eastAsia="Helvetica-Bold"/>
          <w:sz w:val="28"/>
          <w:szCs w:val="28"/>
          <w:lang w:val="en-US"/>
        </w:rPr>
        <w:t xml:space="preserve"> 675м² </w:t>
      </w:r>
      <w:proofErr w:type="spellStart"/>
      <w:r>
        <w:rPr>
          <w:rFonts w:eastAsia="Helvetica-Bold"/>
          <w:sz w:val="28"/>
          <w:szCs w:val="28"/>
          <w:lang w:val="en-US"/>
        </w:rPr>
        <w:t>під</w:t>
      </w:r>
      <w:proofErr w:type="spellEnd"/>
      <w:r>
        <w:rPr>
          <w:rFonts w:eastAsia="Helvetica-Bold"/>
          <w:sz w:val="28"/>
          <w:szCs w:val="28"/>
          <w:lang w:val="en-US"/>
        </w:rPr>
        <w:t xml:space="preserve"> </w:t>
      </w:r>
      <w:proofErr w:type="spellStart"/>
      <w:r>
        <w:rPr>
          <w:rFonts w:eastAsia="Helvetica-Bold"/>
          <w:sz w:val="28"/>
          <w:szCs w:val="28"/>
          <w:lang w:val="en-US"/>
        </w:rPr>
        <w:t>ремонт</w:t>
      </w:r>
      <w:proofErr w:type="spellEnd"/>
      <w:r>
        <w:rPr>
          <w:rFonts w:eastAsia="Helvetica-Bold"/>
          <w:sz w:val="28"/>
          <w:szCs w:val="28"/>
          <w:lang w:val="en-US"/>
        </w:rPr>
        <w:t xml:space="preserve"> </w:t>
      </w:r>
      <w:proofErr w:type="spellStart"/>
      <w:r>
        <w:rPr>
          <w:rFonts w:eastAsia="Helvetica-Bold"/>
          <w:sz w:val="28"/>
          <w:szCs w:val="28"/>
          <w:lang w:val="en-US"/>
        </w:rPr>
        <w:t>та</w:t>
      </w:r>
      <w:proofErr w:type="spellEnd"/>
      <w:r>
        <w:rPr>
          <w:rFonts w:eastAsia="Helvetica-Bold"/>
          <w:sz w:val="28"/>
          <w:szCs w:val="28"/>
          <w:lang w:val="en-US"/>
        </w:rPr>
        <w:t xml:space="preserve"> </w:t>
      </w:r>
      <w:proofErr w:type="spellStart"/>
      <w:r>
        <w:rPr>
          <w:rFonts w:eastAsia="Helvetica-Bold"/>
          <w:sz w:val="28"/>
          <w:szCs w:val="28"/>
          <w:lang w:val="en-US"/>
        </w:rPr>
        <w:t>обслуговування</w:t>
      </w:r>
      <w:proofErr w:type="spellEnd"/>
      <w:r>
        <w:rPr>
          <w:rFonts w:eastAsia="Helvetica-Bold"/>
          <w:sz w:val="28"/>
          <w:szCs w:val="28"/>
          <w:lang w:val="en-US"/>
        </w:rPr>
        <w:t xml:space="preserve"> </w:t>
      </w:r>
      <w:proofErr w:type="spellStart"/>
      <w:r>
        <w:rPr>
          <w:rFonts w:eastAsia="Helvetica-Bold"/>
          <w:sz w:val="28"/>
          <w:szCs w:val="28"/>
          <w:lang w:val="en-US"/>
        </w:rPr>
        <w:t>комп'ютерів</w:t>
      </w:r>
      <w:proofErr w:type="spellEnd"/>
      <w:r>
        <w:rPr>
          <w:rFonts w:eastAsia="Helvetica-Bold"/>
          <w:sz w:val="28"/>
          <w:szCs w:val="28"/>
          <w:lang w:val="en-US"/>
        </w:rPr>
        <w:t xml:space="preserve"> і 325м² </w:t>
      </w:r>
      <w:proofErr w:type="spellStart"/>
      <w:r>
        <w:rPr>
          <w:rFonts w:eastAsia="Helvetica-Bold"/>
          <w:sz w:val="28"/>
          <w:szCs w:val="28"/>
          <w:lang w:val="en-US"/>
        </w:rPr>
        <w:t>під</w:t>
      </w:r>
      <w:proofErr w:type="spellEnd"/>
      <w:r>
        <w:rPr>
          <w:rFonts w:eastAsia="Helvetica-Bold"/>
          <w:sz w:val="28"/>
          <w:szCs w:val="28"/>
          <w:lang w:val="en-US"/>
        </w:rPr>
        <w:t xml:space="preserve"> </w:t>
      </w:r>
      <w:proofErr w:type="spellStart"/>
      <w:r>
        <w:rPr>
          <w:rFonts w:eastAsia="Helvetica-Bold"/>
          <w:sz w:val="28"/>
          <w:szCs w:val="28"/>
          <w:lang w:val="en-US"/>
        </w:rPr>
        <w:t>розробку</w:t>
      </w:r>
      <w:proofErr w:type="spellEnd"/>
      <w:r>
        <w:rPr>
          <w:rFonts w:eastAsia="Helvetica-Bold"/>
          <w:sz w:val="28"/>
          <w:szCs w:val="28"/>
          <w:lang w:val="en-US"/>
        </w:rPr>
        <w:t xml:space="preserve"> </w:t>
      </w:r>
      <w:proofErr w:type="spellStart"/>
      <w:r>
        <w:rPr>
          <w:rFonts w:eastAsia="Helvetica-Bold"/>
          <w:sz w:val="28"/>
          <w:szCs w:val="28"/>
          <w:lang w:val="en-US"/>
        </w:rPr>
        <w:t>та</w:t>
      </w:r>
      <w:proofErr w:type="spellEnd"/>
      <w:r>
        <w:rPr>
          <w:rFonts w:eastAsia="Helvetica-Bold"/>
          <w:sz w:val="28"/>
          <w:szCs w:val="28"/>
          <w:lang w:val="en-US"/>
        </w:rPr>
        <w:t xml:space="preserve"> </w:t>
      </w:r>
      <w:proofErr w:type="spellStart"/>
      <w:r>
        <w:rPr>
          <w:rFonts w:eastAsia="Helvetica-Bold"/>
          <w:sz w:val="28"/>
          <w:szCs w:val="28"/>
          <w:lang w:val="en-US"/>
        </w:rPr>
        <w:t>супровід</w:t>
      </w:r>
      <w:proofErr w:type="spellEnd"/>
      <w:r>
        <w:rPr>
          <w:rFonts w:eastAsia="Helvetica-Bold"/>
          <w:sz w:val="28"/>
          <w:szCs w:val="28"/>
          <w:lang w:val="en-US"/>
        </w:rPr>
        <w:t xml:space="preserve"> </w:t>
      </w:r>
      <w:proofErr w:type="spellStart"/>
      <w:r>
        <w:rPr>
          <w:rFonts w:eastAsia="Helvetica-Bold"/>
          <w:sz w:val="28"/>
          <w:szCs w:val="28"/>
          <w:lang w:val="en-US"/>
        </w:rPr>
        <w:t>спеціалізованого</w:t>
      </w:r>
      <w:proofErr w:type="spellEnd"/>
      <w:r>
        <w:rPr>
          <w:rFonts w:eastAsia="Helvetica-Bold"/>
          <w:sz w:val="28"/>
          <w:szCs w:val="28"/>
          <w:lang w:val="en-US"/>
        </w:rPr>
        <w:t xml:space="preserve"> </w:t>
      </w:r>
      <w:proofErr w:type="spellStart"/>
      <w:r>
        <w:rPr>
          <w:rFonts w:eastAsia="Helvetica-Bold"/>
          <w:sz w:val="28"/>
          <w:szCs w:val="28"/>
          <w:lang w:val="en-US"/>
        </w:rPr>
        <w:t>програмного</w:t>
      </w:r>
      <w:proofErr w:type="spellEnd"/>
      <w:r>
        <w:rPr>
          <w:rFonts w:eastAsia="Helvetica-Bold"/>
          <w:sz w:val="28"/>
          <w:szCs w:val="28"/>
          <w:lang w:val="en-US"/>
        </w:rPr>
        <w:t xml:space="preserve"> </w:t>
      </w:r>
      <w:proofErr w:type="spellStart"/>
      <w:r>
        <w:rPr>
          <w:rFonts w:eastAsia="Helvetica-Bold"/>
          <w:sz w:val="28"/>
          <w:szCs w:val="28"/>
          <w:lang w:val="en-US"/>
        </w:rPr>
        <w:t>забезпечення</w:t>
      </w:r>
      <w:proofErr w:type="spellEnd"/>
      <w:r>
        <w:rPr>
          <w:rFonts w:eastAsia="Helvetica-Bold"/>
          <w:sz w:val="28"/>
          <w:szCs w:val="28"/>
          <w:lang w:val="en-US"/>
        </w:rPr>
        <w:t xml:space="preserve">. </w:t>
      </w:r>
      <w:r w:rsidRPr="00780D67">
        <w:rPr>
          <w:rFonts w:eastAsia="Helvetica-Bold"/>
          <w:sz w:val="28"/>
          <w:szCs w:val="28"/>
          <w:lang w:val="ru-RU"/>
        </w:rPr>
        <w:t>Площа під ремонт та налагодження принтерів не виділяється.</w:t>
      </w:r>
    </w:p>
    <w:p w14:paraId="49CBE024" w14:textId="77777777" w:rsidR="00BF7737" w:rsidRPr="00780D67" w:rsidRDefault="00000000">
      <w:pPr>
        <w:pStyle w:val="BodyText"/>
        <w:tabs>
          <w:tab w:val="clear" w:pos="567"/>
          <w:tab w:val="left" w:pos="0"/>
        </w:tabs>
        <w:spacing w:line="360" w:lineRule="auto"/>
        <w:ind w:firstLine="850"/>
        <w:jc w:val="both"/>
        <w:rPr>
          <w:rFonts w:eastAsia="Helvetica-Bold"/>
          <w:sz w:val="28"/>
          <w:szCs w:val="28"/>
          <w:lang w:val="ru-RU"/>
        </w:rPr>
      </w:pPr>
      <w:r w:rsidRPr="00780D67">
        <w:rPr>
          <w:rFonts w:eastAsia="Helvetica-Bold"/>
          <w:sz w:val="28"/>
          <w:szCs w:val="28"/>
          <w:lang w:val="ru-RU"/>
        </w:rPr>
        <w:lastRenderedPageBreak/>
        <w:t>Залишки ресурсів після реалізації оптимального плану:</w:t>
      </w:r>
    </w:p>
    <w:p w14:paraId="2D62975A" w14:textId="77777777" w:rsidR="00BF7737" w:rsidRPr="00780D67" w:rsidRDefault="00000000">
      <w:pPr>
        <w:pStyle w:val="BodyText"/>
        <w:numPr>
          <w:ilvl w:val="0"/>
          <w:numId w:val="8"/>
        </w:numPr>
        <w:tabs>
          <w:tab w:val="clear" w:pos="567"/>
          <w:tab w:val="left" w:pos="0"/>
        </w:tabs>
        <w:spacing w:line="360" w:lineRule="auto"/>
        <w:ind w:left="0" w:firstLine="850"/>
        <w:jc w:val="both"/>
        <w:rPr>
          <w:rFonts w:eastAsia="Helvetica-Bold"/>
          <w:sz w:val="28"/>
          <w:szCs w:val="28"/>
          <w:lang w:val="ru-RU"/>
        </w:rPr>
      </w:pPr>
      <w:r w:rsidRPr="00780D67">
        <w:rPr>
          <w:rFonts w:eastAsia="Helvetica-Bold"/>
          <w:sz w:val="28"/>
          <w:szCs w:val="28"/>
          <w:lang w:val="ru-RU"/>
        </w:rPr>
        <w:t>Площа під обладнання: використано повністю (1000 м², залишок — 0)</w:t>
      </w:r>
    </w:p>
    <w:p w14:paraId="3A551C1B" w14:textId="77777777" w:rsidR="00BF7737" w:rsidRPr="00780D67" w:rsidRDefault="00000000">
      <w:pPr>
        <w:pStyle w:val="BodyText"/>
        <w:numPr>
          <w:ilvl w:val="0"/>
          <w:numId w:val="8"/>
        </w:numPr>
        <w:tabs>
          <w:tab w:val="clear" w:pos="567"/>
          <w:tab w:val="left" w:pos="0"/>
        </w:tabs>
        <w:spacing w:line="360" w:lineRule="auto"/>
        <w:ind w:left="0" w:firstLine="850"/>
        <w:jc w:val="both"/>
        <w:rPr>
          <w:rFonts w:eastAsia="Helvetica-Bold"/>
          <w:sz w:val="28"/>
          <w:szCs w:val="28"/>
          <w:lang w:val="ru-RU"/>
        </w:rPr>
      </w:pPr>
      <w:r w:rsidRPr="00780D67">
        <w:rPr>
          <w:rFonts w:eastAsia="Helvetica-Bold"/>
          <w:sz w:val="28"/>
          <w:szCs w:val="28"/>
          <w:lang w:val="ru-RU"/>
        </w:rPr>
        <w:t>Трудові затрати: використано повністю (18000 люд.-год., залишок — 0)</w:t>
      </w:r>
    </w:p>
    <w:p w14:paraId="6E240B6D" w14:textId="77777777" w:rsidR="00BF7737" w:rsidRPr="00780D67" w:rsidRDefault="00000000">
      <w:pPr>
        <w:pStyle w:val="BodyText"/>
        <w:numPr>
          <w:ilvl w:val="0"/>
          <w:numId w:val="8"/>
        </w:numPr>
        <w:tabs>
          <w:tab w:val="clear" w:pos="567"/>
          <w:tab w:val="left" w:pos="0"/>
        </w:tabs>
        <w:spacing w:line="360" w:lineRule="auto"/>
        <w:ind w:left="0" w:firstLine="850"/>
        <w:jc w:val="both"/>
        <w:rPr>
          <w:rFonts w:eastAsia="Helvetica-Bold"/>
          <w:sz w:val="28"/>
          <w:szCs w:val="28"/>
          <w:lang w:val="ru-RU"/>
        </w:rPr>
      </w:pPr>
      <w:r w:rsidRPr="00780D67">
        <w:rPr>
          <w:rFonts w:eastAsia="Helvetica-Bold"/>
          <w:sz w:val="28"/>
          <w:szCs w:val="28"/>
          <w:lang w:val="ru-RU"/>
        </w:rPr>
        <w:t>Матеріальні затрати: використано 373 500 грн. з 420 000 грн., залишок становить 46 500 грн.</w:t>
      </w:r>
    </w:p>
    <w:p w14:paraId="77D749B5" w14:textId="77777777" w:rsidR="00BF7737" w:rsidRPr="00780D67" w:rsidRDefault="00000000">
      <w:pPr>
        <w:pStyle w:val="BodyText"/>
        <w:tabs>
          <w:tab w:val="clear" w:pos="567"/>
          <w:tab w:val="left" w:pos="0"/>
        </w:tabs>
        <w:spacing w:line="360" w:lineRule="auto"/>
        <w:ind w:firstLine="850"/>
        <w:jc w:val="both"/>
        <w:rPr>
          <w:rFonts w:eastAsia="Helvetica-Bold"/>
          <w:sz w:val="28"/>
          <w:szCs w:val="28"/>
          <w:lang w:val="ru-RU"/>
        </w:rPr>
      </w:pPr>
      <m:oMath>
        <m:sSub>
          <m:sSubPr>
            <m:ctrlPr>
              <w:rPr>
                <w:rFonts w:ascii="Cambria Math" w:hAnsi="Cambria Math"/>
              </w:rPr>
            </m:ctrlPr>
          </m:sSubPr>
          <m:e>
            <m:r>
              <w:rPr>
                <w:rFonts w:ascii="Cambria Math" w:hAnsi="Cambria Math"/>
              </w:rPr>
              <m:t>x</m:t>
            </m:r>
          </m:e>
          <m:sub>
            <m:r>
              <w:rPr>
                <w:rFonts w:ascii="Cambria Math" w:hAnsi="Cambria Math"/>
              </w:rPr>
              <m:t>1</m:t>
            </m:r>
          </m:sub>
        </m:sSub>
        <m:r>
          <m:rPr>
            <m:lit/>
            <m:nor/>
          </m:rPr>
          <m:t xml:space="preserve"> = </m:t>
        </m:r>
        <m:r>
          <w:rPr>
            <w:rFonts w:ascii="Cambria Math" w:hAnsi="Cambria Math"/>
          </w:rPr>
          <m:t>675</m:t>
        </m:r>
        <m:sSup>
          <m:sSupPr>
            <m:ctrlPr>
              <w:rPr>
                <w:rFonts w:ascii="Cambria Math" w:hAnsi="Cambria Math"/>
              </w:rPr>
            </m:ctrlPr>
          </m:sSupPr>
          <m:e>
            <m:r>
              <w:rPr>
                <w:rFonts w:ascii="Cambria Math" w:hAnsi="Cambria Math"/>
              </w:rPr>
              <m:t>m</m:t>
            </m:r>
          </m:e>
          <m:sup>
            <m:r>
              <w:rPr>
                <w:rFonts w:ascii="Cambria Math" w:hAnsi="Cambria Math"/>
              </w:rPr>
              <m:t>2</m:t>
            </m:r>
          </m:sup>
        </m:sSup>
      </m:oMath>
      <w:r w:rsidRPr="00780D67">
        <w:rPr>
          <w:rFonts w:eastAsia="Helvetica-Bold"/>
          <w:sz w:val="28"/>
          <w:szCs w:val="28"/>
          <w:lang w:val="ru-RU"/>
        </w:rPr>
        <w:t xml:space="preserve"> — вид діяльності є доцільним. Ремонт та обслуговування комп'ютерів забезпечує значний внесок у цільову функцію завдяки раціональному використанню наявних ресурсів.</w:t>
      </w:r>
    </w:p>
    <w:p w14:paraId="1933A15D" w14:textId="77777777" w:rsidR="00BF7737" w:rsidRPr="00780D67" w:rsidRDefault="00000000">
      <w:pPr>
        <w:pStyle w:val="BodyText"/>
        <w:tabs>
          <w:tab w:val="clear" w:pos="567"/>
          <w:tab w:val="left" w:pos="0"/>
        </w:tabs>
        <w:spacing w:line="360" w:lineRule="auto"/>
        <w:ind w:firstLine="850"/>
        <w:jc w:val="both"/>
        <w:rPr>
          <w:rFonts w:eastAsia="Helvetica-Bold"/>
          <w:sz w:val="28"/>
          <w:szCs w:val="28"/>
          <w:lang w:val="ru-RU"/>
        </w:rPr>
      </w:pPr>
      <m:oMath>
        <m:sSub>
          <m:sSubPr>
            <m:ctrlPr>
              <w:rPr>
                <w:rFonts w:ascii="Cambria Math" w:hAnsi="Cambria Math"/>
              </w:rPr>
            </m:ctrlPr>
          </m:sSubPr>
          <m:e>
            <m:r>
              <w:rPr>
                <w:rFonts w:ascii="Cambria Math" w:hAnsi="Cambria Math"/>
              </w:rPr>
              <m:t>x</m:t>
            </m:r>
          </m:e>
          <m:sub>
            <m:r>
              <w:rPr>
                <w:rFonts w:ascii="Cambria Math" w:hAnsi="Cambria Math"/>
              </w:rPr>
              <m:t>2</m:t>
            </m:r>
          </m:sub>
        </m:sSub>
        <m:r>
          <m:rPr>
            <m:lit/>
            <m:nor/>
          </m:rPr>
          <m:t xml:space="preserve"> = </m:t>
        </m:r>
        <m:r>
          <w:rPr>
            <w:rFonts w:ascii="Cambria Math" w:hAnsi="Cambria Math"/>
          </w:rPr>
          <m:t>0</m:t>
        </m:r>
        <m:sSup>
          <m:sSupPr>
            <m:ctrlPr>
              <w:rPr>
                <w:rFonts w:ascii="Cambria Math" w:hAnsi="Cambria Math"/>
              </w:rPr>
            </m:ctrlPr>
          </m:sSupPr>
          <m:e>
            <m:r>
              <w:rPr>
                <w:rFonts w:ascii="Cambria Math" w:hAnsi="Cambria Math"/>
              </w:rPr>
              <m:t>m</m:t>
            </m:r>
          </m:e>
          <m:sup>
            <m:r>
              <w:rPr>
                <w:rFonts w:ascii="Cambria Math" w:hAnsi="Cambria Math"/>
              </w:rPr>
              <m:t>2</m:t>
            </m:r>
          </m:sup>
        </m:sSup>
      </m:oMath>
      <w:r w:rsidRPr="00780D67">
        <w:rPr>
          <w:rFonts w:eastAsia="Helvetica-Bold"/>
          <w:sz w:val="28"/>
          <w:szCs w:val="28"/>
          <w:lang w:val="ru-RU"/>
        </w:rPr>
        <w:t xml:space="preserve"> — вид діяльності є недоцільним. Ремонт та налагодження принтерів не включено до оптимального плану, оскільки його коефіцієнт ефективності (260) є найнижчим серед усіх видів діяльності, а включення його до плану лише зменшило б загальну фінансову результативність.</w:t>
      </w:r>
    </w:p>
    <w:p w14:paraId="6CC222F5" w14:textId="77777777" w:rsidR="00BF7737" w:rsidRPr="00780D67" w:rsidRDefault="00000000">
      <w:pPr>
        <w:pStyle w:val="BodyText"/>
        <w:tabs>
          <w:tab w:val="clear" w:pos="567"/>
          <w:tab w:val="left" w:pos="0"/>
        </w:tabs>
        <w:spacing w:line="360" w:lineRule="auto"/>
        <w:ind w:firstLine="850"/>
        <w:jc w:val="both"/>
        <w:rPr>
          <w:rFonts w:eastAsia="Helvetica-Bold"/>
          <w:sz w:val="28"/>
          <w:szCs w:val="28"/>
          <w:lang w:val="ru-RU"/>
        </w:rPr>
      </w:pPr>
      <m:oMath>
        <m:sSub>
          <m:sSubPr>
            <m:ctrlPr>
              <w:rPr>
                <w:rFonts w:ascii="Cambria Math" w:hAnsi="Cambria Math"/>
              </w:rPr>
            </m:ctrlPr>
          </m:sSubPr>
          <m:e>
            <m:r>
              <w:rPr>
                <w:rFonts w:ascii="Cambria Math" w:hAnsi="Cambria Math"/>
              </w:rPr>
              <m:t>x</m:t>
            </m:r>
          </m:e>
          <m:sub>
            <m:r>
              <w:rPr>
                <w:rFonts w:ascii="Cambria Math" w:hAnsi="Cambria Math"/>
              </w:rPr>
              <m:t>3</m:t>
            </m:r>
          </m:sub>
        </m:sSub>
        <m:r>
          <m:rPr>
            <m:lit/>
            <m:nor/>
          </m:rPr>
          <m:t xml:space="preserve"> = </m:t>
        </m:r>
        <m:r>
          <w:rPr>
            <w:rFonts w:ascii="Cambria Math" w:hAnsi="Cambria Math"/>
          </w:rPr>
          <m:t>325</m:t>
        </m:r>
        <m:sSup>
          <m:sSupPr>
            <m:ctrlPr>
              <w:rPr>
                <w:rFonts w:ascii="Cambria Math" w:hAnsi="Cambria Math"/>
              </w:rPr>
            </m:ctrlPr>
          </m:sSupPr>
          <m:e>
            <m:r>
              <w:rPr>
                <w:rFonts w:ascii="Cambria Math" w:hAnsi="Cambria Math"/>
              </w:rPr>
              <m:t>m</m:t>
            </m:r>
          </m:e>
          <m:sup>
            <m:r>
              <w:rPr>
                <w:rFonts w:ascii="Cambria Math" w:hAnsi="Cambria Math"/>
              </w:rPr>
              <m:t>2</m:t>
            </m:r>
          </m:sup>
        </m:sSup>
      </m:oMath>
      <w:r w:rsidRPr="00780D67">
        <w:rPr>
          <w:rFonts w:eastAsia="Helvetica-Bold"/>
          <w:sz w:val="28"/>
          <w:szCs w:val="28"/>
          <w:lang w:val="ru-RU"/>
        </w:rPr>
        <w:t>— вид діяльності є доцільним. Розробка та супровід спеціалізованого програмного забезпечення має найвищий коефіцієнт ефективності (2340) і тому займає важливе місце в оптимальному плані.</w:t>
      </w:r>
    </w:p>
    <w:p w14:paraId="6EC3F75A" w14:textId="77777777" w:rsidR="00BF7737" w:rsidRPr="00780D67" w:rsidRDefault="00000000">
      <w:pPr>
        <w:pStyle w:val="BodyText"/>
        <w:tabs>
          <w:tab w:val="clear" w:pos="567"/>
          <w:tab w:val="left" w:pos="0"/>
        </w:tabs>
        <w:spacing w:after="0" w:line="360" w:lineRule="auto"/>
        <w:ind w:firstLine="850"/>
        <w:jc w:val="both"/>
        <w:rPr>
          <w:rFonts w:eastAsia="Helvetica-Bold"/>
          <w:sz w:val="28"/>
          <w:szCs w:val="28"/>
          <w:lang w:val="ru-RU"/>
        </w:rPr>
      </w:pPr>
      <w:r w:rsidRPr="00780D67">
        <w:rPr>
          <w:rFonts w:eastAsia="Helvetica-Bold"/>
          <w:b/>
          <w:bCs/>
          <w:sz w:val="28"/>
          <w:szCs w:val="28"/>
          <w:lang w:val="ru-RU"/>
        </w:rPr>
        <w:t>Висновок:</w:t>
      </w:r>
      <w:r w:rsidRPr="00780D67">
        <w:rPr>
          <w:rFonts w:eastAsia="Helvetica-Bold"/>
          <w:sz w:val="28"/>
          <w:szCs w:val="28"/>
          <w:lang w:val="ru-RU"/>
        </w:rPr>
        <w:t xml:space="preserve"> У ході лабораторної роботи досліджено процес прийняття рішень в умовах детермінованої визначеності. Задачу оптимального розподілу площі сервісного центру розв'язано засобами </w:t>
      </w:r>
      <w:r>
        <w:rPr>
          <w:rFonts w:eastAsia="Helvetica-Bold"/>
          <w:sz w:val="28"/>
          <w:szCs w:val="28"/>
          <w:lang w:val="en-US"/>
        </w:rPr>
        <w:t>MS</w:t>
      </w:r>
      <w:r w:rsidRPr="00780D67">
        <w:rPr>
          <w:rFonts w:eastAsia="Helvetica-Bold"/>
          <w:sz w:val="28"/>
          <w:szCs w:val="28"/>
          <w:lang w:val="ru-RU"/>
        </w:rPr>
        <w:t xml:space="preserve"> </w:t>
      </w:r>
      <w:r>
        <w:rPr>
          <w:rFonts w:eastAsia="Helvetica-Bold"/>
          <w:sz w:val="28"/>
          <w:szCs w:val="28"/>
          <w:lang w:val="en-US"/>
        </w:rPr>
        <w:t>Excel</w:t>
      </w:r>
      <w:r w:rsidRPr="00780D67">
        <w:rPr>
          <w:rFonts w:eastAsia="Helvetica-Bold"/>
          <w:sz w:val="28"/>
          <w:szCs w:val="28"/>
          <w:lang w:val="ru-RU"/>
        </w:rPr>
        <w:t xml:space="preserve"> (</w:t>
      </w:r>
      <w:r>
        <w:rPr>
          <w:rFonts w:eastAsia="Helvetica-Bold"/>
          <w:sz w:val="28"/>
          <w:szCs w:val="28"/>
          <w:lang w:val="en-US"/>
        </w:rPr>
        <w:t>Solver</w:t>
      </w:r>
      <w:r w:rsidRPr="00780D67">
        <w:rPr>
          <w:rFonts w:eastAsia="Helvetica-Bold"/>
          <w:sz w:val="28"/>
          <w:szCs w:val="28"/>
          <w:lang w:val="ru-RU"/>
        </w:rPr>
        <w:t xml:space="preserve">, метод </w:t>
      </w:r>
      <w:r>
        <w:rPr>
          <w:rFonts w:eastAsia="Helvetica-Bold"/>
          <w:sz w:val="28"/>
          <w:szCs w:val="28"/>
          <w:lang w:val="en-US"/>
        </w:rPr>
        <w:t>Simplex</w:t>
      </w:r>
      <w:r w:rsidRPr="00780D67">
        <w:rPr>
          <w:rFonts w:eastAsia="Helvetica-Bold"/>
          <w:sz w:val="28"/>
          <w:szCs w:val="28"/>
          <w:lang w:val="ru-RU"/>
        </w:rPr>
        <w:t xml:space="preserve"> </w:t>
      </w:r>
      <w:r>
        <w:rPr>
          <w:rFonts w:eastAsia="Helvetica-Bold"/>
          <w:sz w:val="28"/>
          <w:szCs w:val="28"/>
          <w:lang w:val="en-US"/>
        </w:rPr>
        <w:t>LP</w:t>
      </w:r>
      <w:r w:rsidRPr="00780D67">
        <w:rPr>
          <w:rFonts w:eastAsia="Helvetica-Bold"/>
          <w:sz w:val="28"/>
          <w:szCs w:val="28"/>
          <w:lang w:val="ru-RU"/>
        </w:rPr>
        <w:t>).</w:t>
      </w:r>
    </w:p>
    <w:p w14:paraId="6EF53CB1" w14:textId="77777777" w:rsidR="00BF7737" w:rsidRPr="00780D67" w:rsidRDefault="00000000">
      <w:pPr>
        <w:pStyle w:val="BodyText"/>
        <w:tabs>
          <w:tab w:val="clear" w:pos="567"/>
          <w:tab w:val="left" w:pos="0"/>
        </w:tabs>
        <w:spacing w:after="0" w:line="360" w:lineRule="auto"/>
        <w:ind w:firstLine="850"/>
        <w:jc w:val="both"/>
        <w:rPr>
          <w:rFonts w:eastAsia="Helvetica-Bold"/>
          <w:sz w:val="28"/>
          <w:szCs w:val="28"/>
          <w:lang w:val="ru-RU"/>
        </w:rPr>
      </w:pPr>
      <w:r w:rsidRPr="00780D67">
        <w:rPr>
          <w:rFonts w:eastAsia="Helvetica-Bold"/>
          <w:sz w:val="28"/>
          <w:szCs w:val="28"/>
          <w:lang w:val="ru-RU"/>
        </w:rPr>
        <w:t xml:space="preserve">Оптимальний план: </w:t>
      </w:r>
      <w:r>
        <w:rPr>
          <w:rFonts w:eastAsia="Helvetica-Bold"/>
          <w:sz w:val="28"/>
          <w:szCs w:val="28"/>
          <w:lang w:val="en-US"/>
        </w:rPr>
        <w:t>X</w:t>
      </w:r>
      <w:r w:rsidRPr="00780D67">
        <w:rPr>
          <w:rFonts w:eastAsia="Helvetica-Bold"/>
          <w:sz w:val="28"/>
          <w:szCs w:val="28"/>
          <w:lang w:val="ru-RU"/>
        </w:rPr>
        <w:t xml:space="preserve">1 = 675 м², </w:t>
      </w:r>
      <w:r>
        <w:rPr>
          <w:rFonts w:eastAsia="Helvetica-Bold"/>
          <w:sz w:val="28"/>
          <w:szCs w:val="28"/>
          <w:lang w:val="en-US"/>
        </w:rPr>
        <w:t>X</w:t>
      </w:r>
      <w:r w:rsidRPr="00780D67">
        <w:rPr>
          <w:rFonts w:eastAsia="Helvetica-Bold"/>
          <w:sz w:val="28"/>
          <w:szCs w:val="28"/>
          <w:lang w:val="ru-RU"/>
        </w:rPr>
        <w:t xml:space="preserve">2 = 0 м², </w:t>
      </w:r>
      <w:r>
        <w:rPr>
          <w:rFonts w:eastAsia="Helvetica-Bold"/>
          <w:sz w:val="28"/>
          <w:szCs w:val="28"/>
          <w:lang w:val="en-US"/>
        </w:rPr>
        <w:t>X</w:t>
      </w:r>
      <w:r w:rsidRPr="00780D67">
        <w:rPr>
          <w:rFonts w:eastAsia="Helvetica-Bold"/>
          <w:sz w:val="28"/>
          <w:szCs w:val="28"/>
          <w:lang w:val="ru-RU"/>
        </w:rPr>
        <w:t xml:space="preserve">3 = 325 м², </w:t>
      </w:r>
      <w:r>
        <w:rPr>
          <w:rFonts w:eastAsia="Helvetica-Bold"/>
          <w:sz w:val="28"/>
          <w:szCs w:val="28"/>
          <w:lang w:val="en-US"/>
        </w:rPr>
        <w:t>W</w:t>
      </w:r>
      <w:r w:rsidRPr="00780D67">
        <w:rPr>
          <w:rFonts w:eastAsia="Helvetica-Bold"/>
          <w:sz w:val="28"/>
          <w:szCs w:val="28"/>
          <w:lang w:val="ru-RU"/>
        </w:rPr>
        <w:t xml:space="preserve"> = 1 003 500 грн. Площа та трудові ресурси використані повністю, залишок матеріальних затрат - 46 500 грн. Діяльність РНП визнано недоцільною через найнижчий коефіцієнт ефективності.</w:t>
      </w:r>
    </w:p>
    <w:p w14:paraId="51263C06" w14:textId="77777777" w:rsidR="00BF7737" w:rsidRPr="00780D67" w:rsidRDefault="00000000">
      <w:pPr>
        <w:pStyle w:val="BodyText"/>
        <w:tabs>
          <w:tab w:val="clear" w:pos="567"/>
          <w:tab w:val="left" w:pos="0"/>
        </w:tabs>
        <w:spacing w:after="0" w:line="360" w:lineRule="auto"/>
        <w:ind w:firstLine="850"/>
        <w:jc w:val="both"/>
        <w:rPr>
          <w:rFonts w:eastAsia="Helvetica-Bold"/>
          <w:sz w:val="28"/>
          <w:szCs w:val="28"/>
          <w:lang w:val="ru-RU"/>
        </w:rPr>
      </w:pPr>
      <w:r w:rsidRPr="00780D67">
        <w:rPr>
          <w:rFonts w:eastAsia="Helvetica-Bold"/>
          <w:sz w:val="28"/>
          <w:szCs w:val="28"/>
          <w:lang w:val="ru-RU"/>
        </w:rPr>
        <w:t>Використання методів математичного програмування забезпечує прийняття обґрунтованих рішень та максимальну ефективність використання ресурсів.</w:t>
      </w:r>
    </w:p>
    <w:sectPr w:rsidR="00BF7737" w:rsidRPr="00780D67">
      <w:headerReference w:type="default" r:id="rId12"/>
      <w:headerReference w:type="first" r:id="rId13"/>
      <w:pgSz w:w="11906" w:h="16838"/>
      <w:pgMar w:top="766" w:right="567" w:bottom="1701" w:left="1418" w:header="709" w:footer="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253B0" w14:textId="77777777" w:rsidR="00060852" w:rsidRDefault="00060852">
      <w:r>
        <w:separator/>
      </w:r>
    </w:p>
  </w:endnote>
  <w:endnote w:type="continuationSeparator" w:id="0">
    <w:p w14:paraId="5BB75339" w14:textId="77777777" w:rsidR="00060852" w:rsidRDefault="00060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e">
    <w:altName w:val="Cambria"/>
    <w:charset w:val="01"/>
    <w:family w:val="roman"/>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ISOCPEUR">
    <w:altName w:val="Calibri"/>
    <w:charset w:val="01"/>
    <w:family w:val="swiss"/>
    <w:pitch w:val="default"/>
  </w:font>
  <w:font w:name="Plotte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default"/>
  </w:font>
  <w:font w:name="Helvetica-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Journal">
    <w:altName w:val="Calibri"/>
    <w:charset w:val="01"/>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F08C" w14:textId="77777777" w:rsidR="00060852" w:rsidRDefault="00060852">
      <w:r>
        <w:separator/>
      </w:r>
    </w:p>
  </w:footnote>
  <w:footnote w:type="continuationSeparator" w:id="0">
    <w:p w14:paraId="497E2A66" w14:textId="77777777" w:rsidR="00060852" w:rsidRDefault="00060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6C53" w14:textId="77777777" w:rsidR="00BF7737" w:rsidRDefault="00000000">
    <w:pPr>
      <w:pStyle w:val="Header"/>
    </w:pPr>
    <w:r>
      <w:rPr>
        <w:noProof/>
      </w:rPr>
      <mc:AlternateContent>
        <mc:Choice Requires="wpg">
          <w:drawing>
            <wp:anchor distT="13335" distB="13335" distL="13335" distR="9525" simplePos="0" relativeHeight="49" behindDoc="1" locked="0" layoutInCell="1" allowOverlap="1" wp14:anchorId="48F47724" wp14:editId="658B6C47">
              <wp:simplePos x="0" y="0"/>
              <wp:positionH relativeFrom="column">
                <wp:posOffset>-229235</wp:posOffset>
              </wp:positionH>
              <wp:positionV relativeFrom="paragraph">
                <wp:posOffset>-266065</wp:posOffset>
              </wp:positionV>
              <wp:extent cx="6656705" cy="10290175"/>
              <wp:effectExtent l="13335" t="13335" r="9525" b="13335"/>
              <wp:wrapNone/>
              <wp:docPr id="5" name="Группа 60"/>
              <wp:cNvGraphicFramePr/>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6" name="Rectangle 2"/>
                      <wps:cNvSpPr/>
                      <wps:spPr>
                        <a:xfrm>
                          <a:off x="748080" y="9753120"/>
                          <a:ext cx="853560" cy="165240"/>
                        </a:xfrm>
                        <a:prstGeom prst="rect">
                          <a:avLst/>
                        </a:prstGeom>
                        <a:noFill/>
                        <a:ln w="0">
                          <a:noFill/>
                        </a:ln>
                      </wps:spPr>
                      <wps:style>
                        <a:lnRef idx="0">
                          <a:scrgbClr r="0" g="0" b="0"/>
                        </a:lnRef>
                        <a:fillRef idx="0">
                          <a:scrgbClr r="0" g="0" b="0"/>
                        </a:fillRef>
                        <a:effectRef idx="0">
                          <a:scrgbClr r="0" g="0" b="0"/>
                        </a:effectRef>
                        <a:fontRef idx="minor"/>
                      </wps:style>
                      <wps:txbx>
                        <w:txbxContent>
                          <w:p w14:paraId="0DFBC91F" w14:textId="77777777" w:rsidR="00780D67" w:rsidRPr="00780D67" w:rsidRDefault="00780D67" w:rsidP="00780D67">
                            <w:pPr>
                              <w:jc w:val="center"/>
                              <w:rPr>
                                <w:i/>
                                <w:iCs/>
                                <w:sz w:val="18"/>
                                <w:szCs w:val="18"/>
                              </w:rPr>
                            </w:pPr>
                            <w:r>
                              <w:rPr>
                                <w:i/>
                                <w:iCs/>
                                <w:sz w:val="18"/>
                                <w:szCs w:val="18"/>
                              </w:rPr>
                              <w:t>Риженко Я.В.</w:t>
                            </w:r>
                          </w:p>
                          <w:p w14:paraId="71963049" w14:textId="77777777" w:rsidR="00BF7737" w:rsidRDefault="00BF7737">
                            <w:pPr>
                              <w:pStyle w:val="a"/>
                              <w:jc w:val="center"/>
                              <w:rPr>
                                <w:rFonts w:ascii="Times New Roman" w:hAnsi="Times New Roman"/>
                                <w:sz w:val="20"/>
                              </w:rPr>
                            </w:pPr>
                          </w:p>
                          <w:p w14:paraId="29C74766" w14:textId="77777777" w:rsidR="00BF7737" w:rsidRDefault="00BF7737">
                            <w:pPr>
                              <w:pStyle w:val="a"/>
                              <w:jc w:val="center"/>
                              <w:rPr>
                                <w:rFonts w:ascii="Times New Roman" w:hAnsi="Times New Roman"/>
                                <w:sz w:val="20"/>
                              </w:rPr>
                            </w:pPr>
                          </w:p>
                          <w:p w14:paraId="5D0AD6AA" w14:textId="77777777" w:rsidR="00BF7737" w:rsidRDefault="00BF7737">
                            <w:pPr>
                              <w:pStyle w:val="a"/>
                              <w:jc w:val="center"/>
                              <w:rPr>
                                <w:rFonts w:ascii="Times New Roman" w:hAnsi="Times New Roman"/>
                                <w:sz w:val="20"/>
                              </w:rPr>
                            </w:pPr>
                          </w:p>
                        </w:txbxContent>
                      </wps:txbx>
                      <wps:bodyPr lIns="12600" tIns="12600" rIns="12600" bIns="12600" anchor="t">
                        <a:noAutofit/>
                      </wps:bodyPr>
                    </wps:wsp>
                    <wpg:grpSp>
                      <wpg:cNvPr id="377531652" name="Group 377531652"/>
                      <wpg:cNvGrpSpPr/>
                      <wpg:grpSpPr>
                        <a:xfrm>
                          <a:off x="0" y="0"/>
                          <a:ext cx="6656760" cy="10290240"/>
                          <a:chOff x="0" y="0"/>
                          <a:chExt cx="0" cy="0"/>
                        </a:xfrm>
                      </wpg:grpSpPr>
                      <wpg:grpSp>
                        <wpg:cNvPr id="338008190" name="Group 338008190"/>
                        <wpg:cNvGrpSpPr/>
                        <wpg:grpSpPr>
                          <a:xfrm>
                            <a:off x="0" y="0"/>
                            <a:ext cx="6656760" cy="10290240"/>
                            <a:chOff x="0" y="0"/>
                            <a:chExt cx="0" cy="0"/>
                          </a:xfrm>
                        </wpg:grpSpPr>
                        <wps:wsp>
                          <wps:cNvPr id="7" name="Rectangle 5"/>
                          <wps:cNvSpPr/>
                          <wps:spPr>
                            <a:xfrm>
                              <a:off x="0" y="0"/>
                              <a:ext cx="6644160" cy="1028016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221208235" name="Straight Connector 1221208235"/>
                          <wps:cNvCnPr/>
                          <wps:spPr>
                            <a:xfrm>
                              <a:off x="3639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51438488" name="Straight Connector 551438488"/>
                          <wps:cNvCnPr/>
                          <wps:spPr>
                            <a:xfrm>
                              <a:off x="3960" y="9750600"/>
                              <a:ext cx="66484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009642269" name="Straight Connector 2009642269"/>
                          <wps:cNvCnPr/>
                          <wps:spPr>
                            <a:xfrm>
                              <a:off x="7275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07095824" name="Straight Connector 1107095824"/>
                          <wps:cNvCnPr/>
                          <wps:spPr>
                            <a:xfrm>
                              <a:off x="16383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738312549" name="Straight Connector 1738312549"/>
                          <wps:cNvCnPr/>
                          <wps:spPr>
                            <a:xfrm>
                              <a:off x="2183040" y="9759240"/>
                              <a:ext cx="1440" cy="5310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88916932" name="Straight Connector 388916932"/>
                          <wps:cNvCnPr/>
                          <wps:spPr>
                            <a:xfrm>
                              <a:off x="2547720" y="975492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971516565" name="Straight Connector 1971516565"/>
                          <wps:cNvCnPr/>
                          <wps:spPr>
                            <a:xfrm>
                              <a:off x="6295320" y="9754920"/>
                              <a:ext cx="144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86337697" name="Straight Connector 1586337697"/>
                          <wps:cNvCnPr/>
                          <wps:spPr>
                            <a:xfrm>
                              <a:off x="3960" y="9931320"/>
                              <a:ext cx="253764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384138124" name="Straight Connector 384138124"/>
                          <wps:cNvCnPr/>
                          <wps:spPr>
                            <a:xfrm>
                              <a:off x="3960" y="10113480"/>
                              <a:ext cx="25376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62501894" name="Straight Connector 1062501894"/>
                          <wps:cNvCnPr/>
                          <wps:spPr>
                            <a:xfrm>
                              <a:off x="6300000" y="993348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8" name="Rectangle 16"/>
                          <wps:cNvSpPr/>
                          <wps:spPr>
                            <a:xfrm>
                              <a:off x="17640" y="10120680"/>
                              <a:ext cx="31752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62A22C91" w14:textId="77777777" w:rsidR="00BF7737" w:rsidRDefault="00000000">
                                <w:pPr>
                                  <w:pStyle w:val="a"/>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9" name="Rectangle 17"/>
                          <wps:cNvSpPr/>
                          <wps:spPr>
                            <a:xfrm>
                              <a:off x="379080" y="10120680"/>
                              <a:ext cx="31752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1C52DD45" w14:textId="77777777" w:rsidR="00BF7737" w:rsidRDefault="00000000">
                                <w:pPr>
                                  <w:pStyle w:val="a"/>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10" name="Rectangle 18"/>
                          <wps:cNvSpPr/>
                          <wps:spPr>
                            <a:xfrm>
                              <a:off x="754920" y="10120680"/>
                              <a:ext cx="84060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2C06BABB" w14:textId="77777777" w:rsidR="00BF7737" w:rsidRDefault="00000000">
                                <w:pPr>
                                  <w:pStyle w:val="a"/>
                                  <w:jc w:val="center"/>
                                  <w:rPr>
                                    <w:rFonts w:ascii="Times New Roman" w:hAnsi="Times New Roman"/>
                                    <w:sz w:val="18"/>
                                  </w:rPr>
                                </w:pPr>
                                <w:r>
                                  <w:rPr>
                                    <w:rFonts w:ascii="Times New Roman" w:hAnsi="Times New Roman"/>
                                    <w:sz w:val="18"/>
                                  </w:rPr>
                                  <w:t>№ докум.</w:t>
                                </w:r>
                              </w:p>
                              <w:p w14:paraId="19366E54" w14:textId="77777777" w:rsidR="00BF7737" w:rsidRDefault="00BF7737">
                                <w:pPr>
                                  <w:pStyle w:val="a"/>
                                  <w:jc w:val="center"/>
                                  <w:rPr>
                                    <w:rFonts w:ascii="Times New Roman" w:hAnsi="Times New Roman"/>
                                    <w:sz w:val="18"/>
                                  </w:rPr>
                                </w:pPr>
                              </w:p>
                              <w:p w14:paraId="5833508D" w14:textId="77777777" w:rsidR="00BF7737" w:rsidRDefault="00BF7737">
                                <w:pPr>
                                  <w:pStyle w:val="a"/>
                                  <w:jc w:val="center"/>
                                  <w:rPr>
                                    <w:rFonts w:ascii="Times New Roman" w:hAnsi="Times New Roman"/>
                                    <w:sz w:val="18"/>
                                  </w:rPr>
                                </w:pPr>
                              </w:p>
                              <w:p w14:paraId="43A6085D" w14:textId="77777777" w:rsidR="00BF7737" w:rsidRDefault="00BF7737">
                                <w:pPr>
                                  <w:pStyle w:val="a"/>
                                  <w:jc w:val="center"/>
                                  <w:rPr>
                                    <w:rFonts w:ascii="Times New Roman" w:hAnsi="Times New Roman"/>
                                    <w:sz w:val="18"/>
                                  </w:rPr>
                                </w:pPr>
                              </w:p>
                              <w:p w14:paraId="539BBB24" w14:textId="77777777" w:rsidR="00BF7737" w:rsidRDefault="00BF7737">
                                <w:pPr>
                                  <w:pStyle w:val="a"/>
                                  <w:jc w:val="center"/>
                                  <w:rPr>
                                    <w:rFonts w:ascii="Times New Roman" w:hAnsi="Times New Roman"/>
                                    <w:sz w:val="18"/>
                                  </w:rPr>
                                </w:pPr>
                              </w:p>
                              <w:p w14:paraId="18672860" w14:textId="77777777" w:rsidR="00BF7737" w:rsidRDefault="00BF7737">
                                <w:pPr>
                                  <w:pStyle w:val="a"/>
                                  <w:jc w:val="center"/>
                                  <w:rPr>
                                    <w:rFonts w:ascii="Times New Roman" w:hAnsi="Times New Roman"/>
                                    <w:sz w:val="18"/>
                                  </w:rPr>
                                </w:pPr>
                              </w:p>
                            </w:txbxContent>
                          </wps:txbx>
                          <wps:bodyPr lIns="12600" tIns="12600" rIns="12600" bIns="12600" anchor="t">
                            <a:noAutofit/>
                          </wps:bodyPr>
                        </wps:wsp>
                        <wps:wsp>
                          <wps:cNvPr id="11" name="Rectangle 19"/>
                          <wps:cNvSpPr/>
                          <wps:spPr>
                            <a:xfrm>
                              <a:off x="1659240" y="10120680"/>
                              <a:ext cx="49536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24B87D7A" w14:textId="77777777" w:rsidR="00BF7737" w:rsidRDefault="00000000">
                                <w:pPr>
                                  <w:pStyle w:val="a"/>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12" name="Rectangle 20"/>
                          <wps:cNvSpPr/>
                          <wps:spPr>
                            <a:xfrm>
                              <a:off x="2198880" y="10120680"/>
                              <a:ext cx="31752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606C173F" w14:textId="77777777" w:rsidR="00BF7737" w:rsidRDefault="00000000">
                                <w:pPr>
                                  <w:pStyle w:val="a"/>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13" name="Rectangle 21"/>
                          <wps:cNvSpPr/>
                          <wps:spPr>
                            <a:xfrm>
                              <a:off x="6310080" y="9769320"/>
                              <a:ext cx="317520" cy="142920"/>
                            </a:xfrm>
                            <a:prstGeom prst="rect">
                              <a:avLst/>
                            </a:prstGeom>
                            <a:noFill/>
                            <a:ln w="0">
                              <a:noFill/>
                            </a:ln>
                          </wps:spPr>
                          <wps:style>
                            <a:lnRef idx="0">
                              <a:scrgbClr r="0" g="0" b="0"/>
                            </a:lnRef>
                            <a:fillRef idx="0">
                              <a:scrgbClr r="0" g="0" b="0"/>
                            </a:fillRef>
                            <a:effectRef idx="0">
                              <a:scrgbClr r="0" g="0" b="0"/>
                            </a:effectRef>
                            <a:fontRef idx="minor"/>
                          </wps:style>
                          <wps:txbx>
                            <w:txbxContent>
                              <w:p w14:paraId="6E4CE8C3" w14:textId="77777777" w:rsidR="00BF7737" w:rsidRDefault="00000000">
                                <w:pPr>
                                  <w:pStyle w:val="a"/>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14" name="Rectangle 22"/>
                          <wps:cNvSpPr/>
                          <wps:spPr>
                            <a:xfrm>
                              <a:off x="6310080" y="10005120"/>
                              <a:ext cx="317520" cy="201960"/>
                            </a:xfrm>
                            <a:prstGeom prst="rect">
                              <a:avLst/>
                            </a:prstGeom>
                            <a:noFill/>
                            <a:ln w="0">
                              <a:noFill/>
                            </a:ln>
                          </wps:spPr>
                          <wps:style>
                            <a:lnRef idx="0">
                              <a:scrgbClr r="0" g="0" b="0"/>
                            </a:lnRef>
                            <a:fillRef idx="0">
                              <a:scrgbClr r="0" g="0" b="0"/>
                            </a:fillRef>
                            <a:effectRef idx="0">
                              <a:scrgbClr r="0" g="0" b="0"/>
                            </a:effectRef>
                            <a:fontRef idx="minor"/>
                          </wps:style>
                          <wps:txbx>
                            <w:txbxContent>
                              <w:p w14:paraId="36858054" w14:textId="77777777" w:rsidR="00BF7737" w:rsidRDefault="00000000">
                                <w:pPr>
                                  <w:pStyle w:val="a"/>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6</w:t>
                                </w:r>
                                <w:r>
                                  <w:rPr>
                                    <w:rFonts w:ascii="Times New Roman" w:hAnsi="Times New Roman"/>
                                    <w:sz w:val="24"/>
                                    <w:lang w:val="ru-RU"/>
                                  </w:rPr>
                                  <w:fldChar w:fldCharType="end"/>
                                </w:r>
                              </w:p>
                            </w:txbxContent>
                          </wps:txbx>
                          <wps:bodyPr lIns="12600" tIns="12600" rIns="12600" bIns="12600" anchor="t">
                            <a:noAutofit/>
                          </wps:bodyPr>
                        </wps:wsp>
                        <wps:wsp>
                          <wps:cNvPr id="15" name="Rectangle 23"/>
                          <wps:cNvSpPr/>
                          <wps:spPr>
                            <a:xfrm>
                              <a:off x="2578680" y="9894600"/>
                              <a:ext cx="3672360" cy="230040"/>
                            </a:xfrm>
                            <a:prstGeom prst="rect">
                              <a:avLst/>
                            </a:prstGeom>
                            <a:noFill/>
                            <a:ln w="0">
                              <a:noFill/>
                            </a:ln>
                          </wps:spPr>
                          <wps:style>
                            <a:lnRef idx="0">
                              <a:scrgbClr r="0" g="0" b="0"/>
                            </a:lnRef>
                            <a:fillRef idx="0">
                              <a:scrgbClr r="0" g="0" b="0"/>
                            </a:fillRef>
                            <a:effectRef idx="0">
                              <a:scrgbClr r="0" g="0" b="0"/>
                            </a:effectRef>
                            <a:fontRef idx="minor"/>
                          </wps:style>
                          <wps:txbx>
                            <w:txbxContent>
                              <w:p w14:paraId="17C84A8E" w14:textId="7ED72222" w:rsidR="00BF7737" w:rsidRDefault="00000000">
                                <w:pPr>
                                  <w:pStyle w:val="a"/>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sidR="00780D67">
                                  <w:rPr>
                                    <w:sz w:val="22"/>
                                    <w:szCs w:val="22"/>
                                  </w:rPr>
                                  <w:t>30</w:t>
                                </w:r>
                                <w:r>
                                  <w:rPr>
                                    <w:sz w:val="22"/>
                                    <w:szCs w:val="22"/>
                                    <w:lang w:val="ru-RU"/>
                                  </w:rPr>
                                  <w:t>.000 – ЛР</w:t>
                                </w:r>
                                <w:r>
                                  <w:rPr>
                                    <w:sz w:val="22"/>
                                    <w:szCs w:val="22"/>
                                    <w:lang w:val="en-US"/>
                                  </w:rPr>
                                  <w:t>6</w:t>
                                </w:r>
                              </w:p>
                              <w:p w14:paraId="79E0D63D" w14:textId="77777777" w:rsidR="00BF7737" w:rsidRDefault="00BF7737">
                                <w:pPr>
                                  <w:pStyle w:val="a"/>
                                  <w:jc w:val="center"/>
                                  <w:rPr>
                                    <w:rFonts w:ascii="Journal" w:hAnsi="Journal"/>
                                    <w:b/>
                                    <w:bCs/>
                                    <w:sz w:val="22"/>
                                    <w:szCs w:val="22"/>
                                    <w:lang w:val="en-US"/>
                                  </w:rPr>
                                </w:pPr>
                              </w:p>
                              <w:p w14:paraId="4187EC41" w14:textId="77777777" w:rsidR="00BF7737" w:rsidRDefault="00BF7737">
                                <w:pPr>
                                  <w:rPr>
                                    <w:sz w:val="22"/>
                                    <w:szCs w:val="22"/>
                                  </w:rPr>
                                </w:pPr>
                              </w:p>
                              <w:p w14:paraId="167F4A77" w14:textId="77777777" w:rsidR="00BF7737" w:rsidRDefault="00BF7737">
                                <w:pPr>
                                  <w:jc w:val="center"/>
                                  <w:rPr>
                                    <w:sz w:val="28"/>
                                    <w:szCs w:val="28"/>
                                  </w:rPr>
                                </w:pPr>
                              </w:p>
                            </w:txbxContent>
                          </wps:txbx>
                          <wps:bodyPr lIns="12600" tIns="12600" rIns="12600" bIns="12600" anchor="t">
                            <a:noAutofit/>
                          </wps:bodyPr>
                        </wps:wsp>
                      </wpg:grpSp>
                      <wps:wsp>
                        <wps:cNvPr id="16" name="Rectangle 24"/>
                        <wps:cNvSpPr/>
                        <wps:spPr>
                          <a:xfrm>
                            <a:off x="748080" y="9928080"/>
                            <a:ext cx="867960" cy="161280"/>
                          </a:xfrm>
                          <a:prstGeom prst="rect">
                            <a:avLst/>
                          </a:prstGeom>
                          <a:noFill/>
                          <a:ln w="0">
                            <a:noFill/>
                          </a:ln>
                        </wps:spPr>
                        <wps:style>
                          <a:lnRef idx="0">
                            <a:scrgbClr r="0" g="0" b="0"/>
                          </a:lnRef>
                          <a:fillRef idx="0">
                            <a:scrgbClr r="0" g="0" b="0"/>
                          </a:fillRef>
                          <a:effectRef idx="0">
                            <a:scrgbClr r="0" g="0" b="0"/>
                          </a:effectRef>
                          <a:fontRef idx="minor"/>
                        </wps:style>
                        <wps:txbx>
                          <w:txbxContent>
                            <w:p w14:paraId="3FEB0C64" w14:textId="77777777" w:rsidR="00780D67" w:rsidRDefault="00780D67" w:rsidP="00780D67">
                              <w:pPr>
                                <w:rPr>
                                  <w:i/>
                                  <w:iCs/>
                                  <w:sz w:val="18"/>
                                  <w:szCs w:val="18"/>
                                  <w:lang w:val="en-US"/>
                                </w:rPr>
                              </w:pPr>
                              <w:r>
                                <w:rPr>
                                  <w:i/>
                                  <w:iCs/>
                                  <w:sz w:val="18"/>
                                  <w:szCs w:val="18"/>
                                </w:rPr>
                                <w:t>Бродський Ю.Б.</w:t>
                              </w:r>
                            </w:p>
                            <w:p w14:paraId="56F41412" w14:textId="77777777" w:rsidR="00BF7737" w:rsidRDefault="00BF7737" w:rsidP="00780D67">
                              <w:pPr>
                                <w:pStyle w:val="a"/>
                                <w:jc w:val="center"/>
                                <w:rPr>
                                  <w:rFonts w:ascii="Times New Roman" w:hAnsi="Times New Roman"/>
                                  <w:sz w:val="20"/>
                                </w:rPr>
                              </w:pPr>
                            </w:p>
                          </w:txbxContent>
                        </wps:txbx>
                        <wps:bodyPr lIns="0" tIns="12600" rIns="0" bIns="12600" anchor="t">
                          <a:noAutofit/>
                        </wps:bodyPr>
                      </wps:wsp>
                    </wpg:grpSp>
                  </wpg:wgp>
                </a:graphicData>
              </a:graphic>
            </wp:anchor>
          </w:drawing>
        </mc:Choice>
        <mc:Fallback>
          <w:pict>
            <v:group w14:anchorId="48F47724" id="Группа 60" o:spid="_x0000_s1026" style="position:absolute;margin-left:-18.05pt;margin-top:-20.95pt;width:524.15pt;height:810.25pt;z-index:-503316431;mso-wrap-distance-left:1.05pt;mso-wrap-distance-top:1.05pt;mso-wrap-distance-right:.75pt;mso-wrap-distance-bottom:1.05pt" coordsize="66567,10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">
              <v:rect id="Rectangle 2" o:spid="_x0000_s1027" style="position:absolute;left:7480;top:97531;width:8536;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" filled="f" stroked="f" strokeweight="0">
                <v:textbox inset=".35mm,.35mm,.35mm,.35mm">
                  <w:txbxContent>
                    <w:p w14:paraId="0DFBC91F" w14:textId="77777777" w:rsidR="00780D67" w:rsidRPr="00780D67" w:rsidRDefault="00780D67" w:rsidP="00780D67">
                      <w:pPr>
                        <w:jc w:val="center"/>
                        <w:rPr>
                          <w:i/>
                          <w:iCs/>
                          <w:sz w:val="18"/>
                          <w:szCs w:val="18"/>
                        </w:rPr>
                      </w:pPr>
                      <w:r>
                        <w:rPr>
                          <w:i/>
                          <w:iCs/>
                          <w:sz w:val="18"/>
                          <w:szCs w:val="18"/>
                        </w:rPr>
                        <w:t>Риженко Я.В.</w:t>
                      </w:r>
                    </w:p>
                    <w:p w14:paraId="71963049" w14:textId="77777777" w:rsidR="00BF7737" w:rsidRDefault="00BF7737">
                      <w:pPr>
                        <w:pStyle w:val="a"/>
                        <w:jc w:val="center"/>
                        <w:rPr>
                          <w:rFonts w:ascii="Times New Roman" w:hAnsi="Times New Roman"/>
                          <w:sz w:val="20"/>
                        </w:rPr>
                      </w:pPr>
                    </w:p>
                    <w:p w14:paraId="29C74766" w14:textId="77777777" w:rsidR="00BF7737" w:rsidRDefault="00BF7737">
                      <w:pPr>
                        <w:pStyle w:val="a"/>
                        <w:jc w:val="center"/>
                        <w:rPr>
                          <w:rFonts w:ascii="Times New Roman" w:hAnsi="Times New Roman"/>
                          <w:sz w:val="20"/>
                        </w:rPr>
                      </w:pPr>
                    </w:p>
                    <w:p w14:paraId="5D0AD6AA" w14:textId="77777777" w:rsidR="00BF7737" w:rsidRDefault="00BF7737">
                      <w:pPr>
                        <w:pStyle w:val="a"/>
                        <w:jc w:val="center"/>
                        <w:rPr>
                          <w:rFonts w:ascii="Times New Roman" w:hAnsi="Times New Roman"/>
                          <w:sz w:val="20"/>
                        </w:rPr>
                      </w:pPr>
                    </w:p>
                  </w:txbxContent>
                </v:textbox>
              </v:rect>
              <v:group id="Group 377531652" o:spid="_x0000_s1028" style="position:absolute;width:66567;height:10290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">
                <v:group id="Group 338008190" o:spid="_x0000_s1029" style="position:absolute;width:6656760;height:10290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">
                  <v:rect id="Rectangle 5" o:spid="_x0000_s1030" style="position:absolute;width:6644160;height:10280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line id="Straight Connector 1221208235" o:spid="_x0000_s1031" style="position:absolute;visibility:visible;mso-wrap-style:square" from="363960,9754920" to="3646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" strokeweight="2pt"/>
                  <v:line id="Straight Connector 551438488" o:spid="_x0000_s1032" style="position:absolute;visibility:visible;mso-wrap-style:square" from="3960,9750600" to="6652440,975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" strokeweight="2pt"/>
                  <v:line id="Straight Connector 2009642269" o:spid="_x0000_s1033" style="position:absolute;visibility:visible;mso-wrap-style:square" from="727560,9754920" to="7282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" strokeweight="2pt"/>
                  <v:line id="Straight Connector 1107095824" o:spid="_x0000_s1034" style="position:absolute;visibility:visible;mso-wrap-style:square" from="1638360,9754920" to="16390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" strokeweight="2pt"/>
                  <v:line id="Straight Connector 1738312549" o:spid="_x0000_s1035" style="position:absolute;visibility:visible;mso-wrap-style:square" from="2183040,9759240" to="21844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" strokeweight="2pt"/>
                  <v:line id="Straight Connector 388916932" o:spid="_x0000_s1036" style="position:absolute;visibility:visible;mso-wrap-style:square" from="2547720,9754920" to="2548440,1028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" strokeweight="2pt"/>
                  <v:line id="Straight Connector 1971516565" o:spid="_x0000_s1037" style="position:absolute;visibility:visible;mso-wrap-style:square" from="6295320,9754920" to="629676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" strokeweight="2pt"/>
                  <v:line id="Straight Connector 1586337697" o:spid="_x0000_s1038" style="position:absolute;visibility:visible;mso-wrap-style:square" from="3960,9931320" to="2541600,993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" strokeweight="1pt"/>
                  <v:line id="Straight Connector 384138124" o:spid="_x0000_s1039" style="position:absolute;visibility:visible;mso-wrap-style:square" from="3960,10113480" to="2541600,101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" strokeweight="2pt"/>
                  <v:line id="Straight Connector 1062501894" o:spid="_x0000_s1040" style="position:absolute;visibility:visible;mso-wrap-style:square" from="6300000,9933480" to="6656760,993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" strokeweight="1pt"/>
                  <v:rect id="Rectangle 16" o:spid="_x0000_s1041" style="position:absolute;left:17640;top:10120680;width:31752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" filled="f" stroked="f" strokeweight="0">
                    <v:textbox inset=".35mm,.35mm,.35mm,.35mm">
                      <w:txbxContent>
                        <w:p w14:paraId="62A22C91" w14:textId="77777777" w:rsidR="00BF7737" w:rsidRDefault="00000000">
                          <w:pPr>
                            <w:pStyle w:val="a"/>
                            <w:jc w:val="center"/>
                            <w:rPr>
                              <w:rFonts w:ascii="Times New Roman" w:hAnsi="Times New Roman"/>
                              <w:sz w:val="18"/>
                            </w:rPr>
                          </w:pPr>
                          <w:r>
                            <w:rPr>
                              <w:rFonts w:ascii="Times New Roman" w:hAnsi="Times New Roman"/>
                              <w:sz w:val="18"/>
                            </w:rPr>
                            <w:t>Змн.</w:t>
                          </w:r>
                        </w:p>
                      </w:txbxContent>
                    </v:textbox>
                  </v:rect>
                  <v:rect id="Rectangle 17" o:spid="_x0000_s1042" style="position:absolute;left:379080;top:10120680;width:31752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" filled="f" stroked="f" strokeweight="0">
                    <v:textbox inset=".35mm,.35mm,.35mm,.35mm">
                      <w:txbxContent>
                        <w:p w14:paraId="1C52DD45" w14:textId="77777777" w:rsidR="00BF7737" w:rsidRDefault="00000000">
                          <w:pPr>
                            <w:pStyle w:val="a"/>
                            <w:jc w:val="center"/>
                            <w:rPr>
                              <w:rFonts w:ascii="Times New Roman" w:hAnsi="Times New Roman"/>
                              <w:sz w:val="18"/>
                            </w:rPr>
                          </w:pPr>
                          <w:r>
                            <w:rPr>
                              <w:rFonts w:ascii="Times New Roman" w:hAnsi="Times New Roman"/>
                              <w:sz w:val="18"/>
                            </w:rPr>
                            <w:t>Арк.</w:t>
                          </w:r>
                        </w:p>
                      </w:txbxContent>
                    </v:textbox>
                  </v:rect>
                  <v:rect id="Rectangle 18" o:spid="_x0000_s1043" style="position:absolute;left:754920;top:10120680;width:84060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" filled="f" stroked="f" strokeweight="0">
                    <v:textbox inset=".35mm,.35mm,.35mm,.35mm">
                      <w:txbxContent>
                        <w:p w14:paraId="2C06BABB" w14:textId="77777777" w:rsidR="00BF7737" w:rsidRDefault="00000000">
                          <w:pPr>
                            <w:pStyle w:val="a"/>
                            <w:jc w:val="center"/>
                            <w:rPr>
                              <w:rFonts w:ascii="Times New Roman" w:hAnsi="Times New Roman"/>
                              <w:sz w:val="18"/>
                            </w:rPr>
                          </w:pPr>
                          <w:r>
                            <w:rPr>
                              <w:rFonts w:ascii="Times New Roman" w:hAnsi="Times New Roman"/>
                              <w:sz w:val="18"/>
                            </w:rPr>
                            <w:t>№ докум.</w:t>
                          </w:r>
                        </w:p>
                        <w:p w14:paraId="19366E54" w14:textId="77777777" w:rsidR="00BF7737" w:rsidRDefault="00BF7737">
                          <w:pPr>
                            <w:pStyle w:val="a"/>
                            <w:jc w:val="center"/>
                            <w:rPr>
                              <w:rFonts w:ascii="Times New Roman" w:hAnsi="Times New Roman"/>
                              <w:sz w:val="18"/>
                            </w:rPr>
                          </w:pPr>
                        </w:p>
                        <w:p w14:paraId="5833508D" w14:textId="77777777" w:rsidR="00BF7737" w:rsidRDefault="00BF7737">
                          <w:pPr>
                            <w:pStyle w:val="a"/>
                            <w:jc w:val="center"/>
                            <w:rPr>
                              <w:rFonts w:ascii="Times New Roman" w:hAnsi="Times New Roman"/>
                              <w:sz w:val="18"/>
                            </w:rPr>
                          </w:pPr>
                        </w:p>
                        <w:p w14:paraId="43A6085D" w14:textId="77777777" w:rsidR="00BF7737" w:rsidRDefault="00BF7737">
                          <w:pPr>
                            <w:pStyle w:val="a"/>
                            <w:jc w:val="center"/>
                            <w:rPr>
                              <w:rFonts w:ascii="Times New Roman" w:hAnsi="Times New Roman"/>
                              <w:sz w:val="18"/>
                            </w:rPr>
                          </w:pPr>
                        </w:p>
                        <w:p w14:paraId="539BBB24" w14:textId="77777777" w:rsidR="00BF7737" w:rsidRDefault="00BF7737">
                          <w:pPr>
                            <w:pStyle w:val="a"/>
                            <w:jc w:val="center"/>
                            <w:rPr>
                              <w:rFonts w:ascii="Times New Roman" w:hAnsi="Times New Roman"/>
                              <w:sz w:val="18"/>
                            </w:rPr>
                          </w:pPr>
                        </w:p>
                        <w:p w14:paraId="18672860" w14:textId="77777777" w:rsidR="00BF7737" w:rsidRDefault="00BF7737">
                          <w:pPr>
                            <w:pStyle w:val="a"/>
                            <w:jc w:val="center"/>
                            <w:rPr>
                              <w:rFonts w:ascii="Times New Roman" w:hAnsi="Times New Roman"/>
                              <w:sz w:val="18"/>
                            </w:rPr>
                          </w:pPr>
                        </w:p>
                      </w:txbxContent>
                    </v:textbox>
                  </v:rect>
                  <v:rect id="Rectangle 19" o:spid="_x0000_s1044" style="position:absolute;left:1659240;top:10120680;width:49536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" filled="f" stroked="f" strokeweight="0">
                    <v:textbox inset=".35mm,.35mm,.35mm,.35mm">
                      <w:txbxContent>
                        <w:p w14:paraId="24B87D7A" w14:textId="77777777" w:rsidR="00BF7737" w:rsidRDefault="00000000">
                          <w:pPr>
                            <w:pStyle w:val="a"/>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2198880;top:10120680;width:31752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" filled="f" stroked="f" strokeweight="0">
                    <v:textbox inset=".35mm,.35mm,.35mm,.35mm">
                      <w:txbxContent>
                        <w:p w14:paraId="606C173F" w14:textId="77777777" w:rsidR="00BF7737" w:rsidRDefault="00000000">
                          <w:pPr>
                            <w:pStyle w:val="a"/>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6310080;top:9769320;width:317520;height:14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wLwQAAANsAAAAPAAAAZHJzL2Rvd25yZXYueG1sRE/dasIw&#10;FL4f+A7hCLubiQ7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NLRzAvBAAAA2wAAAA8AAAAA&#10;AAAAAAAAAAAABwIAAGRycy9kb3ducmV2LnhtbFBLBQYAAAAAAwADALcAAAD1AgAAAAA=&#10;" filled="f" stroked="f" strokeweight="0">
                    <v:textbox inset=".35mm,.35mm,.35mm,.35mm">
                      <w:txbxContent>
                        <w:p w14:paraId="6E4CE8C3" w14:textId="77777777" w:rsidR="00BF7737" w:rsidRDefault="00000000">
                          <w:pPr>
                            <w:pStyle w:val="a"/>
                            <w:jc w:val="center"/>
                            <w:rPr>
                              <w:rFonts w:ascii="Times New Roman" w:hAnsi="Times New Roman"/>
                              <w:sz w:val="18"/>
                            </w:rPr>
                          </w:pPr>
                          <w:r>
                            <w:rPr>
                              <w:rFonts w:ascii="Times New Roman" w:hAnsi="Times New Roman"/>
                              <w:sz w:val="18"/>
                            </w:rPr>
                            <w:t>Арк.</w:t>
                          </w:r>
                        </w:p>
                      </w:txbxContent>
                    </v:textbox>
                  </v:rect>
                  <v:rect id="Rectangle 22" o:spid="_x0000_s1047" style="position:absolute;left:6310080;top:10005120;width:317520;height:20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R/wQAAANsAAAAPAAAAZHJzL2Rvd25yZXYueG1sRE/dasIw&#10;FL4f+A7hCLubiTL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F04VH/BAAAA2wAAAA8AAAAA&#10;AAAAAAAAAAAABwIAAGRycy9kb3ducmV2LnhtbFBLBQYAAAAAAwADALcAAAD1AgAAAAA=&#10;" filled="f" stroked="f" strokeweight="0">
                    <v:textbox inset=".35mm,.35mm,.35mm,.35mm">
                      <w:txbxContent>
                        <w:p w14:paraId="36858054" w14:textId="77777777" w:rsidR="00BF7737" w:rsidRDefault="00000000">
                          <w:pPr>
                            <w:pStyle w:val="a"/>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6</w:t>
                          </w:r>
                          <w:r>
                            <w:rPr>
                              <w:rFonts w:ascii="Times New Roman" w:hAnsi="Times New Roman"/>
                              <w:sz w:val="24"/>
                              <w:lang w:val="ru-RU"/>
                            </w:rPr>
                            <w:fldChar w:fldCharType="end"/>
                          </w:r>
                        </w:p>
                      </w:txbxContent>
                    </v:textbox>
                  </v:rect>
                  <v:rect id="Rectangle 23" o:spid="_x0000_s1048" style="position:absolute;left:2578680;top:9894600;width:3672360;height:230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" filled="f" stroked="f" strokeweight="0">
                    <v:textbox inset=".35mm,.35mm,.35mm,.35mm">
                      <w:txbxContent>
                        <w:p w14:paraId="17C84A8E" w14:textId="7ED72222" w:rsidR="00BF7737" w:rsidRDefault="00000000">
                          <w:pPr>
                            <w:pStyle w:val="a"/>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sidR="00780D67">
                            <w:rPr>
                              <w:sz w:val="22"/>
                              <w:szCs w:val="22"/>
                            </w:rPr>
                            <w:t>30</w:t>
                          </w:r>
                          <w:r>
                            <w:rPr>
                              <w:sz w:val="22"/>
                              <w:szCs w:val="22"/>
                              <w:lang w:val="ru-RU"/>
                            </w:rPr>
                            <w:t>.000 – ЛР</w:t>
                          </w:r>
                          <w:r>
                            <w:rPr>
                              <w:sz w:val="22"/>
                              <w:szCs w:val="22"/>
                              <w:lang w:val="en-US"/>
                            </w:rPr>
                            <w:t>6</w:t>
                          </w:r>
                        </w:p>
                        <w:p w14:paraId="79E0D63D" w14:textId="77777777" w:rsidR="00BF7737" w:rsidRDefault="00BF7737">
                          <w:pPr>
                            <w:pStyle w:val="a"/>
                            <w:jc w:val="center"/>
                            <w:rPr>
                              <w:rFonts w:ascii="Journal" w:hAnsi="Journal"/>
                              <w:b/>
                              <w:bCs/>
                              <w:sz w:val="22"/>
                              <w:szCs w:val="22"/>
                              <w:lang w:val="en-US"/>
                            </w:rPr>
                          </w:pPr>
                        </w:p>
                        <w:p w14:paraId="4187EC41" w14:textId="77777777" w:rsidR="00BF7737" w:rsidRDefault="00BF7737">
                          <w:pPr>
                            <w:rPr>
                              <w:sz w:val="22"/>
                              <w:szCs w:val="22"/>
                            </w:rPr>
                          </w:pPr>
                        </w:p>
                        <w:p w14:paraId="167F4A77" w14:textId="77777777" w:rsidR="00BF7737" w:rsidRDefault="00BF7737">
                          <w:pPr>
                            <w:jc w:val="center"/>
                            <w:rPr>
                              <w:sz w:val="28"/>
                              <w:szCs w:val="28"/>
                            </w:rPr>
                          </w:pPr>
                        </w:p>
                      </w:txbxContent>
                    </v:textbox>
                  </v:rect>
                </v:group>
                <v:rect id="Rectangle 24" o:spid="_x0000_s1049" style="position:absolute;left:748080;top:9928080;width:867960;height:16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" filled="f" stroked="f" strokeweight="0">
                  <v:textbox inset="0,.35mm,0,.35mm">
                    <w:txbxContent>
                      <w:p w14:paraId="3FEB0C64" w14:textId="77777777" w:rsidR="00780D67" w:rsidRDefault="00780D67" w:rsidP="00780D67">
                        <w:pPr>
                          <w:rPr>
                            <w:i/>
                            <w:iCs/>
                            <w:sz w:val="18"/>
                            <w:szCs w:val="18"/>
                            <w:lang w:val="en-US"/>
                          </w:rPr>
                        </w:pPr>
                        <w:r>
                          <w:rPr>
                            <w:i/>
                            <w:iCs/>
                            <w:sz w:val="18"/>
                            <w:szCs w:val="18"/>
                          </w:rPr>
                          <w:t>Бродський Ю.Б.</w:t>
                        </w:r>
                      </w:p>
                      <w:p w14:paraId="56F41412" w14:textId="77777777" w:rsidR="00BF7737" w:rsidRDefault="00BF7737" w:rsidP="00780D67">
                        <w:pPr>
                          <w:pStyle w:val="a"/>
                          <w:jc w:val="center"/>
                          <w:rPr>
                            <w:rFonts w:ascii="Times New Roman" w:hAnsi="Times New Roman"/>
                            <w:sz w:val="20"/>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F9EE" w14:textId="77777777" w:rsidR="00BF7737" w:rsidRDefault="00000000">
    <w:pPr>
      <w:pStyle w:val="Header"/>
    </w:pPr>
    <w:r>
      <w:rPr>
        <w:noProof/>
      </w:rPr>
      <mc:AlternateContent>
        <mc:Choice Requires="wpg">
          <w:drawing>
            <wp:anchor distT="13335" distB="12065" distL="13335" distR="12065" simplePos="0" relativeHeight="60" behindDoc="1" locked="0" layoutInCell="1" allowOverlap="1" wp14:anchorId="30C5D595" wp14:editId="309F7D49">
              <wp:simplePos x="0" y="0"/>
              <wp:positionH relativeFrom="column">
                <wp:posOffset>-229870</wp:posOffset>
              </wp:positionH>
              <wp:positionV relativeFrom="paragraph">
                <wp:posOffset>-244475</wp:posOffset>
              </wp:positionV>
              <wp:extent cx="6656070" cy="10290175"/>
              <wp:effectExtent l="13335" t="13335" r="12065" b="12065"/>
              <wp:wrapNone/>
              <wp:docPr id="17" name="Группа 10"/>
              <wp:cNvGraphicFramePr/>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18" name="Rectangle 26"/>
                      <wps:cNvSpPr/>
                      <wps:spPr>
                        <a:xfrm>
                          <a:off x="0" y="0"/>
                          <a:ext cx="6644160" cy="1028016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727458015" name="Straight Connector 1727458015"/>
                      <wps:cNvCnPr/>
                      <wps:spPr>
                        <a:xfrm>
                          <a:off x="330120" y="8845560"/>
                          <a:ext cx="720" cy="5346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007654912" name="Straight Connector 2007654912"/>
                      <wps:cNvCnPr/>
                      <wps:spPr>
                        <a:xfrm>
                          <a:off x="3240" y="8840520"/>
                          <a:ext cx="66484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44876163" name="Straight Connector 1344876163"/>
                      <wps:cNvCnPr/>
                      <wps:spPr>
                        <a:xfrm>
                          <a:off x="727200" y="8850600"/>
                          <a:ext cx="144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028793763" name="Straight Connector 2028793763"/>
                      <wps:cNvCnPr/>
                      <wps:spPr>
                        <a:xfrm>
                          <a:off x="1637640" y="885060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10336401" name="Straight Connector 810336401"/>
                      <wps:cNvCnPr/>
                      <wps:spPr>
                        <a:xfrm>
                          <a:off x="2183040" y="885060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31451702" name="Straight Connector 231451702"/>
                      <wps:cNvCnPr/>
                      <wps:spPr>
                        <a:xfrm>
                          <a:off x="2547000" y="884556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89886956" name="Straight Connector 389886956"/>
                      <wps:cNvCnPr/>
                      <wps:spPr>
                        <a:xfrm>
                          <a:off x="5276880" y="9389160"/>
                          <a:ext cx="1800" cy="3567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098487041" name="Straight Connector 2098487041"/>
                      <wps:cNvCnPr/>
                      <wps:spPr>
                        <a:xfrm>
                          <a:off x="3240" y="993132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034104539" name="Straight Connector 1034104539"/>
                      <wps:cNvCnPr/>
                      <wps:spPr>
                        <a:xfrm>
                          <a:off x="3240" y="1011348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9" name="Rectangle 36"/>
                      <wps:cNvSpPr/>
                      <wps:spPr>
                        <a:xfrm>
                          <a:off x="17640" y="9220680"/>
                          <a:ext cx="27828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25F62820" w14:textId="77777777" w:rsidR="00BF7737" w:rsidRDefault="00000000">
                            <w:pPr>
                              <w:pStyle w:val="a"/>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20" name="Rectangle 37"/>
                      <wps:cNvSpPr/>
                      <wps:spPr>
                        <a:xfrm>
                          <a:off x="349920" y="9220680"/>
                          <a:ext cx="35064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6B9D3BE8" w14:textId="77777777" w:rsidR="00BF7737" w:rsidRDefault="00000000">
                            <w:pPr>
                              <w:pStyle w:val="a"/>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21" name="Rectangle 38"/>
                      <wps:cNvSpPr/>
                      <wps:spPr>
                        <a:xfrm>
                          <a:off x="754920" y="9220680"/>
                          <a:ext cx="84060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29A278A9" w14:textId="77777777" w:rsidR="00BF7737" w:rsidRDefault="00000000">
                            <w:pPr>
                              <w:pStyle w:val="a"/>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22" name="Rectangle 39"/>
                      <wps:cNvSpPr/>
                      <wps:spPr>
                        <a:xfrm>
                          <a:off x="1659240" y="9220680"/>
                          <a:ext cx="49536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492735E1" w14:textId="77777777" w:rsidR="00BF7737" w:rsidRDefault="00000000">
                            <w:pPr>
                              <w:pStyle w:val="a"/>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23" name="Rectangle 40"/>
                      <wps:cNvSpPr/>
                      <wps:spPr>
                        <a:xfrm>
                          <a:off x="2198880" y="9220680"/>
                          <a:ext cx="31752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53859207" w14:textId="77777777" w:rsidR="00BF7737" w:rsidRDefault="00000000">
                            <w:pPr>
                              <w:pStyle w:val="a"/>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24" name="Rectangle 41"/>
                      <wps:cNvSpPr/>
                      <wps:spPr>
                        <a:xfrm>
                          <a:off x="5304240" y="9399240"/>
                          <a:ext cx="475560" cy="142920"/>
                        </a:xfrm>
                        <a:prstGeom prst="rect">
                          <a:avLst/>
                        </a:prstGeom>
                        <a:noFill/>
                        <a:ln w="0">
                          <a:noFill/>
                        </a:ln>
                      </wps:spPr>
                      <wps:style>
                        <a:lnRef idx="0">
                          <a:scrgbClr r="0" g="0" b="0"/>
                        </a:lnRef>
                        <a:fillRef idx="0">
                          <a:scrgbClr r="0" g="0" b="0"/>
                        </a:fillRef>
                        <a:effectRef idx="0">
                          <a:scrgbClr r="0" g="0" b="0"/>
                        </a:effectRef>
                        <a:fontRef idx="minor"/>
                      </wps:style>
                      <wps:txbx>
                        <w:txbxContent>
                          <w:p w14:paraId="2117BB94" w14:textId="77777777" w:rsidR="00BF7737" w:rsidRDefault="00000000">
                            <w:pPr>
                              <w:pStyle w:val="a"/>
                              <w:jc w:val="center"/>
                              <w:rPr>
                                <w:rFonts w:ascii="Journal" w:hAnsi="Journal"/>
                                <w:sz w:val="20"/>
                              </w:rPr>
                            </w:pPr>
                            <w:r>
                              <w:rPr>
                                <w:sz w:val="20"/>
                              </w:rPr>
                              <w:t>Арк.</w:t>
                            </w:r>
                          </w:p>
                        </w:txbxContent>
                      </wps:txbx>
                      <wps:bodyPr lIns="0" tIns="0" rIns="0" bIns="0" anchor="t">
                        <a:noAutofit/>
                      </wps:bodyPr>
                    </wps:wsp>
                    <wps:wsp>
                      <wps:cNvPr id="25" name="Rectangle 42"/>
                      <wps:cNvSpPr/>
                      <wps:spPr>
                        <a:xfrm>
                          <a:off x="5304240" y="9587160"/>
                          <a:ext cx="47556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2EFA5118" w14:textId="77777777" w:rsidR="00BF7737" w:rsidRDefault="00000000">
                            <w:pPr>
                              <w:pStyle w:val="a"/>
                              <w:jc w:val="center"/>
                              <w:rPr>
                                <w:sz w:val="20"/>
                                <w:lang w:val="ru-RU"/>
                              </w:rPr>
                            </w:pPr>
                            <w:r>
                              <w:rPr>
                                <w:sz w:val="20"/>
                                <w:lang w:val="ru-RU"/>
                              </w:rPr>
                              <w:t>1</w:t>
                            </w:r>
                          </w:p>
                        </w:txbxContent>
                      </wps:txbx>
                      <wps:bodyPr lIns="12600" tIns="12600" rIns="12600" bIns="12600" anchor="t">
                        <a:noAutofit/>
                      </wps:bodyPr>
                    </wps:wsp>
                    <wps:wsp>
                      <wps:cNvPr id="26" name="Rectangle 43"/>
                      <wps:cNvSpPr/>
                      <wps:spPr>
                        <a:xfrm>
                          <a:off x="2585880" y="8977680"/>
                          <a:ext cx="3976920" cy="227160"/>
                        </a:xfrm>
                        <a:prstGeom prst="rect">
                          <a:avLst/>
                        </a:prstGeom>
                        <a:noFill/>
                        <a:ln w="0">
                          <a:noFill/>
                        </a:ln>
                      </wps:spPr>
                      <wps:style>
                        <a:lnRef idx="0">
                          <a:scrgbClr r="0" g="0" b="0"/>
                        </a:lnRef>
                        <a:fillRef idx="0">
                          <a:scrgbClr r="0" g="0" b="0"/>
                        </a:fillRef>
                        <a:effectRef idx="0">
                          <a:scrgbClr r="0" g="0" b="0"/>
                        </a:effectRef>
                        <a:fontRef idx="minor"/>
                      </wps:style>
                      <wps:txbx>
                        <w:txbxContent>
                          <w:p w14:paraId="7FC5E979" w14:textId="13E44B7E" w:rsidR="00BF7737" w:rsidRDefault="00000000">
                            <w:pPr>
                              <w:pStyle w:val="a"/>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sidR="00780D67">
                              <w:rPr>
                                <w:sz w:val="24"/>
                                <w:szCs w:val="24"/>
                              </w:rPr>
                              <w:t>30</w:t>
                            </w:r>
                            <w:r>
                              <w:rPr>
                                <w:sz w:val="24"/>
                                <w:szCs w:val="24"/>
                                <w:lang w:val="ru-RU"/>
                              </w:rPr>
                              <w:t>.000 – ЛР</w:t>
                            </w:r>
                            <w:r>
                              <w:rPr>
                                <w:sz w:val="24"/>
                                <w:szCs w:val="24"/>
                                <w:lang w:val="en-US"/>
                              </w:rPr>
                              <w:t>6</w:t>
                            </w:r>
                          </w:p>
                          <w:p w14:paraId="669ABAF2" w14:textId="77777777" w:rsidR="00BF7737" w:rsidRDefault="00BF7737">
                            <w:pPr>
                              <w:pStyle w:val="a"/>
                              <w:jc w:val="center"/>
                              <w:rPr>
                                <w:rFonts w:ascii="Journal" w:hAnsi="Journal"/>
                                <w:b/>
                                <w:bCs/>
                                <w:sz w:val="32"/>
                                <w:szCs w:val="32"/>
                                <w:lang w:val="en-US"/>
                              </w:rPr>
                            </w:pPr>
                          </w:p>
                          <w:p w14:paraId="5902B6A5" w14:textId="77777777" w:rsidR="00BF7737" w:rsidRDefault="00BF7737"/>
                        </w:txbxContent>
                      </wps:txbx>
                      <wps:bodyPr lIns="12600" tIns="12600" rIns="12600" bIns="12600" anchor="t">
                        <a:noAutofit/>
                      </wps:bodyPr>
                    </wps:wsp>
                    <wps:wsp>
                      <wps:cNvPr id="115783287" name="Straight Connector 115783287"/>
                      <wps:cNvCnPr/>
                      <wps:spPr>
                        <a:xfrm>
                          <a:off x="3960" y="9385920"/>
                          <a:ext cx="66492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68163340" name="Straight Connector 1268163340"/>
                      <wps:cNvCnPr/>
                      <wps:spPr>
                        <a:xfrm>
                          <a:off x="8280" y="9204840"/>
                          <a:ext cx="2538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47399663" name="Straight Connector 1447399663"/>
                      <wps:cNvCnPr/>
                      <wps:spPr>
                        <a:xfrm>
                          <a:off x="3240" y="902196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091059809" name="Straight Connector 2091059809"/>
                      <wps:cNvCnPr/>
                      <wps:spPr>
                        <a:xfrm>
                          <a:off x="3240" y="974844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405691354" name="Straight Connector 1405691354"/>
                      <wps:cNvCnPr/>
                      <wps:spPr>
                        <a:xfrm>
                          <a:off x="3240" y="956556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777615638" name="Group 777615638"/>
                      <wpg:cNvGrpSpPr/>
                      <wpg:grpSpPr>
                        <a:xfrm>
                          <a:off x="12600" y="9387720"/>
                          <a:ext cx="1602000" cy="168120"/>
                          <a:chOff x="0" y="0"/>
                          <a:chExt cx="0" cy="0"/>
                        </a:xfrm>
                      </wpg:grpSpPr>
                      <wps:wsp>
                        <wps:cNvPr id="27" name="Rectangle 50"/>
                        <wps:cNvSpPr/>
                        <wps:spPr>
                          <a:xfrm>
                            <a:off x="0" y="15840"/>
                            <a:ext cx="69228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3BFF165A" w14:textId="77777777" w:rsidR="00BF7737" w:rsidRDefault="00000000">
                              <w:pPr>
                                <w:pStyle w:val="a"/>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28" name="Rectangle 51"/>
                        <wps:cNvSpPr/>
                        <wps:spPr>
                          <a:xfrm>
                            <a:off x="734040" y="0"/>
                            <a:ext cx="867960" cy="168120"/>
                          </a:xfrm>
                          <a:prstGeom prst="rect">
                            <a:avLst/>
                          </a:prstGeom>
                          <a:noFill/>
                          <a:ln w="0">
                            <a:noFill/>
                          </a:ln>
                        </wps:spPr>
                        <wps:style>
                          <a:lnRef idx="0">
                            <a:scrgbClr r="0" g="0" b="0"/>
                          </a:lnRef>
                          <a:fillRef idx="0">
                            <a:scrgbClr r="0" g="0" b="0"/>
                          </a:fillRef>
                          <a:effectRef idx="0">
                            <a:scrgbClr r="0" g="0" b="0"/>
                          </a:effectRef>
                          <a:fontRef idx="minor"/>
                        </wps:style>
                        <wps:txbx>
                          <w:txbxContent>
                            <w:p w14:paraId="32A9D837" w14:textId="2D1A3691" w:rsidR="00BF7737" w:rsidRPr="00780D67" w:rsidRDefault="00780D67" w:rsidP="00780D67">
                              <w:pPr>
                                <w:jc w:val="center"/>
                                <w:rPr>
                                  <w:i/>
                                  <w:iCs/>
                                  <w:sz w:val="18"/>
                                  <w:szCs w:val="18"/>
                                </w:rPr>
                              </w:pPr>
                              <w:r>
                                <w:rPr>
                                  <w:i/>
                                  <w:iCs/>
                                  <w:sz w:val="18"/>
                                  <w:szCs w:val="18"/>
                                </w:rPr>
                                <w:t>Риженко Я.В.</w:t>
                              </w:r>
                            </w:p>
                            <w:p w14:paraId="38D87213" w14:textId="77777777" w:rsidR="00BF7737" w:rsidRDefault="00000000">
                              <w:pPr>
                                <w:pStyle w:val="a"/>
                                <w:jc w:val="left"/>
                                <w:rPr>
                                  <w:rFonts w:ascii="Times New Roman" w:hAnsi="Times New Roman"/>
                                  <w:sz w:val="20"/>
                                </w:rPr>
                              </w:pPr>
                              <w:r>
                                <w:rPr>
                                  <w:sz w:val="20"/>
                                </w:rPr>
                                <w:t>.</w:t>
                              </w:r>
                            </w:p>
                          </w:txbxContent>
                        </wps:txbx>
                        <wps:bodyPr lIns="0" tIns="0" rIns="0" bIns="0" anchor="t">
                          <a:noAutofit/>
                        </wps:bodyPr>
                      </wps:wsp>
                    </wpg:grpSp>
                    <wpg:grpSp>
                      <wpg:cNvPr id="728325970" name="Group 728325970"/>
                      <wpg:cNvGrpSpPr/>
                      <wpg:grpSpPr>
                        <a:xfrm>
                          <a:off x="12600" y="9582120"/>
                          <a:ext cx="1582560" cy="143640"/>
                          <a:chOff x="0" y="0"/>
                          <a:chExt cx="0" cy="0"/>
                        </a:xfrm>
                      </wpg:grpSpPr>
                      <wps:wsp>
                        <wps:cNvPr id="29" name="Rectangle 53"/>
                        <wps:cNvSpPr/>
                        <wps:spPr>
                          <a:xfrm>
                            <a:off x="0" y="0"/>
                            <a:ext cx="69228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3E874C2A" w14:textId="77777777" w:rsidR="00BF7737" w:rsidRDefault="00000000">
                              <w:pPr>
                                <w:pStyle w:val="a"/>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30" name="Rectangle 54"/>
                        <wps:cNvSpPr/>
                        <wps:spPr>
                          <a:xfrm>
                            <a:off x="741960" y="0"/>
                            <a:ext cx="84060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76D139A6" w14:textId="77777777" w:rsidR="00BF7737" w:rsidRDefault="00000000">
                              <w:pPr>
                                <w:rPr>
                                  <w:i/>
                                  <w:iCs/>
                                  <w:sz w:val="18"/>
                                  <w:szCs w:val="18"/>
                                  <w:lang w:val="en-US"/>
                                </w:rPr>
                              </w:pPr>
                              <w:r>
                                <w:rPr>
                                  <w:i/>
                                  <w:iCs/>
                                  <w:sz w:val="18"/>
                                  <w:szCs w:val="18"/>
                                </w:rPr>
                                <w:t>Бродський Ю.Б.</w:t>
                              </w:r>
                            </w:p>
                          </w:txbxContent>
                        </wps:txbx>
                        <wps:bodyPr lIns="0" tIns="0" rIns="0" bIns="0" anchor="t">
                          <a:noAutofit/>
                        </wps:bodyPr>
                      </wps:wsp>
                    </wpg:grpSp>
                    <wpg:grpSp>
                      <wpg:cNvPr id="1909866842" name="Group 1909866842"/>
                      <wpg:cNvGrpSpPr/>
                      <wpg:grpSpPr>
                        <a:xfrm>
                          <a:off x="12600" y="9765000"/>
                          <a:ext cx="1582560" cy="143640"/>
                          <a:chOff x="0" y="0"/>
                          <a:chExt cx="0" cy="0"/>
                        </a:xfrm>
                      </wpg:grpSpPr>
                      <wps:wsp>
                        <wps:cNvPr id="31" name="Rectangle 56"/>
                        <wps:cNvSpPr/>
                        <wps:spPr>
                          <a:xfrm>
                            <a:off x="0" y="0"/>
                            <a:ext cx="69228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5EBFB682" w14:textId="77777777" w:rsidR="00BF7737" w:rsidRDefault="00000000">
                              <w:pPr>
                                <w:pStyle w:val="a"/>
                                <w:rPr>
                                  <w:sz w:val="20"/>
                                </w:rPr>
                              </w:pPr>
                              <w:r>
                                <w:rPr>
                                  <w:sz w:val="20"/>
                                </w:rPr>
                                <w:t xml:space="preserve"> </w:t>
                              </w:r>
                              <w:r>
                                <w:rPr>
                                  <w:sz w:val="20"/>
                                </w:rPr>
                                <w:t>Керівник</w:t>
                              </w:r>
                            </w:p>
                          </w:txbxContent>
                        </wps:txbx>
                        <wps:bodyPr lIns="0" tIns="0" rIns="0" bIns="0" anchor="t">
                          <a:noAutofit/>
                        </wps:bodyPr>
                      </wps:wsp>
                      <wps:wsp>
                        <wps:cNvPr id="32" name="Rectangle 57"/>
                        <wps:cNvSpPr/>
                        <wps:spPr>
                          <a:xfrm>
                            <a:off x="741960" y="0"/>
                            <a:ext cx="84060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7BCE73A5" w14:textId="77777777" w:rsidR="00BF7737" w:rsidRDefault="00BF7737"/>
                          </w:txbxContent>
                        </wps:txbx>
                        <wps:bodyPr lIns="12600" tIns="12600" rIns="12600" bIns="12600" anchor="t">
                          <a:noAutofit/>
                        </wps:bodyPr>
                      </wps:wsp>
                    </wpg:grpSp>
                    <wpg:grpSp>
                      <wpg:cNvPr id="1199132873" name="Group 1199132873"/>
                      <wpg:cNvGrpSpPr/>
                      <wpg:grpSpPr>
                        <a:xfrm>
                          <a:off x="12600" y="9942840"/>
                          <a:ext cx="1582560" cy="143640"/>
                          <a:chOff x="0" y="0"/>
                          <a:chExt cx="0" cy="0"/>
                        </a:xfrm>
                      </wpg:grpSpPr>
                      <wps:wsp>
                        <wps:cNvPr id="33" name="Rectangle 59"/>
                        <wps:cNvSpPr/>
                        <wps:spPr>
                          <a:xfrm>
                            <a:off x="0" y="0"/>
                            <a:ext cx="69228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7CAD4DD8" w14:textId="77777777" w:rsidR="00BF7737" w:rsidRDefault="00000000">
                              <w:pPr>
                                <w:pStyle w:val="a"/>
                                <w:rPr>
                                  <w:sz w:val="20"/>
                                </w:rPr>
                              </w:pPr>
                              <w:r>
                                <w:rPr>
                                  <w:sz w:val="20"/>
                                </w:rPr>
                                <w:t xml:space="preserve"> </w:t>
                              </w:r>
                              <w:r>
                                <w:rPr>
                                  <w:sz w:val="20"/>
                                </w:rPr>
                                <w:t>Н. контр.</w:t>
                              </w:r>
                            </w:p>
                          </w:txbxContent>
                        </wps:txbx>
                        <wps:bodyPr lIns="0" tIns="0" rIns="0" bIns="0" anchor="t">
                          <a:noAutofit/>
                        </wps:bodyPr>
                      </wps:wsp>
                      <wps:wsp>
                        <wps:cNvPr id="34" name="Rectangle 60"/>
                        <wps:cNvSpPr/>
                        <wps:spPr>
                          <a:xfrm>
                            <a:off x="741960" y="0"/>
                            <a:ext cx="84060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7C9D748A" w14:textId="77777777" w:rsidR="00BF7737" w:rsidRDefault="00BF7737"/>
                          </w:txbxContent>
                        </wps:txbx>
                        <wps:bodyPr lIns="12600" tIns="12600" rIns="12600" bIns="12600" anchor="t">
                          <a:noAutofit/>
                        </wps:bodyPr>
                      </wps:wsp>
                    </wpg:grpSp>
                    <wpg:grpSp>
                      <wpg:cNvPr id="1545712170" name="Group 1545712170"/>
                      <wpg:cNvGrpSpPr/>
                      <wpg:grpSpPr>
                        <a:xfrm>
                          <a:off x="12600" y="10120680"/>
                          <a:ext cx="1582560" cy="143640"/>
                          <a:chOff x="0" y="0"/>
                          <a:chExt cx="0" cy="0"/>
                        </a:xfrm>
                      </wpg:grpSpPr>
                      <wps:wsp>
                        <wps:cNvPr id="35" name="Rectangle 62"/>
                        <wps:cNvSpPr/>
                        <wps:spPr>
                          <a:xfrm>
                            <a:off x="0" y="0"/>
                            <a:ext cx="69228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1831A1C8" w14:textId="77777777" w:rsidR="00BF7737" w:rsidRDefault="00000000">
                              <w:pPr>
                                <w:pStyle w:val="a"/>
                                <w:rPr>
                                  <w:sz w:val="20"/>
                                </w:rPr>
                              </w:pPr>
                              <w:r>
                                <w:rPr>
                                  <w:sz w:val="20"/>
                                </w:rPr>
                                <w:t xml:space="preserve"> </w:t>
                              </w:r>
                              <w:r>
                                <w:rPr>
                                  <w:sz w:val="20"/>
                                </w:rPr>
                                <w:t>Затверд.</w:t>
                              </w:r>
                            </w:p>
                          </w:txbxContent>
                        </wps:txbx>
                        <wps:bodyPr lIns="0" tIns="0" rIns="0" bIns="0" anchor="t">
                          <a:noAutofit/>
                        </wps:bodyPr>
                      </wps:wsp>
                      <wps:wsp>
                        <wps:cNvPr id="36" name="Rectangle 63"/>
                        <wps:cNvSpPr/>
                        <wps:spPr>
                          <a:xfrm>
                            <a:off x="741960" y="0"/>
                            <a:ext cx="840600" cy="143640"/>
                          </a:xfrm>
                          <a:prstGeom prst="rect">
                            <a:avLst/>
                          </a:prstGeom>
                          <a:noFill/>
                          <a:ln w="0">
                            <a:noFill/>
                          </a:ln>
                        </wps:spPr>
                        <wps:style>
                          <a:lnRef idx="0">
                            <a:scrgbClr r="0" g="0" b="0"/>
                          </a:lnRef>
                          <a:fillRef idx="0">
                            <a:scrgbClr r="0" g="0" b="0"/>
                          </a:fillRef>
                          <a:effectRef idx="0">
                            <a:scrgbClr r="0" g="0" b="0"/>
                          </a:effectRef>
                          <a:fontRef idx="minor"/>
                        </wps:style>
                        <wps:txbx>
                          <w:txbxContent>
                            <w:p w14:paraId="146CC6CE" w14:textId="77777777" w:rsidR="00BF7737" w:rsidRDefault="00BF7737">
                              <w:pPr>
                                <w:rPr>
                                  <w:i/>
                                  <w:sz w:val="18"/>
                                  <w:szCs w:val="18"/>
                                </w:rPr>
                              </w:pPr>
                            </w:p>
                          </w:txbxContent>
                        </wps:txbx>
                        <wps:bodyPr lIns="12600" tIns="12600" rIns="12600" bIns="12600" anchor="t">
                          <a:noAutofit/>
                        </wps:bodyPr>
                      </wps:wsp>
                    </wpg:grpSp>
                    <wps:wsp>
                      <wps:cNvPr id="476184681" name="Straight Connector 476184681"/>
                      <wps:cNvCnPr/>
                      <wps:spPr>
                        <a:xfrm>
                          <a:off x="4730760" y="9389160"/>
                          <a:ext cx="720" cy="8960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7" name="Rectangle 65"/>
                      <wps:cNvSpPr/>
                      <wps:spPr>
                        <a:xfrm>
                          <a:off x="2593440" y="9523800"/>
                          <a:ext cx="2087280" cy="716760"/>
                        </a:xfrm>
                        <a:prstGeom prst="rect">
                          <a:avLst/>
                        </a:prstGeom>
                        <a:noFill/>
                        <a:ln w="0">
                          <a:noFill/>
                        </a:ln>
                      </wps:spPr>
                      <wps:style>
                        <a:lnRef idx="0">
                          <a:scrgbClr r="0" g="0" b="0"/>
                        </a:lnRef>
                        <a:fillRef idx="0">
                          <a:scrgbClr r="0" g="0" b="0"/>
                        </a:fillRef>
                        <a:effectRef idx="0">
                          <a:scrgbClr r="0" g="0" b="0"/>
                        </a:effectRef>
                        <a:fontRef idx="minor"/>
                      </wps:style>
                      <wps:txbx>
                        <w:txbxContent>
                          <w:p w14:paraId="06840854" w14:textId="77777777" w:rsidR="00BF7737" w:rsidRDefault="00000000">
                            <w:pPr>
                              <w:jc w:val="center"/>
                              <w:rPr>
                                <w:sz w:val="28"/>
                                <w:szCs w:val="30"/>
                              </w:rPr>
                            </w:pPr>
                            <w:r>
                              <w:rPr>
                                <w:sz w:val="28"/>
                                <w:szCs w:val="30"/>
                              </w:rPr>
                              <w:t xml:space="preserve">Звіт з </w:t>
                            </w:r>
                          </w:p>
                          <w:p w14:paraId="12403537" w14:textId="77777777" w:rsidR="00BF7737" w:rsidRDefault="00000000">
                            <w:pPr>
                              <w:jc w:val="center"/>
                              <w:rPr>
                                <w:sz w:val="28"/>
                                <w:szCs w:val="30"/>
                              </w:rPr>
                            </w:pPr>
                            <w:r>
                              <w:rPr>
                                <w:sz w:val="28"/>
                                <w:szCs w:val="30"/>
                              </w:rPr>
                              <w:t>лабораторної роботи</w:t>
                            </w:r>
                          </w:p>
                          <w:p w14:paraId="44464962" w14:textId="77777777" w:rsidR="00BF7737" w:rsidRDefault="00BF7737"/>
                        </w:txbxContent>
                      </wps:txbx>
                      <wps:bodyPr lIns="0" tIns="0" rIns="0" bIns="0" anchor="ctr">
                        <a:noAutofit/>
                      </wps:bodyPr>
                    </wps:wsp>
                    <wps:wsp>
                      <wps:cNvPr id="409010149" name="Straight Connector 409010149"/>
                      <wps:cNvCnPr/>
                      <wps:spPr>
                        <a:xfrm>
                          <a:off x="4735080" y="9568080"/>
                          <a:ext cx="1920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850448626" name="Straight Connector 1850448626"/>
                      <wps:cNvCnPr/>
                      <wps:spPr>
                        <a:xfrm>
                          <a:off x="4734000" y="9749880"/>
                          <a:ext cx="1922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03303693" name="Straight Connector 403303693"/>
                      <wps:cNvCnPr/>
                      <wps:spPr>
                        <a:xfrm>
                          <a:off x="5822280" y="9389160"/>
                          <a:ext cx="1800" cy="3567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8" name="Rectangle 69"/>
                      <wps:cNvSpPr/>
                      <wps:spPr>
                        <a:xfrm>
                          <a:off x="4759920" y="9399240"/>
                          <a:ext cx="474840" cy="142920"/>
                        </a:xfrm>
                        <a:prstGeom prst="rect">
                          <a:avLst/>
                        </a:prstGeom>
                        <a:noFill/>
                        <a:ln w="0">
                          <a:noFill/>
                        </a:ln>
                      </wps:spPr>
                      <wps:style>
                        <a:lnRef idx="0">
                          <a:scrgbClr r="0" g="0" b="0"/>
                        </a:lnRef>
                        <a:fillRef idx="0">
                          <a:scrgbClr r="0" g="0" b="0"/>
                        </a:fillRef>
                        <a:effectRef idx="0">
                          <a:scrgbClr r="0" g="0" b="0"/>
                        </a:effectRef>
                        <a:fontRef idx="minor"/>
                      </wps:style>
                      <wps:txbx>
                        <w:txbxContent>
                          <w:p w14:paraId="02A81E49" w14:textId="77777777" w:rsidR="00BF7737" w:rsidRDefault="00000000">
                            <w:pPr>
                              <w:pStyle w:val="a"/>
                              <w:jc w:val="center"/>
                              <w:rPr>
                                <w:sz w:val="20"/>
                              </w:rPr>
                            </w:pPr>
                            <w:r>
                              <w:rPr>
                                <w:sz w:val="20"/>
                              </w:rPr>
                              <w:t>Літ.</w:t>
                            </w:r>
                          </w:p>
                        </w:txbxContent>
                      </wps:txbx>
                      <wps:bodyPr lIns="0" tIns="0" rIns="0" bIns="0" anchor="t">
                        <a:noAutofit/>
                      </wps:bodyPr>
                    </wps:wsp>
                    <wps:wsp>
                      <wps:cNvPr id="39" name="Rectangle 70"/>
                      <wps:cNvSpPr/>
                      <wps:spPr>
                        <a:xfrm>
                          <a:off x="5852880" y="9399240"/>
                          <a:ext cx="759600" cy="142920"/>
                        </a:xfrm>
                        <a:prstGeom prst="rect">
                          <a:avLst/>
                        </a:prstGeom>
                        <a:noFill/>
                        <a:ln w="0">
                          <a:noFill/>
                        </a:ln>
                      </wps:spPr>
                      <wps:style>
                        <a:lnRef idx="0">
                          <a:scrgbClr r="0" g="0" b="0"/>
                        </a:lnRef>
                        <a:fillRef idx="0">
                          <a:scrgbClr r="0" g="0" b="0"/>
                        </a:fillRef>
                        <a:effectRef idx="0">
                          <a:scrgbClr r="0" g="0" b="0"/>
                        </a:effectRef>
                        <a:fontRef idx="minor"/>
                      </wps:style>
                      <wps:txbx>
                        <w:txbxContent>
                          <w:p w14:paraId="09520223" w14:textId="77777777" w:rsidR="00BF7737" w:rsidRDefault="00000000">
                            <w:pPr>
                              <w:pStyle w:val="a"/>
                              <w:jc w:val="center"/>
                              <w:rPr>
                                <w:rFonts w:ascii="Journal" w:hAnsi="Journal"/>
                                <w:sz w:val="20"/>
                              </w:rPr>
                            </w:pPr>
                            <w:r>
                              <w:rPr>
                                <w:sz w:val="20"/>
                              </w:rPr>
                              <w:t>Аркушів</w:t>
                            </w:r>
                          </w:p>
                        </w:txbxContent>
                      </wps:txbx>
                      <wps:bodyPr lIns="0" tIns="0" rIns="0" bIns="0" anchor="t">
                        <a:noAutofit/>
                      </wps:bodyPr>
                    </wps:wsp>
                    <wps:wsp>
                      <wps:cNvPr id="40" name="Rectangle 71"/>
                      <wps:cNvSpPr/>
                      <wps:spPr>
                        <a:xfrm>
                          <a:off x="5857920" y="9582120"/>
                          <a:ext cx="758160" cy="142920"/>
                        </a:xfrm>
                        <a:prstGeom prst="rect">
                          <a:avLst/>
                        </a:prstGeom>
                        <a:noFill/>
                        <a:ln w="0">
                          <a:noFill/>
                        </a:ln>
                      </wps:spPr>
                      <wps:style>
                        <a:lnRef idx="0">
                          <a:scrgbClr r="0" g="0" b="0"/>
                        </a:lnRef>
                        <a:fillRef idx="0">
                          <a:scrgbClr r="0" g="0" b="0"/>
                        </a:fillRef>
                        <a:effectRef idx="0">
                          <a:scrgbClr r="0" g="0" b="0"/>
                        </a:effectRef>
                        <a:fontRef idx="minor"/>
                      </wps:style>
                      <wps:txbx>
                        <w:txbxContent>
                          <w:p w14:paraId="74B5D13F" w14:textId="77777777" w:rsidR="00BF7737" w:rsidRDefault="00000000">
                            <w:pPr>
                              <w:pStyle w:val="a"/>
                              <w:jc w:val="center"/>
                              <w:rPr>
                                <w:sz w:val="20"/>
                                <w:lang w:val="en-US"/>
                              </w:rPr>
                            </w:pPr>
                            <w:r>
                              <w:rPr>
                                <w:sz w:val="20"/>
                                <w:lang w:val="en-US"/>
                              </w:rPr>
                              <w:t>6</w:t>
                            </w:r>
                          </w:p>
                        </w:txbxContent>
                      </wps:txbx>
                      <wps:bodyPr lIns="12600" tIns="12600" rIns="12600" bIns="12600" anchor="t">
                        <a:noAutofit/>
                      </wps:bodyPr>
                    </wps:wsp>
                    <wps:wsp>
                      <wps:cNvPr id="1738171734" name="Straight Connector 1738171734"/>
                      <wps:cNvCnPr/>
                      <wps:spPr>
                        <a:xfrm>
                          <a:off x="4912920" y="9572040"/>
                          <a:ext cx="72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805476139" name="Straight Connector 805476139"/>
                      <wps:cNvCnPr/>
                      <wps:spPr>
                        <a:xfrm>
                          <a:off x="5094720" y="9572760"/>
                          <a:ext cx="144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41" name="Rectangle 74"/>
                      <wps:cNvSpPr/>
                      <wps:spPr>
                        <a:xfrm>
                          <a:off x="4759920" y="9864720"/>
                          <a:ext cx="1852200" cy="326880"/>
                        </a:xfrm>
                        <a:prstGeom prst="rect">
                          <a:avLst/>
                        </a:prstGeom>
                        <a:noFill/>
                        <a:ln w="0">
                          <a:noFill/>
                        </a:ln>
                      </wps:spPr>
                      <wps:style>
                        <a:lnRef idx="0">
                          <a:scrgbClr r="0" g="0" b="0"/>
                        </a:lnRef>
                        <a:fillRef idx="0">
                          <a:scrgbClr r="0" g="0" b="0"/>
                        </a:fillRef>
                        <a:effectRef idx="0">
                          <a:scrgbClr r="0" g="0" b="0"/>
                        </a:effectRef>
                        <a:fontRef idx="minor"/>
                      </wps:style>
                      <wps:txbx>
                        <w:txbxContent>
                          <w:p w14:paraId="1195E65A" w14:textId="77777777" w:rsidR="00BF7737" w:rsidRDefault="00000000">
                            <w:pPr>
                              <w:pStyle w:val="a"/>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w14:anchorId="30C5D595" id="Группа 10" o:spid="_x0000_s1050" style="position:absolute;margin-left:-18.1pt;margin-top:-19.25pt;width:524.1pt;height:810.25pt;z-index:-503316420;mso-wrap-distance-left:1.05pt;mso-wrap-distance-top:1.05pt;mso-wrap-distance-right:.95pt;mso-wrap-distance-bottom:.95pt" coordsize="66560,10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">
              <v:rect id="Rectangle 26" o:spid="_x0000_s1051" style="position:absolute;width:66441;height:10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" filled="f" strokeweight="2pt"/>
              <v:line id="Straight Connector 1727458015" o:spid="_x0000_s1052" style="position:absolute;visibility:visible;mso-wrap-style:square" from="3301,88455" to="3308,93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" strokeweight="2pt"/>
              <v:line id="Straight Connector 2007654912" o:spid="_x0000_s1053" style="position:absolute;visibility:visible;mso-wrap-style:square" from="32,88405" to="66517,8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" strokeweight="2pt"/>
              <v:line id="Straight Connector 1344876163" o:spid="_x0000_s1054" style="position:absolute;visibility:visible;mso-wrap-style:square" from="7272,88506" to="7286,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" strokeweight="2pt"/>
              <v:line id="Straight Connector 2028793763" o:spid="_x0000_s1055" style="position:absolute;visibility:visible;mso-wrap-style:square" from="16376,88506" to="16383,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" strokeweight="2pt"/>
              <v:line id="Straight Connector 810336401" o:spid="_x0000_s1056" style="position:absolute;visibility:visible;mso-wrap-style:square" from="21830,88506" to="21837,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" strokeweight="2pt"/>
              <v:line id="Straight Connector 231451702" o:spid="_x0000_s1057" style="position:absolute;visibility:visible;mso-wrap-style:square" from="25470,88455" to="25477,10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" strokeweight="2pt"/>
              <v:line id="Straight Connector 389886956" o:spid="_x0000_s1058" style="position:absolute;visibility:visible;mso-wrap-style:square" from="52768,93891" to="52786,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" strokeweight="2pt"/>
              <v:line id="Straight Connector 2098487041" o:spid="_x0000_s1059" style="position:absolute;visibility:visible;mso-wrap-style:square" from="32,99313" to="25412,99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" strokeweight="1pt"/>
              <v:line id="Straight Connector 1034104539" o:spid="_x0000_s1060" style="position:absolute;visibility:visible;mso-wrap-style:square" from="32,101134" to="25412,101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" strokeweight="1pt"/>
              <v:rect id="Rectangle 36" o:spid="_x0000_s1061" style="position:absolute;left:176;top:92206;width:2783;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" filled="f" stroked="f" strokeweight="0">
                <v:textbox inset="0,0,0,0">
                  <w:txbxContent>
                    <w:p w14:paraId="25F62820" w14:textId="77777777" w:rsidR="00BF7737" w:rsidRDefault="00000000">
                      <w:pPr>
                        <w:pStyle w:val="a"/>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3499;top:92206;width:3506;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" filled="f" stroked="f" strokeweight="0">
                <v:textbox inset="0,0,0,0">
                  <w:txbxContent>
                    <w:p w14:paraId="6B9D3BE8" w14:textId="77777777" w:rsidR="00BF7737" w:rsidRDefault="00000000">
                      <w:pPr>
                        <w:pStyle w:val="a"/>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7549;top:92206;width:8406;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" filled="f" stroked="f" strokeweight="0">
                <v:textbox inset="0,0,0,0">
                  <w:txbxContent>
                    <w:p w14:paraId="29A278A9" w14:textId="77777777" w:rsidR="00BF7737" w:rsidRDefault="00000000">
                      <w:pPr>
                        <w:pStyle w:val="a"/>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v:rect>
              <v:rect id="Rectangle 39" o:spid="_x0000_s1064" style="position:absolute;left:16592;top:92206;width:4954;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" filled="f" stroked="f" strokeweight="0">
                <v:textbox inset="0,0,0,0">
                  <w:txbxContent>
                    <w:p w14:paraId="492735E1" w14:textId="77777777" w:rsidR="00BF7737" w:rsidRDefault="00000000">
                      <w:pPr>
                        <w:pStyle w:val="a"/>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21988;top:92206;width:3176;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sTwwAAANsAAAAPAAAAZHJzL2Rvd25yZXYueG1sRI/NasMw&#10;EITvhb6D2EJvjdwE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tYDrE8MAAADbAAAADwAA&#10;AAAAAAAAAAAAAAAHAgAAZHJzL2Rvd25yZXYueG1sUEsFBgAAAAADAAMAtwAAAPcCAAAAAA==&#10;" filled="f" stroked="f" strokeweight="0">
                <v:textbox inset="0,0,0,0">
                  <w:txbxContent>
                    <w:p w14:paraId="53859207" w14:textId="77777777" w:rsidR="00BF7737" w:rsidRDefault="00000000">
                      <w:pPr>
                        <w:pStyle w:val="a"/>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53042;top:93992;width:475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nwwAAANsAAAAPAAAAZHJzL2Rvd25yZXYueG1sRI/NasMw&#10;EITvhb6D2EJvjdwQ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OmlzZ8MAAADbAAAADwAA&#10;AAAAAAAAAAAAAAAHAgAAZHJzL2Rvd25yZXYueG1sUEsFBgAAAAADAAMAtwAAAPcCAAAAAA==&#10;" filled="f" stroked="f" strokeweight="0">
                <v:textbox inset="0,0,0,0">
                  <w:txbxContent>
                    <w:p w14:paraId="2117BB94" w14:textId="77777777" w:rsidR="00BF7737" w:rsidRDefault="00000000">
                      <w:pPr>
                        <w:pStyle w:val="a"/>
                        <w:jc w:val="center"/>
                        <w:rPr>
                          <w:rFonts w:ascii="Journal" w:hAnsi="Journal"/>
                          <w:sz w:val="20"/>
                        </w:rPr>
                      </w:pPr>
                      <w:r>
                        <w:rPr>
                          <w:sz w:val="20"/>
                        </w:rPr>
                        <w:t>Арк.</w:t>
                      </w:r>
                    </w:p>
                  </w:txbxContent>
                </v:textbox>
              </v:rect>
              <v:rect id="Rectangle 42" o:spid="_x0000_s1067" style="position:absolute;left:53042;top:95871;width:4756;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" filled="f" stroked="f" strokeweight="0">
                <v:textbox inset=".35mm,.35mm,.35mm,.35mm">
                  <w:txbxContent>
                    <w:p w14:paraId="2EFA5118" w14:textId="77777777" w:rsidR="00BF7737" w:rsidRDefault="00000000">
                      <w:pPr>
                        <w:pStyle w:val="a"/>
                        <w:jc w:val="center"/>
                        <w:rPr>
                          <w:sz w:val="20"/>
                          <w:lang w:val="ru-RU"/>
                        </w:rPr>
                      </w:pPr>
                      <w:r>
                        <w:rPr>
                          <w:sz w:val="20"/>
                          <w:lang w:val="ru-RU"/>
                        </w:rPr>
                        <w:t>1</w:t>
                      </w:r>
                    </w:p>
                  </w:txbxContent>
                </v:textbox>
              </v:rect>
              <v:rect id="Rectangle 43" o:spid="_x0000_s1068" style="position:absolute;left:25858;top:89776;width:3977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" filled="f" stroked="f" strokeweight="0">
                <v:textbox inset=".35mm,.35mm,.35mm,.35mm">
                  <w:txbxContent>
                    <w:p w14:paraId="7FC5E979" w14:textId="13E44B7E" w:rsidR="00BF7737" w:rsidRDefault="00000000">
                      <w:pPr>
                        <w:pStyle w:val="a"/>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sidR="00780D67">
                        <w:rPr>
                          <w:sz w:val="24"/>
                          <w:szCs w:val="24"/>
                        </w:rPr>
                        <w:t>30</w:t>
                      </w:r>
                      <w:r>
                        <w:rPr>
                          <w:sz w:val="24"/>
                          <w:szCs w:val="24"/>
                          <w:lang w:val="ru-RU"/>
                        </w:rPr>
                        <w:t>.000 – ЛР</w:t>
                      </w:r>
                      <w:r>
                        <w:rPr>
                          <w:sz w:val="24"/>
                          <w:szCs w:val="24"/>
                          <w:lang w:val="en-US"/>
                        </w:rPr>
                        <w:t>6</w:t>
                      </w:r>
                    </w:p>
                    <w:p w14:paraId="669ABAF2" w14:textId="77777777" w:rsidR="00BF7737" w:rsidRDefault="00BF7737">
                      <w:pPr>
                        <w:pStyle w:val="a"/>
                        <w:jc w:val="center"/>
                        <w:rPr>
                          <w:rFonts w:ascii="Journal" w:hAnsi="Journal"/>
                          <w:b/>
                          <w:bCs/>
                          <w:sz w:val="32"/>
                          <w:szCs w:val="32"/>
                          <w:lang w:val="en-US"/>
                        </w:rPr>
                      </w:pPr>
                    </w:p>
                    <w:p w14:paraId="5902B6A5" w14:textId="77777777" w:rsidR="00BF7737" w:rsidRDefault="00BF7737"/>
                  </w:txbxContent>
                </v:textbox>
              </v:rect>
              <v:line id="Straight Connector 115783287" o:spid="_x0000_s1069" style="position:absolute;visibility:visible;mso-wrap-style:square" from="39,93859" to="66531,93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" strokeweight="2pt"/>
              <v:line id="Straight Connector 1268163340" o:spid="_x0000_s1070" style="position:absolute;visibility:visible;mso-wrap-style:square" from="82,92048" to="25462,92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" strokeweight="2pt"/>
              <v:line id="Straight Connector 1447399663" o:spid="_x0000_s1071" style="position:absolute;visibility:visible;mso-wrap-style:square" from="32,90219" to="25412,90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" strokeweight="1pt"/>
              <v:line id="Straight Connector 2091059809" o:spid="_x0000_s1072" style="position:absolute;visibility:visible;mso-wrap-style:square" from="32,97484" to="25412,97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" strokeweight="1pt"/>
              <v:line id="Straight Connector 1405691354" o:spid="_x0000_s1073" style="position:absolute;visibility:visible;mso-wrap-style:square" from="32,95655" to="25412,9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" strokeweight="1pt"/>
              <v:group id="Group 777615638" o:spid="_x0000_s1074" style="position:absolute;left:126;top:93877;width:16020;height:1681"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">
                <v:rect id="Rectangle 50" o:spid="_x0000_s1075" style="position:absolute;top:15840;width:69228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" filled="f" stroked="f" strokeweight="0">
                  <v:textbox inset="0,0,0,0">
                    <w:txbxContent>
                      <w:p w14:paraId="3BFF165A" w14:textId="77777777" w:rsidR="00BF7737" w:rsidRDefault="00000000">
                        <w:pPr>
                          <w:pStyle w:val="a"/>
                          <w:rPr>
                            <w:rFonts w:ascii="Journal" w:hAnsi="Journal"/>
                            <w:sz w:val="20"/>
                          </w:rPr>
                        </w:pPr>
                        <w:r>
                          <w:rPr>
                            <w:sz w:val="20"/>
                          </w:rPr>
                          <w:t xml:space="preserve"> </w:t>
                        </w:r>
                        <w:r>
                          <w:rPr>
                            <w:sz w:val="20"/>
                          </w:rPr>
                          <w:t>Розро</w:t>
                        </w:r>
                        <w:r>
                          <w:rPr>
                            <w:rFonts w:ascii="Journal" w:hAnsi="Journal"/>
                            <w:sz w:val="20"/>
                          </w:rPr>
                          <w:t>б.</w:t>
                        </w:r>
                      </w:p>
                    </w:txbxContent>
                  </v:textbox>
                </v:rect>
                <v:rect id="Rectangle 51" o:spid="_x0000_s1076" style="position:absolute;left:734040;width:867960;height:168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" filled="f" stroked="f" strokeweight="0">
                  <v:textbox inset="0,0,0,0">
                    <w:txbxContent>
                      <w:p w14:paraId="32A9D837" w14:textId="2D1A3691" w:rsidR="00BF7737" w:rsidRPr="00780D67" w:rsidRDefault="00780D67" w:rsidP="00780D67">
                        <w:pPr>
                          <w:jc w:val="center"/>
                          <w:rPr>
                            <w:i/>
                            <w:iCs/>
                            <w:sz w:val="18"/>
                            <w:szCs w:val="18"/>
                          </w:rPr>
                        </w:pPr>
                        <w:r>
                          <w:rPr>
                            <w:i/>
                            <w:iCs/>
                            <w:sz w:val="18"/>
                            <w:szCs w:val="18"/>
                          </w:rPr>
                          <w:t>Риженко Я.В.</w:t>
                        </w:r>
                      </w:p>
                      <w:p w14:paraId="38D87213" w14:textId="77777777" w:rsidR="00BF7737" w:rsidRDefault="00000000">
                        <w:pPr>
                          <w:pStyle w:val="a"/>
                          <w:jc w:val="left"/>
                          <w:rPr>
                            <w:rFonts w:ascii="Times New Roman" w:hAnsi="Times New Roman"/>
                            <w:sz w:val="20"/>
                          </w:rPr>
                        </w:pPr>
                        <w:r>
                          <w:rPr>
                            <w:sz w:val="20"/>
                          </w:rPr>
                          <w:t>.</w:t>
                        </w:r>
                      </w:p>
                    </w:txbxContent>
                  </v:textbox>
                </v:rect>
              </v:group>
              <v:group id="Group 728325970" o:spid="_x0000_s1077" style="position:absolute;left:126;top:95821;width:15825;height:143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">
                <v:rect id="Rectangle 53" o:spid="_x0000_s1078" style="position:absolute;width:69228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" filled="f" stroked="f" strokeweight="0">
                  <v:textbox inset="0,0,0,0">
                    <w:txbxContent>
                      <w:p w14:paraId="3E874C2A" w14:textId="77777777" w:rsidR="00BF7737" w:rsidRDefault="00000000">
                        <w:pPr>
                          <w:pStyle w:val="a"/>
                          <w:rPr>
                            <w:sz w:val="20"/>
                            <w:lang w:val="ru-RU"/>
                          </w:rPr>
                        </w:pPr>
                        <w:r>
                          <w:rPr>
                            <w:sz w:val="20"/>
                            <w:lang w:val="ru-RU"/>
                          </w:rPr>
                          <w:t xml:space="preserve"> </w:t>
                        </w:r>
                        <w:r>
                          <w:rPr>
                            <w:sz w:val="20"/>
                            <w:lang w:val="ru-RU"/>
                          </w:rPr>
                          <w:t>Перевір.</w:t>
                        </w:r>
                      </w:p>
                    </w:txbxContent>
                  </v:textbox>
                </v:rect>
                <v:rect id="Rectangle 54" o:spid="_x0000_s1079" style="position:absolute;left:741960;width:84060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5wAAAANsAAAAPAAAAZHJzL2Rvd25yZXYueG1sRE/Pa8Iw&#10;FL4P/B/CE3abqQ5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wIvjucAAAADbAAAADwAAAAAA&#10;AAAAAAAAAAAHAgAAZHJzL2Rvd25yZXYueG1sUEsFBgAAAAADAAMAtwAAAPQCAAAAAA==&#10;" filled="f" stroked="f" strokeweight="0">
                  <v:textbox inset="0,0,0,0">
                    <w:txbxContent>
                      <w:p w14:paraId="76D139A6" w14:textId="77777777" w:rsidR="00BF7737" w:rsidRDefault="00000000">
                        <w:pPr>
                          <w:rPr>
                            <w:i/>
                            <w:iCs/>
                            <w:sz w:val="18"/>
                            <w:szCs w:val="18"/>
                            <w:lang w:val="en-US"/>
                          </w:rPr>
                        </w:pPr>
                        <w:r>
                          <w:rPr>
                            <w:i/>
                            <w:iCs/>
                            <w:sz w:val="18"/>
                            <w:szCs w:val="18"/>
                          </w:rPr>
                          <w:t>Бродський Ю.Б.</w:t>
                        </w:r>
                      </w:p>
                    </w:txbxContent>
                  </v:textbox>
                </v:rect>
              </v:group>
              <v:group id="Group 1909866842" o:spid="_x0000_s1080" style="position:absolute;left:126;top:97650;width:15825;height:143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">
                <v:rect id="Rectangle 56" o:spid="_x0000_s1081" style="position:absolute;width:69228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0YiwwAAANsAAAAPAAAAZHJzL2Rvd25yZXYueG1sRI9Ba8JA&#10;FITvBf/D8gRvdaMF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r8dGIsMAAADbAAAADwAA&#10;AAAAAAAAAAAAAAAHAgAAZHJzL2Rvd25yZXYueG1sUEsFBgAAAAADAAMAtwAAAPcCAAAAAA==&#10;" filled="f" stroked="f" strokeweight="0">
                  <v:textbox inset="0,0,0,0">
                    <w:txbxContent>
                      <w:p w14:paraId="5EBFB682" w14:textId="77777777" w:rsidR="00BF7737" w:rsidRDefault="00000000">
                        <w:pPr>
                          <w:pStyle w:val="a"/>
                          <w:rPr>
                            <w:sz w:val="20"/>
                          </w:rPr>
                        </w:pPr>
                        <w:r>
                          <w:rPr>
                            <w:sz w:val="20"/>
                          </w:rPr>
                          <w:t xml:space="preserve"> </w:t>
                        </w:r>
                        <w:r>
                          <w:rPr>
                            <w:sz w:val="20"/>
                          </w:rPr>
                          <w:t>Керівник</w:t>
                        </w:r>
                      </w:p>
                    </w:txbxContent>
                  </v:textbox>
                </v:rect>
                <v:rect id="Rectangle 57" o:spid="_x0000_s1082" style="position:absolute;left:741960;width:84060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" filled="f" stroked="f" strokeweight="0">
                  <v:textbox inset=".35mm,.35mm,.35mm,.35mm">
                    <w:txbxContent>
                      <w:p w14:paraId="7BCE73A5" w14:textId="77777777" w:rsidR="00BF7737" w:rsidRDefault="00BF7737"/>
                    </w:txbxContent>
                  </v:textbox>
                </v:rect>
              </v:group>
              <v:group id="Group 1199132873" o:spid="_x0000_s1083" style="position:absolute;left:126;top:99428;width:15825;height:143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">
                <v:rect id="Rectangle 59" o:spid="_x0000_s1084" style="position:absolute;width:69228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7CAD4DD8" w14:textId="77777777" w:rsidR="00BF7737" w:rsidRDefault="00000000">
                        <w:pPr>
                          <w:pStyle w:val="a"/>
                          <w:rPr>
                            <w:sz w:val="20"/>
                          </w:rPr>
                        </w:pPr>
                        <w:r>
                          <w:rPr>
                            <w:sz w:val="20"/>
                          </w:rPr>
                          <w:t xml:space="preserve"> </w:t>
                        </w:r>
                        <w:r>
                          <w:rPr>
                            <w:sz w:val="20"/>
                          </w:rPr>
                          <w:t>Н. контр.</w:t>
                        </w:r>
                      </w:p>
                    </w:txbxContent>
                  </v:textbox>
                </v:rect>
                <v:rect id="Rectangle 60" o:spid="_x0000_s1085" style="position:absolute;left:741960;width:84060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" filled="f" stroked="f" strokeweight="0">
                  <v:textbox inset=".35mm,.35mm,.35mm,.35mm">
                    <w:txbxContent>
                      <w:p w14:paraId="7C9D748A" w14:textId="77777777" w:rsidR="00BF7737" w:rsidRDefault="00BF7737"/>
                    </w:txbxContent>
                  </v:textbox>
                </v:rect>
              </v:group>
              <v:group id="Group 1545712170" o:spid="_x0000_s1086" style="position:absolute;left:126;top:101206;width:15825;height:143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">
                <v:rect id="Rectangle 62" o:spid="_x0000_s1087" style="position:absolute;width:69228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1831A1C8" w14:textId="77777777" w:rsidR="00BF7737" w:rsidRDefault="00000000">
                        <w:pPr>
                          <w:pStyle w:val="a"/>
                          <w:rPr>
                            <w:sz w:val="20"/>
                          </w:rPr>
                        </w:pPr>
                        <w:r>
                          <w:rPr>
                            <w:sz w:val="20"/>
                          </w:rPr>
                          <w:t xml:space="preserve"> </w:t>
                        </w:r>
                        <w:r>
                          <w:rPr>
                            <w:sz w:val="20"/>
                          </w:rPr>
                          <w:t>Затверд.</w:t>
                        </w:r>
                      </w:p>
                    </w:txbxContent>
                  </v:textbox>
                </v:rect>
                <v:rect id="Rectangle 63" o:spid="_x0000_s1088" style="position:absolute;left:741960;width:840600;height:14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PzxAAAANsAAAAPAAAAZHJzL2Rvd25yZXYueG1sRI9Ra8Iw&#10;FIXfB/sP4Q72NhMd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IkTM/PEAAAA2wAAAA8A&#10;AAAAAAAAAAAAAAAABwIAAGRycy9kb3ducmV2LnhtbFBLBQYAAAAAAwADALcAAAD4AgAAAAA=&#10;" filled="f" stroked="f" strokeweight="0">
                  <v:textbox inset=".35mm,.35mm,.35mm,.35mm">
                    <w:txbxContent>
                      <w:p w14:paraId="146CC6CE" w14:textId="77777777" w:rsidR="00BF7737" w:rsidRDefault="00BF7737">
                        <w:pPr>
                          <w:rPr>
                            <w:i/>
                            <w:sz w:val="18"/>
                            <w:szCs w:val="18"/>
                          </w:rPr>
                        </w:pPr>
                      </w:p>
                    </w:txbxContent>
                  </v:textbox>
                </v:rect>
              </v:group>
              <v:line id="Straight Connector 476184681" o:spid="_x0000_s1089" style="position:absolute;visibility:visible;mso-wrap-style:square" from="47307,93891" to="47314,10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" strokeweight="2pt"/>
              <v:rect id="Rectangle 65" o:spid="_x0000_s1090" style="position:absolute;left:25934;top:95238;width:20873;height:7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" filled="f" stroked="f" strokeweight="0">
                <v:textbox inset="0,0,0,0">
                  <w:txbxContent>
                    <w:p w14:paraId="06840854" w14:textId="77777777" w:rsidR="00BF7737" w:rsidRDefault="00000000">
                      <w:pPr>
                        <w:jc w:val="center"/>
                        <w:rPr>
                          <w:sz w:val="28"/>
                          <w:szCs w:val="30"/>
                        </w:rPr>
                      </w:pPr>
                      <w:r>
                        <w:rPr>
                          <w:sz w:val="28"/>
                          <w:szCs w:val="30"/>
                        </w:rPr>
                        <w:t xml:space="preserve">Звіт з </w:t>
                      </w:r>
                    </w:p>
                    <w:p w14:paraId="12403537" w14:textId="77777777" w:rsidR="00BF7737" w:rsidRDefault="00000000">
                      <w:pPr>
                        <w:jc w:val="center"/>
                        <w:rPr>
                          <w:sz w:val="28"/>
                          <w:szCs w:val="30"/>
                        </w:rPr>
                      </w:pPr>
                      <w:r>
                        <w:rPr>
                          <w:sz w:val="28"/>
                          <w:szCs w:val="30"/>
                        </w:rPr>
                        <w:t>лабораторної роботи</w:t>
                      </w:r>
                    </w:p>
                    <w:p w14:paraId="44464962" w14:textId="77777777" w:rsidR="00BF7737" w:rsidRDefault="00BF7737"/>
                  </w:txbxContent>
                </v:textbox>
              </v:rect>
              <v:line id="Straight Connector 409010149" o:spid="_x0000_s1091" style="position:absolute;visibility:visible;mso-wrap-style:square" from="47350,95680" to="66560,9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" strokeweight="2pt"/>
              <v:line id="Straight Connector 1850448626" o:spid="_x0000_s1092" style="position:absolute;visibility:visible;mso-wrap-style:square" from="47340,97498" to="66560,97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" strokeweight="2pt"/>
              <v:line id="Straight Connector 403303693" o:spid="_x0000_s1093" style="position:absolute;visibility:visible;mso-wrap-style:square" from="58222,93891" to="58240,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" strokeweight="2pt"/>
              <v:rect id="Rectangle 69" o:spid="_x0000_s1094" style="position:absolute;left:47599;top:93992;width:47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AAANsAAAAPAAAAZHJzL2Rvd25yZXYueG1sRE/Pa8Iw&#10;FL4P/B/CE3abqQ5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Pv3vv8AAAADbAAAADwAAAAAA&#10;AAAAAAAAAAAHAgAAZHJzL2Rvd25yZXYueG1sUEsFBgAAAAADAAMAtwAAAPQCAAAAAA==&#10;" filled="f" stroked="f" strokeweight="0">
                <v:textbox inset="0,0,0,0">
                  <w:txbxContent>
                    <w:p w14:paraId="02A81E49" w14:textId="77777777" w:rsidR="00BF7737" w:rsidRDefault="00000000">
                      <w:pPr>
                        <w:pStyle w:val="a"/>
                        <w:jc w:val="center"/>
                        <w:rPr>
                          <w:sz w:val="20"/>
                        </w:rPr>
                      </w:pPr>
                      <w:r>
                        <w:rPr>
                          <w:sz w:val="20"/>
                        </w:rPr>
                        <w:t>Літ.</w:t>
                      </w:r>
                    </w:p>
                  </w:txbxContent>
                </v:textbox>
              </v:rect>
              <v:rect id="Rectangle 70" o:spid="_x0000_s1095" style="position:absolute;left:58528;top:93992;width:75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okwwAAANsAAAAPAAAAZHJzL2Rvd25yZXYueG1sRI/BasMw&#10;EETvgfyD2EJvidwUQu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UbFKJMMAAADbAAAADwAA&#10;AAAAAAAAAAAAAAAHAgAAZHJzL2Rvd25yZXYueG1sUEsFBgAAAAADAAMAtwAAAPcCAAAAAA==&#10;" filled="f" stroked="f" strokeweight="0">
                <v:textbox inset="0,0,0,0">
                  <w:txbxContent>
                    <w:p w14:paraId="09520223" w14:textId="77777777" w:rsidR="00BF7737" w:rsidRDefault="00000000">
                      <w:pPr>
                        <w:pStyle w:val="a"/>
                        <w:jc w:val="center"/>
                        <w:rPr>
                          <w:rFonts w:ascii="Journal" w:hAnsi="Journal"/>
                          <w:sz w:val="20"/>
                        </w:rPr>
                      </w:pPr>
                      <w:r>
                        <w:rPr>
                          <w:sz w:val="20"/>
                        </w:rPr>
                        <w:t>Аркушів</w:t>
                      </w:r>
                    </w:p>
                  </w:txbxContent>
                </v:textbox>
              </v:rect>
              <v:rect id="Rectangle 71" o:spid="_x0000_s1096" style="position:absolute;left:58579;top:95821;width:758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" filled="f" stroked="f" strokeweight="0">
                <v:textbox inset=".35mm,.35mm,.35mm,.35mm">
                  <w:txbxContent>
                    <w:p w14:paraId="74B5D13F" w14:textId="77777777" w:rsidR="00BF7737" w:rsidRDefault="00000000">
                      <w:pPr>
                        <w:pStyle w:val="a"/>
                        <w:jc w:val="center"/>
                        <w:rPr>
                          <w:sz w:val="20"/>
                          <w:lang w:val="en-US"/>
                        </w:rPr>
                      </w:pPr>
                      <w:r>
                        <w:rPr>
                          <w:sz w:val="20"/>
                          <w:lang w:val="en-US"/>
                        </w:rPr>
                        <w:t>6</w:t>
                      </w:r>
                    </w:p>
                  </w:txbxContent>
                </v:textbox>
              </v:rect>
              <v:line id="Straight Connector 1738171734" o:spid="_x0000_s1097" style="position:absolute;visibility:visible;mso-wrap-style:square" from="49129,95720" to="49136,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" strokeweight="1pt"/>
              <v:line id="Straight Connector 805476139" o:spid="_x0000_s1098" style="position:absolute;visibility:visible;mso-wrap-style:square" from="50947,95727" to="50961,9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" strokeweight="1pt"/>
              <v:rect id="Rectangle 74" o:spid="_x0000_s1099" style="position:absolute;left:47599;top:98647;width:18522;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" filled="f" stroked="f" strokeweight="0">
                <v:textbox inset=".35mm,.35mm,.35mm,.35mm">
                  <w:txbxContent>
                    <w:p w14:paraId="1195E65A" w14:textId="77777777" w:rsidR="00BF7737" w:rsidRDefault="00000000">
                      <w:pPr>
                        <w:pStyle w:val="a"/>
                        <w:jc w:val="center"/>
                        <w:rPr>
                          <w:rFonts w:ascii="Journal" w:hAnsi="Journal"/>
                          <w:sz w:val="32"/>
                          <w:szCs w:val="32"/>
                          <w:lang w:val="en-US"/>
                        </w:rPr>
                      </w:pPr>
                      <w:r>
                        <w:rPr>
                          <w:sz w:val="32"/>
                          <w:szCs w:val="32"/>
                          <w:lang w:val="ru-RU"/>
                        </w:rPr>
                        <w:t>ФІКТ,</w:t>
                      </w:r>
                      <w:r>
                        <w:rPr>
                          <w:sz w:val="32"/>
                          <w:szCs w:val="32"/>
                        </w:rPr>
                        <w:t xml:space="preserve"> гр. ІПЗ-23-1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6387"/>
    <w:multiLevelType w:val="multilevel"/>
    <w:tmpl w:val="E02474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67AD2"/>
    <w:multiLevelType w:val="multilevel"/>
    <w:tmpl w:val="1C14A4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4925BA2"/>
    <w:multiLevelType w:val="multilevel"/>
    <w:tmpl w:val="3CF844A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59F386C"/>
    <w:multiLevelType w:val="multilevel"/>
    <w:tmpl w:val="241A3E5A"/>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4" w15:restartNumberingAfterBreak="0">
    <w:nsid w:val="1A2C2F53"/>
    <w:multiLevelType w:val="multilevel"/>
    <w:tmpl w:val="8ADA2F86"/>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sz w:val="28"/>
        <w:szCs w:val="28"/>
      </w:rPr>
    </w:lvl>
    <w:lvl w:ilvl="3">
      <w:start w:val="1"/>
      <w:numFmt w:val="decimal"/>
      <w:lvlText w:val="%4."/>
      <w:lvlJc w:val="left"/>
      <w:pPr>
        <w:tabs>
          <w:tab w:val="num" w:pos="1800"/>
        </w:tabs>
        <w:ind w:left="1800" w:hanging="360"/>
      </w:pPr>
      <w:rPr>
        <w:sz w:val="28"/>
        <w:szCs w:val="28"/>
      </w:rPr>
    </w:lvl>
    <w:lvl w:ilvl="4">
      <w:start w:val="1"/>
      <w:numFmt w:val="decimal"/>
      <w:lvlText w:val="%5."/>
      <w:lvlJc w:val="left"/>
      <w:pPr>
        <w:tabs>
          <w:tab w:val="num" w:pos="2160"/>
        </w:tabs>
        <w:ind w:left="2160" w:hanging="360"/>
      </w:pPr>
      <w:rPr>
        <w:sz w:val="28"/>
        <w:szCs w:val="28"/>
      </w:rPr>
    </w:lvl>
    <w:lvl w:ilvl="5">
      <w:start w:val="1"/>
      <w:numFmt w:val="decimal"/>
      <w:lvlText w:val="%6."/>
      <w:lvlJc w:val="left"/>
      <w:pPr>
        <w:tabs>
          <w:tab w:val="num" w:pos="2520"/>
        </w:tabs>
        <w:ind w:left="2520" w:hanging="360"/>
      </w:pPr>
      <w:rPr>
        <w:sz w:val="28"/>
        <w:szCs w:val="28"/>
      </w:rPr>
    </w:lvl>
    <w:lvl w:ilvl="6">
      <w:start w:val="1"/>
      <w:numFmt w:val="decimal"/>
      <w:lvlText w:val="%7."/>
      <w:lvlJc w:val="left"/>
      <w:pPr>
        <w:tabs>
          <w:tab w:val="num" w:pos="2880"/>
        </w:tabs>
        <w:ind w:left="2880" w:hanging="360"/>
      </w:pPr>
      <w:rPr>
        <w:sz w:val="28"/>
        <w:szCs w:val="28"/>
      </w:rPr>
    </w:lvl>
    <w:lvl w:ilvl="7">
      <w:start w:val="1"/>
      <w:numFmt w:val="decimal"/>
      <w:lvlText w:val="%8."/>
      <w:lvlJc w:val="left"/>
      <w:pPr>
        <w:tabs>
          <w:tab w:val="num" w:pos="3240"/>
        </w:tabs>
        <w:ind w:left="3240" w:hanging="360"/>
      </w:pPr>
      <w:rPr>
        <w:sz w:val="28"/>
        <w:szCs w:val="28"/>
      </w:rPr>
    </w:lvl>
    <w:lvl w:ilvl="8">
      <w:start w:val="1"/>
      <w:numFmt w:val="decimal"/>
      <w:lvlText w:val="%9."/>
      <w:lvlJc w:val="left"/>
      <w:pPr>
        <w:tabs>
          <w:tab w:val="num" w:pos="3600"/>
        </w:tabs>
        <w:ind w:left="3600" w:hanging="360"/>
      </w:pPr>
      <w:rPr>
        <w:sz w:val="28"/>
        <w:szCs w:val="28"/>
      </w:rPr>
    </w:lvl>
  </w:abstractNum>
  <w:abstractNum w:abstractNumId="5" w15:restartNumberingAfterBreak="0">
    <w:nsid w:val="38CE6B17"/>
    <w:multiLevelType w:val="multilevel"/>
    <w:tmpl w:val="1F42A29A"/>
    <w:lvl w:ilvl="0">
      <w:start w:val="1"/>
      <w:numFmt w:val="bullet"/>
      <w:lvlText w:val="-"/>
      <w:lvlJc w:val="left"/>
      <w:pPr>
        <w:tabs>
          <w:tab w:val="num" w:pos="720"/>
        </w:tabs>
        <w:ind w:left="720" w:hanging="360"/>
      </w:pPr>
      <w:rPr>
        <w:rFonts w:ascii="OpenSymbol" w:hAnsi="OpenSymbol" w:cs="Open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OpenSymbol" w:hAnsi="OpenSymbol" w:cs="Open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OpenSymbol" w:hAnsi="OpenSymbol" w:cs="Open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6" w15:restartNumberingAfterBreak="0">
    <w:nsid w:val="4B1A56E9"/>
    <w:multiLevelType w:val="multilevel"/>
    <w:tmpl w:val="DC2E80C0"/>
    <w:lvl w:ilvl="0">
      <w:start w:val="1"/>
      <w:numFmt w:val="bullet"/>
      <w:lvlText w:val="-"/>
      <w:lvlJc w:val="left"/>
      <w:pPr>
        <w:tabs>
          <w:tab w:val="num" w:pos="720"/>
        </w:tabs>
        <w:ind w:left="720" w:hanging="360"/>
      </w:pPr>
      <w:rPr>
        <w:rFonts w:ascii="OpenSymbol" w:hAnsi="OpenSymbol" w:cs="Open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7" w15:restartNumberingAfterBreak="0">
    <w:nsid w:val="6F3A5CB3"/>
    <w:multiLevelType w:val="multilevel"/>
    <w:tmpl w:val="04A8FA92"/>
    <w:lvl w:ilvl="0">
      <w:start w:val="1"/>
      <w:numFmt w:val="bullet"/>
      <w:lvlText w:val="-"/>
      <w:lvlJc w:val="left"/>
      <w:pPr>
        <w:tabs>
          <w:tab w:val="num" w:pos="720"/>
        </w:tabs>
        <w:ind w:left="720" w:hanging="360"/>
      </w:pPr>
      <w:rPr>
        <w:rFonts w:ascii="OpenSymbol" w:hAnsi="OpenSymbol" w:cs="Open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OpenSymbol" w:hAnsi="OpenSymbol" w:cs="Open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OpenSymbol" w:hAnsi="OpenSymbol" w:cs="Open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8" w15:restartNumberingAfterBreak="0">
    <w:nsid w:val="74C17289"/>
    <w:multiLevelType w:val="multilevel"/>
    <w:tmpl w:val="709473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26202426">
    <w:abstractNumId w:val="3"/>
  </w:num>
  <w:num w:numId="2" w16cid:durableId="1017736280">
    <w:abstractNumId w:val="2"/>
  </w:num>
  <w:num w:numId="3" w16cid:durableId="741367409">
    <w:abstractNumId w:val="7"/>
  </w:num>
  <w:num w:numId="4" w16cid:durableId="1966963213">
    <w:abstractNumId w:val="6"/>
  </w:num>
  <w:num w:numId="5" w16cid:durableId="678116116">
    <w:abstractNumId w:val="5"/>
  </w:num>
  <w:num w:numId="6" w16cid:durableId="81269627">
    <w:abstractNumId w:val="4"/>
  </w:num>
  <w:num w:numId="7" w16cid:durableId="513693899">
    <w:abstractNumId w:val="8"/>
  </w:num>
  <w:num w:numId="8" w16cid:durableId="2040087082">
    <w:abstractNumId w:val="1"/>
  </w:num>
  <w:num w:numId="9" w16cid:durableId="14706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737"/>
    <w:rsid w:val="00060852"/>
    <w:rsid w:val="00780D67"/>
    <w:rsid w:val="00BF7737"/>
    <w:rsid w:val="00EF27A8"/>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40810"/>
  <w15:docId w15:val="{223ECED8-D81F-4993-BE91-77CD0586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F07"/>
    <w:pPr>
      <w:tabs>
        <w:tab w:val="left" w:pos="567"/>
      </w:tabs>
    </w:pPr>
    <w:rPr>
      <w:rFonts w:ascii="Times New Roman" w:hAnsi="Times New Roman" w:cs="Times New Roman"/>
      <w:sz w:val="24"/>
      <w:szCs w:val="24"/>
      <w:lang w:val="uk-UA" w:eastAsia="ru-RU"/>
    </w:rPr>
  </w:style>
  <w:style w:type="paragraph" w:styleId="Heading1">
    <w:name w:val="heading 1"/>
    <w:basedOn w:val="Normal"/>
    <w:next w:val="Normal"/>
    <w:link w:val="Heading1Char"/>
    <w:qFormat/>
    <w:rsid w:val="00286850"/>
    <w:pPr>
      <w:keepNext/>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8685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yStile">
    <w:name w:val="MyStile Знак"/>
    <w:basedOn w:val="DefaultParagraphFont"/>
    <w:link w:val="MyStile0"/>
    <w:qFormat/>
    <w:rsid w:val="00286850"/>
    <w:rPr>
      <w:rFonts w:ascii="Times New Roman" w:hAnsi="Times New Roman"/>
      <w:sz w:val="28"/>
    </w:rPr>
  </w:style>
  <w:style w:type="character" w:customStyle="1" w:styleId="Heading1Char">
    <w:name w:val="Heading 1 Char"/>
    <w:basedOn w:val="DefaultParagraphFont"/>
    <w:link w:val="Heading1"/>
    <w:qFormat/>
    <w:rsid w:val="00286850"/>
    <w:rPr>
      <w:rFonts w:ascii="Times New Roman" w:eastAsia="Times New Roman" w:hAnsi="Times New Roman" w:cs="Times New Roman"/>
      <w:b/>
      <w:sz w:val="28"/>
      <w:szCs w:val="20"/>
      <w:lang w:eastAsia="ru-RU"/>
    </w:rPr>
  </w:style>
  <w:style w:type="character" w:customStyle="1" w:styleId="Heading2Char">
    <w:name w:val="Heading 2 Char"/>
    <w:basedOn w:val="DefaultParagraphFont"/>
    <w:link w:val="Heading2"/>
    <w:uiPriority w:val="9"/>
    <w:semiHidden/>
    <w:qFormat/>
    <w:rsid w:val="0028685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qFormat/>
    <w:rsid w:val="00286850"/>
    <w:rPr>
      <w:rFonts w:asciiTheme="majorHAnsi" w:eastAsiaTheme="majorEastAsia" w:hAnsiTheme="majorHAnsi" w:cstheme="majorBidi"/>
      <w:color w:val="1F4D78" w:themeColor="accent1" w:themeShade="7F"/>
      <w:sz w:val="24"/>
      <w:szCs w:val="24"/>
      <w:lang w:val="en-US"/>
    </w:rPr>
  </w:style>
  <w:style w:type="character" w:customStyle="1" w:styleId="HeaderChar">
    <w:name w:val="Header Char"/>
    <w:basedOn w:val="DefaultParagraphFont"/>
    <w:link w:val="Header"/>
    <w:semiHidden/>
    <w:qFormat/>
    <w:rsid w:val="006103DB"/>
    <w:rPr>
      <w:rFonts w:ascii="Times New Roman" w:hAnsi="Times New Roman" w:cs="Times New Roman"/>
      <w:sz w:val="24"/>
      <w:szCs w:val="24"/>
      <w:lang w:eastAsia="ru-RU"/>
    </w:rPr>
  </w:style>
  <w:style w:type="character" w:customStyle="1" w:styleId="BalloonTextChar">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val="0563C1" w:themeColor="hyperlink"/>
      <w:u w:val="single"/>
    </w:rPr>
  </w:style>
  <w:style w:type="character" w:customStyle="1" w:styleId="FooterChar">
    <w:name w:val="Footer Char"/>
    <w:basedOn w:val="DefaultParagraphFont"/>
    <w:link w:val="Footer"/>
    <w:uiPriority w:val="99"/>
    <w:qFormat/>
    <w:rsid w:val="00855392"/>
    <w:rPr>
      <w:rFonts w:ascii="Times New Roman" w:hAnsi="Times New Roman" w:cs="Times New Roman"/>
      <w:sz w:val="24"/>
      <w:szCs w:val="24"/>
      <w:lang w:eastAsia="ru-RU"/>
    </w:rPr>
  </w:style>
  <w:style w:type="character" w:customStyle="1" w:styleId="1">
    <w:name w:val="Курсова 1 Знак"/>
    <w:link w:val="10"/>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customStyle="1" w:styleId="HTMLPreformattedChar">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customStyle="1" w:styleId="descriptionlabel">
    <w:name w:val="description_label"/>
    <w:basedOn w:val="DefaultParagraphFont"/>
    <w:qFormat/>
    <w:rsid w:val="003D3898"/>
  </w:style>
  <w:style w:type="character" w:customStyle="1" w:styleId="qv3wpe">
    <w:name w:val="qv3wpe"/>
    <w:basedOn w:val="DefaultParagraphFont"/>
    <w:qFormat/>
    <w:rsid w:val="00DE743E"/>
  </w:style>
  <w:style w:type="character" w:styleId="CommentReference">
    <w:name w:val="annotation reference"/>
    <w:basedOn w:val="DefaultParagraphFont"/>
    <w:uiPriority w:val="99"/>
    <w:semiHidden/>
    <w:unhideWhenUsed/>
    <w:qFormat/>
    <w:rsid w:val="005B4AA3"/>
    <w:rPr>
      <w:sz w:val="16"/>
      <w:szCs w:val="16"/>
    </w:rPr>
  </w:style>
  <w:style w:type="character" w:customStyle="1" w:styleId="CommentTextChar">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customStyle="1" w:styleId="CommentSubjectChar">
    <w:name w:val="Comment Subject Char"/>
    <w:basedOn w:val="CommentTextChar"/>
    <w:link w:val="CommentSubject"/>
    <w:uiPriority w:val="99"/>
    <w:semiHidden/>
    <w:qFormat/>
    <w:rsid w:val="005B4AA3"/>
    <w:rPr>
      <w:rFonts w:ascii="Times New Roman" w:hAnsi="Times New Roman" w:cs="Times New Roman"/>
      <w:b/>
      <w:bCs/>
      <w:sz w:val="20"/>
      <w:szCs w:val="20"/>
      <w:lang w:val="uk-UA" w:eastAsia="ru-RU"/>
    </w:rPr>
  </w:style>
  <w:style w:type="character" w:customStyle="1" w:styleId="oxzekf">
    <w:name w:val="oxzekf"/>
    <w:basedOn w:val="DefaultParagraphFont"/>
    <w:qFormat/>
    <w:rsid w:val="00C877C5"/>
  </w:style>
  <w:style w:type="character" w:customStyle="1" w:styleId="NumberingSymbols">
    <w:name w:val="Numbering Symbols"/>
    <w:qFormat/>
    <w:rPr>
      <w:sz w:val="28"/>
      <w:szCs w:val="28"/>
    </w:rPr>
  </w:style>
  <w:style w:type="character" w:customStyle="1" w:styleId="Bullets">
    <w:name w:val="Bullets"/>
    <w:qFormat/>
    <w:rPr>
      <w:rFonts w:ascii="OpenSymbol" w:eastAsia="OpenSymbol" w:hAnsi="OpenSymbol" w:cs="OpenSymbol"/>
      <w:sz w:val="28"/>
      <w:szCs w:val="28"/>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Calibre" w:eastAsia="Noto Sans" w:hAnsi="Calibre"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e" w:hAnsi="Calibre" w:cs="FreeSans"/>
    </w:rPr>
  </w:style>
  <w:style w:type="paragraph" w:styleId="Caption">
    <w:name w:val="caption"/>
    <w:basedOn w:val="Normal"/>
    <w:next w:val="Normal"/>
    <w:uiPriority w:val="35"/>
    <w:unhideWhenUsed/>
    <w:qFormat/>
    <w:rsid w:val="00286850"/>
    <w:pPr>
      <w:spacing w:after="200"/>
    </w:pPr>
    <w:rPr>
      <w:i/>
      <w:iCs/>
      <w:color w:val="44546A" w:themeColor="text2"/>
      <w:sz w:val="18"/>
      <w:szCs w:val="18"/>
    </w:rPr>
  </w:style>
  <w:style w:type="paragraph" w:customStyle="1" w:styleId="Index">
    <w:name w:val="Index"/>
    <w:basedOn w:val="Normal"/>
    <w:qFormat/>
    <w:pPr>
      <w:suppressLineNumbers/>
    </w:pPr>
    <w:rPr>
      <w:rFonts w:ascii="Calibre" w:hAnsi="Calibre" w:cs="FreeSans"/>
    </w:rPr>
  </w:style>
  <w:style w:type="paragraph" w:customStyle="1" w:styleId="MyStile0">
    <w:name w:val="MyStile"/>
    <w:basedOn w:val="Normal"/>
    <w:link w:val="MyStile"/>
    <w:qFormat/>
    <w:rsid w:val="00286850"/>
    <w:pPr>
      <w:spacing w:after="200" w:line="360" w:lineRule="auto"/>
      <w:ind w:firstLine="567"/>
      <w:jc w:val="both"/>
    </w:pPr>
    <w:rPr>
      <w:rFonts w:eastAsiaTheme="minorHAnsi"/>
      <w:sz w:val="28"/>
    </w:rPr>
  </w:style>
  <w:style w:type="paragraph" w:styleId="ListParagraph">
    <w:name w:val="List Paragraph"/>
    <w:basedOn w:val="Normal"/>
    <w:uiPriority w:val="34"/>
    <w:qFormat/>
    <w:rsid w:val="00286850"/>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286850"/>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uk-UA"/>
    </w:rPr>
  </w:style>
  <w:style w:type="paragraph" w:customStyle="1" w:styleId="HeaderandFooter">
    <w:name w:val="Header and Footer"/>
    <w:basedOn w:val="Normal"/>
    <w:qFormat/>
  </w:style>
  <w:style w:type="paragraph" w:styleId="Header">
    <w:name w:val="header"/>
    <w:basedOn w:val="Normal"/>
    <w:link w:val="HeaderChar"/>
    <w:semiHidden/>
    <w:rsid w:val="006103DB"/>
    <w:pPr>
      <w:tabs>
        <w:tab w:val="center" w:pos="4819"/>
        <w:tab w:val="right" w:pos="9639"/>
      </w:tabs>
    </w:pPr>
  </w:style>
  <w:style w:type="paragraph" w:customStyle="1" w:styleId="a">
    <w:name w:val="Чертежный"/>
    <w:qFormat/>
    <w:rsid w:val="006103DB"/>
    <w:pPr>
      <w:jc w:val="both"/>
    </w:pPr>
    <w:rPr>
      <w:rFonts w:ascii="ISOCPEUR" w:hAnsi="ISOCPEUR" w:cs="Times New Roman"/>
      <w:i/>
      <w:sz w:val="28"/>
      <w:szCs w:val="20"/>
      <w:lang w:val="uk-UA" w:eastAsia="ru-RU"/>
    </w:rPr>
  </w:style>
  <w:style w:type="paragraph" w:customStyle="1" w:styleId="Textlab">
    <w:name w:val="Text_lab Знак Знак Знак"/>
    <w:basedOn w:val="Normal"/>
    <w:qFormat/>
    <w:rsid w:val="006103DB"/>
    <w:pPr>
      <w:spacing w:before="30" w:after="30"/>
      <w:ind w:firstLine="340"/>
      <w:jc w:val="both"/>
    </w:pPr>
    <w:rPr>
      <w:rFonts w:eastAsia="Plotter"/>
      <w:sz w:val="20"/>
      <w:szCs w:val="20"/>
    </w:rPr>
  </w:style>
  <w:style w:type="paragraph" w:customStyle="1" w:styleId="a0">
    <w:name w:val="Тема_лаб Знак"/>
    <w:basedOn w:val="Textlab"/>
    <w:qFormat/>
    <w:rsid w:val="006103DB"/>
    <w:pPr>
      <w:spacing w:before="0"/>
      <w:jc w:val="center"/>
    </w:pPr>
    <w:rPr>
      <w:rFonts w:ascii="Arial" w:hAnsi="Arial" w:cs="Arial"/>
      <w:b/>
      <w:i/>
    </w:rPr>
  </w:style>
  <w:style w:type="paragraph" w:styleId="BalloonText">
    <w:name w:val="Balloon Text"/>
    <w:basedOn w:val="Normal"/>
    <w:link w:val="BalloonTextChar"/>
    <w:unhideWhenUsed/>
    <w:qFormat/>
    <w:rsid w:val="006103DB"/>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tab w:val="right" w:pos="9355"/>
      </w:tabs>
    </w:pPr>
  </w:style>
  <w:style w:type="paragraph" w:customStyle="1" w:styleId="10">
    <w:name w:val="Курсова 1"/>
    <w:basedOn w:val="Normal"/>
    <w:link w:val="1"/>
    <w:qFormat/>
    <w:rsid w:val="007A5D45"/>
    <w:pPr>
      <w:spacing w:after="240" w:line="360" w:lineRule="auto"/>
      <w:ind w:firstLine="142"/>
      <w:jc w:val="both"/>
    </w:pPr>
    <w:rPr>
      <w:sz w:val="28"/>
      <w:szCs w:val="28"/>
      <w:lang w:eastAsia="x-none"/>
    </w:rPr>
  </w:style>
  <w:style w:type="paragraph" w:customStyle="1" w:styleId="TableParagraph">
    <w:name w:val="Table Paragraph"/>
    <w:basedOn w:val="Normal"/>
    <w:uiPriority w:val="1"/>
    <w:qFormat/>
    <w:rsid w:val="00074D62"/>
    <w:pPr>
      <w:widowControl w:val="0"/>
      <w:tabs>
        <w:tab w:val="clear" w:pos="567"/>
      </w:tabs>
    </w:pPr>
    <w:rPr>
      <w:rFonts w:asciiTheme="minorHAnsi" w:eastAsiaTheme="minorHAnsi" w:hAnsiTheme="minorHAnsi" w:cstheme="minorBidi"/>
      <w:sz w:val="22"/>
      <w:szCs w:val="22"/>
      <w:lang w:val="en-US" w:eastAsia="en-US"/>
    </w:rPr>
  </w:style>
  <w:style w:type="paragraph" w:styleId="HTMLPreformatted">
    <w:name w:val="HTML Preformatted"/>
    <w:basedOn w:val="Normal"/>
    <w:link w:val="HTMLPreformattedChar"/>
    <w:uiPriority w:val="99"/>
    <w:semiHidden/>
    <w:unhideWhenUsed/>
    <w:qFormat/>
    <w:rsid w:val="00E743C0"/>
    <w:rPr>
      <w:rFonts w:ascii="Consolas" w:hAnsi="Consolas"/>
      <w:sz w:val="20"/>
      <w:szCs w:val="20"/>
    </w:rPr>
  </w:style>
  <w:style w:type="paragraph" w:styleId="CommentText">
    <w:name w:val="annotation text"/>
    <w:basedOn w:val="Normal"/>
    <w:link w:val="CommentTextChar"/>
    <w:uiPriority w:val="99"/>
    <w:semiHidden/>
    <w:unhideWhenUsed/>
    <w:rsid w:val="005B4AA3"/>
    <w:rPr>
      <w:sz w:val="20"/>
      <w:szCs w:val="20"/>
    </w:rPr>
  </w:style>
  <w:style w:type="paragraph" w:styleId="CommentSubject">
    <w:name w:val="annotation subject"/>
    <w:basedOn w:val="CommentText"/>
    <w:next w:val="CommentText"/>
    <w:link w:val="CommentSubjectChar"/>
    <w:uiPriority w:val="99"/>
    <w:semiHidden/>
    <w:unhideWhenUsed/>
    <w:qFormat/>
    <w:rsid w:val="005B4AA3"/>
    <w:rPr>
      <w:b/>
      <w:bCs/>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8A7BFF"/>
    <w:rPr>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074D62"/>
    <w:rPr>
      <w:rFonts w:eastAsiaTheme="minorHAnsi"/>
      <w:lang w:val="en-US"/>
    </w:rPr>
    <w:tblPr>
      <w:tblCellMar>
        <w:top w:w="0" w:type="dxa"/>
        <w:left w:w="0" w:type="dxa"/>
        <w:bottom w:w="0" w:type="dxa"/>
        <w:right w:w="0" w:type="dxa"/>
      </w:tblCellMar>
    </w:tblPr>
  </w:style>
  <w:style w:type="table" w:customStyle="1" w:styleId="TableGrid0">
    <w:name w:val="TableGrid"/>
    <w:rsid w:val="000C4FB3"/>
    <w:rPr>
      <w:rFonts w:eastAsiaTheme="minorEastAsia"/>
      <w:lang w:val="en-US"/>
    </w:rPr>
    <w:tblPr>
      <w:tblCellMar>
        <w:top w:w="0" w:type="dxa"/>
        <w:left w:w="0" w:type="dxa"/>
        <w:bottom w:w="0" w:type="dxa"/>
        <w:right w:w="0" w:type="dxa"/>
      </w:tblCellMar>
    </w:tblPr>
  </w:style>
  <w:style w:type="table" w:customStyle="1" w:styleId="TableGrid1">
    <w:name w:val="TableGrid1"/>
    <w:rsid w:val="000C4FB3"/>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4108</TotalTime>
  <Pages>6</Pages>
  <Words>4085</Words>
  <Characters>2330</Characters>
  <Application>Microsoft Office Word</Application>
  <DocSecurity>0</DocSecurity>
  <Lines>19</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Грішаєв Д.В.</dc:creator>
  <dc:description/>
  <cp:lastModifiedBy>Ян Риженко</cp:lastModifiedBy>
  <cp:revision>464</cp:revision>
  <cp:lastPrinted>2017-11-06T17:07:00Z</cp:lastPrinted>
  <dcterms:created xsi:type="dcterms:W3CDTF">2017-12-22T15:20:00Z</dcterms:created>
  <dcterms:modified xsi:type="dcterms:W3CDTF">2026-05-15T11:03:00Z</dcterms:modified>
  <dc:language>en-US</dc:language>
</cp:coreProperties>
</file>