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C4E" w:rsidRDefault="00A5395A" w:rsidP="00A5395A">
      <w:pPr>
        <w:spacing w:after="0"/>
        <w:jc w:val="center"/>
        <w:rPr>
          <w:rFonts w:ascii="Arial" w:hAnsi="Arial" w:cs="Arial"/>
          <w:b/>
          <w:sz w:val="28"/>
        </w:rPr>
      </w:pPr>
      <w:r>
        <w:rPr>
          <w:rFonts w:ascii="Arial" w:hAnsi="Arial" w:cs="Arial"/>
          <w:b/>
          <w:sz w:val="28"/>
        </w:rPr>
        <w:t xml:space="preserve">UHC </w:t>
      </w:r>
      <w:r w:rsidRPr="008C2E31">
        <w:rPr>
          <w:rFonts w:ascii="Arial" w:hAnsi="Arial" w:cs="Arial"/>
          <w:b/>
          <w:sz w:val="28"/>
          <w:lang w:val="en-US"/>
        </w:rPr>
        <w:t>Configuration</w:t>
      </w:r>
      <w:r>
        <w:rPr>
          <w:rFonts w:ascii="Arial" w:hAnsi="Arial" w:cs="Arial"/>
          <w:b/>
          <w:sz w:val="28"/>
        </w:rPr>
        <w:t xml:space="preserve"> File</w:t>
      </w:r>
    </w:p>
    <w:p w:rsidR="00A5395A" w:rsidRPr="006C3727" w:rsidRDefault="00A5395A" w:rsidP="00A5395A">
      <w:pPr>
        <w:spacing w:after="0"/>
        <w:rPr>
          <w:rFonts w:ascii="Arial" w:hAnsi="Arial" w:cs="Arial"/>
          <w:b/>
          <w:sz w:val="28"/>
        </w:rPr>
      </w:pPr>
    </w:p>
    <w:p w:rsidR="00A5395A" w:rsidRPr="00A5395A" w:rsidRDefault="00A5395A" w:rsidP="00A5395A">
      <w:pPr>
        <w:spacing w:after="0"/>
        <w:jc w:val="both"/>
        <w:rPr>
          <w:rFonts w:ascii="Arial" w:hAnsi="Arial" w:cs="Arial"/>
          <w:lang w:val="en-US"/>
        </w:rPr>
      </w:pPr>
      <w:r w:rsidRPr="00A5395A">
        <w:rPr>
          <w:rFonts w:ascii="Arial" w:hAnsi="Arial" w:cs="Arial"/>
          <w:lang w:val="en-US"/>
        </w:rPr>
        <w:t>The UHC Configuration file is a file that is read before the game starts up and that allows modders to</w:t>
      </w:r>
      <w:r w:rsidR="006C3727">
        <w:rPr>
          <w:rFonts w:ascii="Arial" w:hAnsi="Arial" w:cs="Arial"/>
          <w:lang w:val="en-US"/>
        </w:rPr>
        <w:t xml:space="preserve"> define which UHC Patch features should be loaded and to</w:t>
      </w:r>
      <w:r w:rsidRPr="00A5395A">
        <w:rPr>
          <w:rFonts w:ascii="Arial" w:hAnsi="Arial" w:cs="Arial"/>
          <w:lang w:val="en-US"/>
        </w:rPr>
        <w:t xml:space="preserve"> extend or change hardcoded properties that can't be generalized just by pure coding, like farming an</w:t>
      </w:r>
      <w:r w:rsidR="006C3727">
        <w:rPr>
          <w:rFonts w:ascii="Arial" w:hAnsi="Arial" w:cs="Arial"/>
          <w:lang w:val="en-US"/>
        </w:rPr>
        <w:t>imations, proper market behavio</w:t>
      </w:r>
      <w:r w:rsidRPr="00A5395A">
        <w:rPr>
          <w:rFonts w:ascii="Arial" w:hAnsi="Arial" w:cs="Arial"/>
          <w:lang w:val="en-US"/>
        </w:rPr>
        <w:t>r, maximum population capacity and so on...</w:t>
      </w:r>
    </w:p>
    <w:p w:rsidR="00A5395A" w:rsidRPr="00A5395A" w:rsidRDefault="00A5395A" w:rsidP="00A5395A">
      <w:pPr>
        <w:spacing w:after="0"/>
        <w:jc w:val="both"/>
        <w:rPr>
          <w:rFonts w:ascii="Arial" w:hAnsi="Arial" w:cs="Arial"/>
          <w:lang w:val="en-US"/>
        </w:rPr>
      </w:pPr>
    </w:p>
    <w:p w:rsidR="00A5395A" w:rsidRPr="00090C7E" w:rsidRDefault="00A5395A" w:rsidP="00A5395A">
      <w:pPr>
        <w:spacing w:after="0"/>
        <w:jc w:val="both"/>
        <w:rPr>
          <w:rFonts w:ascii="Arial" w:hAnsi="Arial" w:cs="Arial"/>
          <w:lang w:val="en-US"/>
        </w:rPr>
      </w:pPr>
      <w:r w:rsidRPr="00A5395A">
        <w:rPr>
          <w:rFonts w:ascii="Arial" w:hAnsi="Arial" w:cs="Arial"/>
          <w:lang w:val="en-US"/>
        </w:rPr>
        <w:t xml:space="preserve">By default, it should be located at </w:t>
      </w:r>
      <w:r w:rsidRPr="00A5395A">
        <w:rPr>
          <w:rFonts w:ascii="Arial" w:hAnsi="Arial" w:cs="Arial"/>
          <w:i/>
          <w:lang w:val="en-US"/>
        </w:rPr>
        <w:t>&lt;AoE3 Path&gt;\Startup\uhc.cfg</w:t>
      </w:r>
      <w:r w:rsidR="00090C7E">
        <w:rPr>
          <w:rFonts w:ascii="Arial" w:hAnsi="Arial" w:cs="Arial"/>
          <w:lang w:val="en-US"/>
        </w:rPr>
        <w:t xml:space="preserve"> . The location of the UHC configuration file can be changed by</w:t>
      </w:r>
      <w:r w:rsidR="006C3727">
        <w:rPr>
          <w:rFonts w:ascii="Arial" w:hAnsi="Arial" w:cs="Arial"/>
          <w:lang w:val="en-US"/>
        </w:rPr>
        <w:t xml:space="preserve"> setting a different location while installing the patch or</w:t>
      </w:r>
      <w:r w:rsidR="00090C7E">
        <w:rPr>
          <w:rFonts w:ascii="Arial" w:hAnsi="Arial" w:cs="Arial"/>
          <w:lang w:val="en-US"/>
        </w:rPr>
        <w:t xml:space="preserve"> changing the value of the offset </w:t>
      </w:r>
      <w:r w:rsidR="00090C7E" w:rsidRPr="00090C7E">
        <w:rPr>
          <w:rFonts w:ascii="Arial" w:hAnsi="Arial" w:cs="Arial"/>
          <w:i/>
          <w:lang w:val="en-US"/>
        </w:rPr>
        <w:t>0x</w:t>
      </w:r>
      <w:r w:rsidR="006C3727" w:rsidRPr="006C3727">
        <w:rPr>
          <w:rFonts w:ascii="Arial" w:hAnsi="Arial" w:cs="Arial"/>
          <w:i/>
          <w:lang w:val="en-US"/>
        </w:rPr>
        <w:t>00865083</w:t>
      </w:r>
      <w:r w:rsidR="00090C7E">
        <w:rPr>
          <w:rFonts w:ascii="Arial" w:hAnsi="Arial" w:cs="Arial"/>
          <w:i/>
          <w:lang w:val="en-US"/>
        </w:rPr>
        <w:t xml:space="preserve"> </w:t>
      </w:r>
      <w:r w:rsidR="00090C7E">
        <w:rPr>
          <w:rFonts w:ascii="Arial" w:hAnsi="Arial" w:cs="Arial"/>
          <w:lang w:val="en-US"/>
        </w:rPr>
        <w:t>in the age3y.exe after applying the patch.</w:t>
      </w: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File Structure</w:t>
      </w:r>
    </w:p>
    <w:p w:rsidR="00A5395A" w:rsidRDefault="00A5395A" w:rsidP="00A5395A">
      <w:pPr>
        <w:spacing w:after="0"/>
        <w:jc w:val="both"/>
        <w:rPr>
          <w:rFonts w:ascii="Arial" w:hAnsi="Arial" w:cs="Arial"/>
          <w:sz w:val="24"/>
          <w:lang w:val="en-US"/>
        </w:rPr>
      </w:pPr>
    </w:p>
    <w:p w:rsidR="00A5395A" w:rsidRDefault="00A5395A" w:rsidP="00A5395A">
      <w:pPr>
        <w:spacing w:after="0"/>
        <w:jc w:val="both"/>
        <w:rPr>
          <w:rFonts w:ascii="Arial" w:hAnsi="Arial" w:cs="Arial"/>
          <w:lang w:val="en-US"/>
        </w:rPr>
      </w:pPr>
      <w:r w:rsidRPr="00A5395A">
        <w:rPr>
          <w:rFonts w:ascii="Arial" w:hAnsi="Arial" w:cs="Arial"/>
          <w:lang w:val="en-US"/>
        </w:rPr>
        <w:t>The UHC Configuration file should follow the following structure:</w:t>
      </w:r>
    </w:p>
    <w:p w:rsidR="00A5395A" w:rsidRDefault="00A5395A" w:rsidP="00A5395A">
      <w:pPr>
        <w:spacing w:after="0"/>
        <w:jc w:val="both"/>
        <w:rPr>
          <w:rFonts w:ascii="Arial" w:hAnsi="Arial" w:cs="Arial"/>
          <w:lang w:val="en-US"/>
        </w:rPr>
      </w:pPr>
    </w:p>
    <w:p w:rsidR="00A5395A" w:rsidRDefault="003A3258" w:rsidP="00A5395A">
      <w:pPr>
        <w:spacing w:after="0"/>
        <w:jc w:val="both"/>
        <w:rPr>
          <w:rFonts w:ascii="Courier New" w:hAnsi="Courier New" w:cs="Courier New"/>
          <w:lang w:val="en-US"/>
        </w:rPr>
      </w:pPr>
      <w:proofErr w:type="gramStart"/>
      <w:r>
        <w:rPr>
          <w:rFonts w:ascii="Courier New" w:hAnsi="Courier New" w:cs="Courier New"/>
          <w:lang w:val="en-US"/>
        </w:rPr>
        <w:t>multiValue</w:t>
      </w:r>
      <w:r w:rsidR="006C3727">
        <w:rPr>
          <w:rFonts w:ascii="Courier New" w:hAnsi="Courier New" w:cs="Courier New"/>
          <w:lang w:val="en-US"/>
        </w:rPr>
        <w:t>Property1</w:t>
      </w:r>
      <w:proofErr w:type="gramEnd"/>
      <w:r w:rsidR="00A5395A">
        <w:rPr>
          <w:rFonts w:ascii="Courier New" w:hAnsi="Courier New" w:cs="Courier New"/>
          <w:lang w:val="en-US"/>
        </w:rPr>
        <w:t xml:space="preserve"> Value1 Value2 ...</w:t>
      </w:r>
    </w:p>
    <w:p w:rsidR="00A5395A" w:rsidRDefault="003A3258" w:rsidP="00A5395A">
      <w:pPr>
        <w:spacing w:after="0"/>
        <w:jc w:val="both"/>
        <w:rPr>
          <w:rFonts w:ascii="Courier New" w:hAnsi="Courier New" w:cs="Courier New"/>
          <w:lang w:val="en-US"/>
        </w:rPr>
      </w:pPr>
      <w:proofErr w:type="gramStart"/>
      <w:r>
        <w:rPr>
          <w:rFonts w:ascii="Courier New" w:hAnsi="Courier New" w:cs="Courier New"/>
          <w:lang w:val="en-US"/>
        </w:rPr>
        <w:t>multiValue</w:t>
      </w:r>
      <w:r w:rsidR="006C3727">
        <w:rPr>
          <w:rFonts w:ascii="Courier New" w:hAnsi="Courier New" w:cs="Courier New"/>
          <w:lang w:val="en-US"/>
        </w:rPr>
        <w:t>Property2</w:t>
      </w:r>
      <w:proofErr w:type="gramEnd"/>
      <w:r w:rsidR="00A5395A">
        <w:rPr>
          <w:rFonts w:ascii="Courier New" w:hAnsi="Courier New" w:cs="Courier New"/>
          <w:lang w:val="en-US"/>
        </w:rPr>
        <w:t xml:space="preserve"> Value1 Value2 ...</w:t>
      </w:r>
    </w:p>
    <w:p w:rsidR="003A3258" w:rsidRDefault="003A3258" w:rsidP="00A5395A">
      <w:pPr>
        <w:spacing w:after="0"/>
        <w:jc w:val="both"/>
        <w:rPr>
          <w:rFonts w:ascii="Courier New" w:hAnsi="Courier New" w:cs="Courier New"/>
          <w:lang w:val="en-US"/>
        </w:rPr>
      </w:pPr>
      <w:proofErr w:type="spellStart"/>
      <w:proofErr w:type="gramStart"/>
      <w:r>
        <w:rPr>
          <w:rFonts w:ascii="Courier New" w:hAnsi="Courier New" w:cs="Courier New"/>
          <w:lang w:val="en-US"/>
        </w:rPr>
        <w:t>singleValueProperty</w:t>
      </w:r>
      <w:proofErr w:type="spellEnd"/>
      <w:r>
        <w:rPr>
          <w:rFonts w:ascii="Courier New" w:hAnsi="Courier New" w:cs="Courier New"/>
          <w:lang w:val="en-US"/>
        </w:rPr>
        <w:t>=</w:t>
      </w:r>
      <w:proofErr w:type="gramEnd"/>
      <w:r>
        <w:rPr>
          <w:rFonts w:ascii="Courier New" w:hAnsi="Courier New" w:cs="Courier New"/>
          <w:lang w:val="en-US"/>
        </w:rPr>
        <w:t>Value3</w:t>
      </w:r>
    </w:p>
    <w:p w:rsidR="003A3258" w:rsidRDefault="003A3258" w:rsidP="00A5395A">
      <w:pPr>
        <w:spacing w:after="0"/>
        <w:jc w:val="both"/>
        <w:rPr>
          <w:rFonts w:ascii="Courier New" w:hAnsi="Courier New" w:cs="Courier New"/>
          <w:lang w:val="en-US"/>
        </w:rPr>
      </w:pPr>
      <w:r>
        <w:rPr>
          <w:rFonts w:ascii="Courier New" w:hAnsi="Courier New" w:cs="Courier New"/>
          <w:lang w:val="en-US"/>
        </w:rPr>
        <w:t>patchSetting1</w:t>
      </w:r>
    </w:p>
    <w:p w:rsidR="003A3258" w:rsidRDefault="003A3258" w:rsidP="00A5395A">
      <w:pPr>
        <w:spacing w:after="0"/>
        <w:jc w:val="both"/>
        <w:rPr>
          <w:rFonts w:ascii="Courier New" w:hAnsi="Courier New" w:cs="Courier New"/>
          <w:lang w:val="en-US"/>
        </w:rPr>
      </w:pPr>
      <w:r>
        <w:rPr>
          <w:rFonts w:ascii="Courier New" w:hAnsi="Courier New" w:cs="Courier New"/>
          <w:lang w:val="en-US"/>
        </w:rPr>
        <w:t>patchSetting2</w:t>
      </w:r>
    </w:p>
    <w:p w:rsidR="00A5395A" w:rsidRDefault="00A5395A" w:rsidP="00A5395A">
      <w:pPr>
        <w:spacing w:after="0"/>
        <w:jc w:val="both"/>
        <w:rPr>
          <w:rFonts w:ascii="Courier New" w:hAnsi="Courier New" w:cs="Courier New"/>
          <w:lang w:val="en-US"/>
        </w:rPr>
      </w:pPr>
      <w:r>
        <w:rPr>
          <w:rFonts w:ascii="Courier New" w:hAnsi="Courier New" w:cs="Courier New"/>
          <w:lang w:val="en-US"/>
        </w:rPr>
        <w:t>...</w:t>
      </w:r>
    </w:p>
    <w:p w:rsidR="00A5395A" w:rsidRDefault="00A5395A" w:rsidP="00A5395A">
      <w:pPr>
        <w:spacing w:after="0"/>
        <w:jc w:val="both"/>
        <w:rPr>
          <w:rFonts w:ascii="Courier New" w:hAnsi="Courier New" w:cs="Courier New"/>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Where </w:t>
      </w:r>
      <w:proofErr w:type="spellStart"/>
      <w:r w:rsidR="003A3258">
        <w:rPr>
          <w:rFonts w:ascii="Courier New" w:hAnsi="Courier New" w:cs="Courier New"/>
          <w:lang w:val="en-US"/>
        </w:rPr>
        <w:t>multiValueProperty</w:t>
      </w:r>
      <w:r w:rsidRPr="00A5395A">
        <w:rPr>
          <w:rFonts w:ascii="Courier New" w:hAnsi="Courier New" w:cs="Courier New"/>
          <w:lang w:val="en-US"/>
        </w:rPr>
        <w:t>X</w:t>
      </w:r>
      <w:proofErr w:type="spellEnd"/>
      <w:r w:rsidRPr="00A5395A">
        <w:rPr>
          <w:rFonts w:ascii="Arial" w:hAnsi="Arial" w:cs="Arial"/>
          <w:lang w:val="en-US"/>
        </w:rPr>
        <w:t xml:space="preserve"> is the name of a property</w:t>
      </w:r>
      <w:r w:rsidR="003A3258">
        <w:rPr>
          <w:rFonts w:ascii="Arial" w:hAnsi="Arial" w:cs="Arial"/>
          <w:lang w:val="en-US"/>
        </w:rPr>
        <w:t xml:space="preserve"> that accepts more than one value</w:t>
      </w:r>
      <w:r w:rsidRPr="00A5395A">
        <w:rPr>
          <w:rFonts w:ascii="Arial" w:hAnsi="Arial" w:cs="Arial"/>
          <w:lang w:val="en-US"/>
        </w:rPr>
        <w:t xml:space="preserve"> and </w:t>
      </w:r>
      <w:r w:rsidRPr="00A5395A">
        <w:rPr>
          <w:rFonts w:ascii="Courier New" w:hAnsi="Courier New" w:cs="Courier New"/>
          <w:lang w:val="en-US"/>
        </w:rPr>
        <w:t>Value*</w:t>
      </w:r>
      <w:r w:rsidRPr="00A5395A">
        <w:rPr>
          <w:rFonts w:ascii="Arial" w:hAnsi="Arial" w:cs="Arial"/>
          <w:lang w:val="en-US"/>
        </w:rPr>
        <w:t xml:space="preserve"> are value</w:t>
      </w:r>
      <w:r w:rsidR="003A3258">
        <w:rPr>
          <w:rFonts w:ascii="Arial" w:hAnsi="Arial" w:cs="Arial"/>
          <w:lang w:val="en-US"/>
        </w:rPr>
        <w:t xml:space="preserve">s associated with that property, </w:t>
      </w:r>
      <w:proofErr w:type="spellStart"/>
      <w:r w:rsidR="003A3258">
        <w:rPr>
          <w:rFonts w:ascii="Courier New" w:hAnsi="Courier New" w:cs="Courier New"/>
          <w:lang w:val="en-US"/>
        </w:rPr>
        <w:t>singleValueProperty</w:t>
      </w:r>
      <w:proofErr w:type="spellEnd"/>
      <w:r w:rsidR="003A3258">
        <w:rPr>
          <w:rFonts w:ascii="Arial" w:hAnsi="Arial" w:cs="Arial"/>
          <w:lang w:val="en-US"/>
        </w:rPr>
        <w:t xml:space="preserve"> is the name of a property that only accepts a single value and </w:t>
      </w:r>
      <w:r w:rsidR="003A3258">
        <w:rPr>
          <w:rFonts w:ascii="Courier New" w:hAnsi="Courier New" w:cs="Courier New"/>
          <w:lang w:val="en-US"/>
        </w:rPr>
        <w:t>Value3</w:t>
      </w:r>
      <w:r w:rsidR="003A3258">
        <w:rPr>
          <w:rFonts w:ascii="Arial" w:hAnsi="Arial" w:cs="Arial"/>
          <w:lang w:val="en-US"/>
        </w:rPr>
        <w:t xml:space="preserve"> is the value assigned to it and </w:t>
      </w:r>
      <w:r w:rsidR="003A3258">
        <w:rPr>
          <w:rFonts w:ascii="Courier New" w:hAnsi="Courier New" w:cs="Courier New"/>
          <w:lang w:val="en-US"/>
        </w:rPr>
        <w:t>patchSetting1</w:t>
      </w:r>
      <w:r w:rsidR="003A3258">
        <w:rPr>
          <w:rFonts w:ascii="Arial" w:hAnsi="Arial" w:cs="Arial"/>
          <w:lang w:val="en-US"/>
        </w:rPr>
        <w:t xml:space="preserve"> is a property related to one of the patch settings.</w:t>
      </w:r>
      <w:r w:rsidRPr="00A5395A">
        <w:rPr>
          <w:rFonts w:ascii="Arial" w:hAnsi="Arial" w:cs="Arial"/>
          <w:lang w:val="en-US"/>
        </w:rPr>
        <w:t xml:space="preserve"> The type and the meaning of those values and their amount will depend on the property.</w:t>
      </w:r>
    </w:p>
    <w:p w:rsidR="003A3258" w:rsidRDefault="003A3258" w:rsidP="00A5395A">
      <w:pPr>
        <w:spacing w:after="0"/>
        <w:jc w:val="both"/>
        <w:rPr>
          <w:rFonts w:ascii="Arial" w:hAnsi="Arial" w:cs="Arial"/>
          <w:lang w:val="en-US"/>
        </w:rPr>
      </w:pPr>
    </w:p>
    <w:p w:rsidR="003A3258" w:rsidRPr="003A3258" w:rsidRDefault="003A3258" w:rsidP="00A5395A">
      <w:pPr>
        <w:spacing w:after="0"/>
        <w:jc w:val="both"/>
        <w:rPr>
          <w:rFonts w:ascii="Courier New" w:hAnsi="Courier New" w:cs="Courier New"/>
          <w:lang w:val="en-US"/>
        </w:rPr>
      </w:pPr>
      <w:r>
        <w:rPr>
          <w:rFonts w:ascii="Arial" w:hAnsi="Arial" w:cs="Arial"/>
          <w:lang w:val="en-US"/>
        </w:rPr>
        <w:t>As for UHC Patch v1.5, colons (“:”) should not be used to denote property names and the name of some properties have been changed. The Patcher should be able to convert a pre-v1.5 configuration file, so it can be read by the latest version of the UHC Patch, but, in case it doesn’t, such file will have to be manually converted.</w:t>
      </w: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Supported Properties</w:t>
      </w:r>
    </w:p>
    <w:p w:rsidR="00A5395A" w:rsidRDefault="00A5395A" w:rsidP="00A5395A">
      <w:pPr>
        <w:spacing w:after="0"/>
        <w:jc w:val="both"/>
        <w:rPr>
          <w:rFonts w:ascii="Arial" w:hAnsi="Arial" w:cs="Arial"/>
          <w:sz w:val="24"/>
          <w:lang w:val="en-US"/>
        </w:rPr>
      </w:pPr>
    </w:p>
    <w:p w:rsidR="003A3258" w:rsidRPr="003A3258" w:rsidRDefault="003A3258" w:rsidP="00A5395A">
      <w:pPr>
        <w:spacing w:after="0"/>
        <w:jc w:val="both"/>
        <w:rPr>
          <w:rFonts w:ascii="Arial" w:hAnsi="Arial" w:cs="Arial"/>
          <w:b/>
          <w:lang w:val="en-US"/>
        </w:rPr>
      </w:pPr>
      <w:r>
        <w:rPr>
          <w:rFonts w:ascii="Arial" w:hAnsi="Arial" w:cs="Arial"/>
          <w:b/>
          <w:lang w:val="en-US"/>
        </w:rPr>
        <w:t>Multi-value properties:</w:t>
      </w:r>
    </w:p>
    <w:p w:rsidR="00A5395A" w:rsidRDefault="003A3258" w:rsidP="00A5395A">
      <w:pPr>
        <w:pStyle w:val="PargrafodaLista"/>
        <w:numPr>
          <w:ilvl w:val="0"/>
          <w:numId w:val="1"/>
        </w:numPr>
        <w:spacing w:after="0"/>
        <w:jc w:val="both"/>
        <w:rPr>
          <w:rFonts w:ascii="Arial" w:hAnsi="Arial" w:cs="Arial"/>
          <w:lang w:val="en-US"/>
        </w:rPr>
      </w:pPr>
      <w:proofErr w:type="spellStart"/>
      <w:proofErr w:type="gramStart"/>
      <w:r>
        <w:rPr>
          <w:rFonts w:ascii="Arial" w:hAnsi="Arial" w:cs="Arial"/>
          <w:b/>
          <w:lang w:val="en-US"/>
        </w:rPr>
        <w:t>enableF</w:t>
      </w:r>
      <w:r w:rsidR="00A5395A">
        <w:rPr>
          <w:rFonts w:ascii="Arial" w:hAnsi="Arial" w:cs="Arial"/>
          <w:b/>
          <w:lang w:val="en-US"/>
        </w:rPr>
        <w:t>armAnim</w:t>
      </w:r>
      <w:proofErr w:type="spellEnd"/>
      <w:proofErr w:type="gramEnd"/>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the (additional) buildings in which settlers would walk through it while gathering a resource from it, like AoE3 Mills and Plantations</w:t>
      </w:r>
      <w:r w:rsidR="00A5395A">
        <w:rPr>
          <w:rFonts w:ascii="Arial" w:hAnsi="Arial" w:cs="Arial"/>
          <w:lang w:val="en-US"/>
        </w:rPr>
        <w:t>.</w:t>
      </w:r>
    </w:p>
    <w:p w:rsidR="00A5395A" w:rsidRDefault="003A3258" w:rsidP="00A5395A">
      <w:pPr>
        <w:pStyle w:val="PargrafodaLista"/>
        <w:numPr>
          <w:ilvl w:val="0"/>
          <w:numId w:val="1"/>
        </w:numPr>
        <w:spacing w:after="0"/>
        <w:jc w:val="both"/>
        <w:rPr>
          <w:rFonts w:ascii="Arial" w:hAnsi="Arial" w:cs="Arial"/>
          <w:lang w:val="en-US"/>
        </w:rPr>
      </w:pPr>
      <w:proofErr w:type="spellStart"/>
      <w:proofErr w:type="gramStart"/>
      <w:r>
        <w:rPr>
          <w:rFonts w:ascii="Arial" w:hAnsi="Arial" w:cs="Arial"/>
          <w:b/>
          <w:lang w:val="en-US"/>
        </w:rPr>
        <w:t>r</w:t>
      </w:r>
      <w:r w:rsidR="00A5395A">
        <w:rPr>
          <w:rFonts w:ascii="Arial" w:hAnsi="Arial" w:cs="Arial"/>
          <w:b/>
          <w:lang w:val="en-US"/>
        </w:rPr>
        <w:t>ectFarmAnim</w:t>
      </w:r>
      <w:proofErr w:type="spellEnd"/>
      <w:proofErr w:type="gramEnd"/>
      <w:r>
        <w:rPr>
          <w:rFonts w:ascii="Arial" w:hAnsi="Arial" w:cs="Arial"/>
          <w:lang w:val="en-US"/>
        </w:rPr>
        <w:t xml:space="preserve">: </w:t>
      </w:r>
      <w:r w:rsidR="00A5395A" w:rsidRPr="00A5395A">
        <w:rPr>
          <w:rFonts w:ascii="Arial" w:hAnsi="Arial" w:cs="Arial"/>
          <w:lang w:val="en-US"/>
        </w:rPr>
        <w:t xml:space="preserve">Defines the (additional) buildings which would have a </w:t>
      </w:r>
      <w:proofErr w:type="spellStart"/>
      <w:r w:rsidR="00A5395A" w:rsidRPr="00A5395A">
        <w:rPr>
          <w:rFonts w:ascii="Arial" w:hAnsi="Arial" w:cs="Arial"/>
          <w:lang w:val="en-US"/>
        </w:rPr>
        <w:t>behaviour</w:t>
      </w:r>
      <w:proofErr w:type="spellEnd"/>
      <w:r w:rsidR="00A5395A" w:rsidRPr="00A5395A">
        <w:rPr>
          <w:rFonts w:ascii="Arial" w:hAnsi="Arial" w:cs="Arial"/>
          <w:lang w:val="en-US"/>
        </w:rPr>
        <w:t xml:space="preserve"> similar to the rectangular Farms </w:t>
      </w:r>
      <w:r w:rsidR="00A5395A">
        <w:rPr>
          <w:rFonts w:ascii="Arial" w:hAnsi="Arial" w:cs="Arial"/>
          <w:lang w:val="en-US"/>
        </w:rPr>
        <w:t>of the</w:t>
      </w:r>
      <w:r w:rsidR="00A5395A" w:rsidRPr="00A5395A">
        <w:rPr>
          <w:rFonts w:ascii="Arial" w:hAnsi="Arial" w:cs="Arial"/>
          <w:lang w:val="en-US"/>
        </w:rPr>
        <w:t xml:space="preserve"> TWC civilizations</w:t>
      </w:r>
      <w:r w:rsidR="00A5395A">
        <w:rPr>
          <w:rFonts w:ascii="Arial" w:hAnsi="Arial" w:cs="Arial"/>
          <w:lang w:val="en-US"/>
        </w:rPr>
        <w:t>.</w:t>
      </w:r>
    </w:p>
    <w:p w:rsidR="00A5395A" w:rsidRDefault="003A3258" w:rsidP="00E4261B">
      <w:pPr>
        <w:pStyle w:val="PargrafodaLista"/>
        <w:numPr>
          <w:ilvl w:val="0"/>
          <w:numId w:val="1"/>
        </w:numPr>
        <w:spacing w:after="0"/>
        <w:jc w:val="both"/>
        <w:rPr>
          <w:rFonts w:ascii="Arial" w:hAnsi="Arial" w:cs="Arial"/>
          <w:lang w:val="en-US"/>
        </w:rPr>
      </w:pPr>
      <w:proofErr w:type="spellStart"/>
      <w:proofErr w:type="gramStart"/>
      <w:r>
        <w:rPr>
          <w:rFonts w:ascii="Arial" w:hAnsi="Arial" w:cs="Arial"/>
          <w:b/>
          <w:lang w:val="en-US"/>
        </w:rPr>
        <w:t>m</w:t>
      </w:r>
      <w:r w:rsidR="00A5395A">
        <w:rPr>
          <w:rFonts w:ascii="Arial" w:hAnsi="Arial" w:cs="Arial"/>
          <w:b/>
          <w:lang w:val="en-US"/>
        </w:rPr>
        <w:t>arketUnits</w:t>
      </w:r>
      <w:proofErr w:type="spellEnd"/>
      <w:proofErr w:type="gramEnd"/>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which (additio</w:t>
      </w:r>
      <w:r w:rsidR="00A5395A">
        <w:rPr>
          <w:rFonts w:ascii="Arial" w:hAnsi="Arial" w:cs="Arial"/>
          <w:lang w:val="en-US"/>
        </w:rPr>
        <w:t xml:space="preserve">nal) buildings should support a </w:t>
      </w:r>
      <w:r w:rsidR="00A5395A" w:rsidRPr="00A5395A">
        <w:rPr>
          <w:rFonts w:ascii="Arial" w:hAnsi="Arial" w:cs="Arial"/>
          <w:lang w:val="en-US"/>
        </w:rPr>
        <w:t xml:space="preserve">proper market </w:t>
      </w:r>
      <w:proofErr w:type="spellStart"/>
      <w:r w:rsidR="00A5395A">
        <w:rPr>
          <w:rFonts w:ascii="Arial" w:hAnsi="Arial" w:cs="Arial"/>
          <w:lang w:val="en-US"/>
        </w:rPr>
        <w:t>behaviour</w:t>
      </w:r>
      <w:proofErr w:type="spellEnd"/>
      <w:r w:rsidR="00A5395A">
        <w:rPr>
          <w:rFonts w:ascii="Arial" w:hAnsi="Arial" w:cs="Arial"/>
          <w:lang w:val="en-US"/>
        </w:rPr>
        <w:t>.</w:t>
      </w:r>
    </w:p>
    <w:p w:rsidR="00375EBF" w:rsidRDefault="003A3258" w:rsidP="00375EBF">
      <w:pPr>
        <w:pStyle w:val="PargrafodaLista"/>
        <w:numPr>
          <w:ilvl w:val="0"/>
          <w:numId w:val="1"/>
        </w:numPr>
        <w:spacing w:after="0"/>
        <w:jc w:val="both"/>
        <w:rPr>
          <w:rFonts w:ascii="Arial" w:hAnsi="Arial" w:cs="Arial"/>
          <w:lang w:val="en-US"/>
        </w:rPr>
      </w:pPr>
      <w:proofErr w:type="spellStart"/>
      <w:proofErr w:type="gramStart"/>
      <w:r>
        <w:rPr>
          <w:rFonts w:ascii="Arial" w:hAnsi="Arial" w:cs="Arial"/>
          <w:b/>
          <w:lang w:val="en-US"/>
        </w:rPr>
        <w:lastRenderedPageBreak/>
        <w:t>a</w:t>
      </w:r>
      <w:r w:rsidR="00A5553E">
        <w:rPr>
          <w:rFonts w:ascii="Arial" w:hAnsi="Arial" w:cs="Arial"/>
          <w:b/>
          <w:lang w:val="en-US"/>
        </w:rPr>
        <w:t>sianCivs</w:t>
      </w:r>
      <w:proofErr w:type="spellEnd"/>
      <w:proofErr w:type="gramEnd"/>
      <w:r>
        <w:rPr>
          <w:rFonts w:ascii="Arial" w:hAnsi="Arial" w:cs="Arial"/>
          <w:lang w:val="en-US"/>
        </w:rPr>
        <w:t>:</w:t>
      </w:r>
      <w:r w:rsidR="00375EBF">
        <w:rPr>
          <w:rFonts w:ascii="Arial" w:hAnsi="Arial" w:cs="Arial"/>
          <w:lang w:val="en-US"/>
        </w:rPr>
        <w:t xml:space="preserve"> </w:t>
      </w:r>
      <w:r w:rsidR="00375EBF" w:rsidRPr="00375EBF">
        <w:rPr>
          <w:rFonts w:ascii="Arial" w:hAnsi="Arial" w:cs="Arial"/>
          <w:lang w:val="en-US"/>
        </w:rPr>
        <w:t>Defines which civilizations should get export UI, plus support wonder age up</w:t>
      </w:r>
      <w:r w:rsidR="00375EBF">
        <w:rPr>
          <w:rFonts w:ascii="Arial" w:hAnsi="Arial" w:cs="Arial"/>
          <w:lang w:val="en-US"/>
        </w:rPr>
        <w:t>.</w:t>
      </w:r>
    </w:p>
    <w:p w:rsidR="00375EBF" w:rsidRDefault="003A3258" w:rsidP="00533713">
      <w:pPr>
        <w:pStyle w:val="PargrafodaLista"/>
        <w:numPr>
          <w:ilvl w:val="0"/>
          <w:numId w:val="1"/>
        </w:numPr>
        <w:spacing w:after="0"/>
        <w:jc w:val="both"/>
        <w:rPr>
          <w:rFonts w:ascii="Arial" w:hAnsi="Arial" w:cs="Arial"/>
          <w:lang w:val="en-US"/>
        </w:rPr>
      </w:pPr>
      <w:proofErr w:type="spellStart"/>
      <w:r>
        <w:rPr>
          <w:rFonts w:ascii="Arial" w:hAnsi="Arial" w:cs="Arial"/>
          <w:b/>
          <w:lang w:val="en-US"/>
        </w:rPr>
        <w:t>n</w:t>
      </w:r>
      <w:r w:rsidR="00533713">
        <w:rPr>
          <w:rFonts w:ascii="Arial" w:hAnsi="Arial" w:cs="Arial"/>
          <w:b/>
          <w:lang w:val="en-US"/>
        </w:rPr>
        <w:t>ative</w:t>
      </w:r>
      <w:r w:rsidR="00375EBF">
        <w:rPr>
          <w:rFonts w:ascii="Arial" w:hAnsi="Arial" w:cs="Arial"/>
          <w:b/>
          <w:lang w:val="en-US"/>
        </w:rPr>
        <w:t>Civs</w:t>
      </w:r>
      <w:proofErr w:type="spellEnd"/>
      <w:r>
        <w:rPr>
          <w:rFonts w:ascii="Arial" w:hAnsi="Arial" w:cs="Arial"/>
          <w:lang w:val="en-US"/>
        </w:rPr>
        <w:t>:</w:t>
      </w:r>
      <w:r w:rsidR="00375EBF">
        <w:rPr>
          <w:rFonts w:ascii="Arial" w:hAnsi="Arial" w:cs="Arial"/>
          <w:lang w:val="en-US"/>
        </w:rPr>
        <w:t xml:space="preserve"> </w:t>
      </w:r>
      <w:r w:rsidR="00533713" w:rsidRPr="00533713">
        <w:rPr>
          <w:rFonts w:ascii="Arial" w:hAnsi="Arial" w:cs="Arial"/>
          <w:lang w:val="en-US"/>
        </w:rPr>
        <w:t>Defines which civilizations should get the fire pit UI, plus support council age up</w:t>
      </w:r>
    </w:p>
    <w:p w:rsidR="003A3258" w:rsidRDefault="003A3258" w:rsidP="003A3258">
      <w:pPr>
        <w:spacing w:after="0"/>
        <w:jc w:val="both"/>
        <w:rPr>
          <w:rFonts w:ascii="Arial" w:hAnsi="Arial" w:cs="Arial"/>
          <w:lang w:val="en-US"/>
        </w:rPr>
      </w:pPr>
    </w:p>
    <w:p w:rsidR="003A3258" w:rsidRDefault="003A3258" w:rsidP="003A3258">
      <w:pPr>
        <w:spacing w:after="0"/>
        <w:jc w:val="both"/>
        <w:rPr>
          <w:rFonts w:ascii="Arial" w:hAnsi="Arial" w:cs="Arial"/>
          <w:b/>
          <w:lang w:val="en-US"/>
        </w:rPr>
      </w:pPr>
      <w:r>
        <w:rPr>
          <w:rFonts w:ascii="Arial" w:hAnsi="Arial" w:cs="Arial"/>
          <w:b/>
          <w:lang w:val="en-US"/>
        </w:rPr>
        <w:t>Single value properties:</w:t>
      </w:r>
    </w:p>
    <w:p w:rsidR="003A3258" w:rsidRPr="00E72DBF" w:rsidRDefault="003A3258" w:rsidP="003A3258">
      <w:pPr>
        <w:pStyle w:val="PargrafodaLista"/>
        <w:numPr>
          <w:ilvl w:val="0"/>
          <w:numId w:val="2"/>
        </w:numPr>
        <w:spacing w:after="0"/>
        <w:jc w:val="both"/>
        <w:rPr>
          <w:rFonts w:ascii="Arial" w:hAnsi="Arial" w:cs="Arial"/>
          <w:b/>
          <w:lang w:val="en-US"/>
        </w:rPr>
      </w:pPr>
      <w:proofErr w:type="spellStart"/>
      <w:proofErr w:type="gramStart"/>
      <w:r>
        <w:rPr>
          <w:rFonts w:ascii="Arial" w:hAnsi="Arial" w:cs="Arial"/>
          <w:b/>
          <w:lang w:val="en-US"/>
        </w:rPr>
        <w:t>basePop</w:t>
      </w:r>
      <w:proofErr w:type="spellEnd"/>
      <w:proofErr w:type="gramEnd"/>
      <w:r>
        <w:rPr>
          <w:rFonts w:ascii="Arial" w:hAnsi="Arial" w:cs="Arial"/>
          <w:lang w:val="en-US"/>
        </w:rPr>
        <w:t xml:space="preserve">: Defines the </w:t>
      </w:r>
      <w:r w:rsidR="00E72DBF">
        <w:rPr>
          <w:rFonts w:ascii="Arial" w:hAnsi="Arial" w:cs="Arial"/>
          <w:lang w:val="en-US"/>
        </w:rPr>
        <w:t xml:space="preserve">maximum </w:t>
      </w:r>
      <w:r>
        <w:rPr>
          <w:rFonts w:ascii="Arial" w:hAnsi="Arial" w:cs="Arial"/>
          <w:lang w:val="en-US"/>
        </w:rPr>
        <w:t xml:space="preserve">base population to be used by the </w:t>
      </w:r>
      <w:r w:rsidR="00E72DBF">
        <w:rPr>
          <w:rFonts w:ascii="Arial" w:hAnsi="Arial" w:cs="Arial"/>
          <w:lang w:val="en-US"/>
        </w:rPr>
        <w:t>game. If it’s not set, the default value is 200</w:t>
      </w:r>
    </w:p>
    <w:p w:rsidR="00E72DBF" w:rsidRPr="00E72DBF" w:rsidRDefault="00E72DBF" w:rsidP="003A3258">
      <w:pPr>
        <w:pStyle w:val="PargrafodaLista"/>
        <w:numPr>
          <w:ilvl w:val="0"/>
          <w:numId w:val="2"/>
        </w:numPr>
        <w:spacing w:after="0"/>
        <w:jc w:val="both"/>
        <w:rPr>
          <w:rFonts w:ascii="Arial" w:hAnsi="Arial" w:cs="Arial"/>
          <w:b/>
          <w:lang w:val="en-US"/>
        </w:rPr>
      </w:pPr>
      <w:proofErr w:type="spellStart"/>
      <w:proofErr w:type="gramStart"/>
      <w:r>
        <w:rPr>
          <w:rFonts w:ascii="Arial" w:hAnsi="Arial" w:cs="Arial"/>
          <w:b/>
          <w:lang w:val="en-US"/>
        </w:rPr>
        <w:t>extraPop</w:t>
      </w:r>
      <w:proofErr w:type="spellEnd"/>
      <w:proofErr w:type="gramEnd"/>
      <w:r>
        <w:rPr>
          <w:rFonts w:ascii="Arial" w:hAnsi="Arial" w:cs="Arial"/>
          <w:lang w:val="en-US"/>
        </w:rPr>
        <w:t>: Defines the maximum extra population to be used by the game. If it’s not set, the default value is 50</w:t>
      </w:r>
    </w:p>
    <w:p w:rsidR="00E72DBF" w:rsidRPr="00E72DBF" w:rsidRDefault="00E72DBF" w:rsidP="00E72DBF">
      <w:pPr>
        <w:pStyle w:val="PargrafodaLista"/>
        <w:numPr>
          <w:ilvl w:val="0"/>
          <w:numId w:val="2"/>
        </w:numPr>
        <w:spacing w:after="0"/>
        <w:jc w:val="both"/>
        <w:rPr>
          <w:rFonts w:ascii="Arial" w:hAnsi="Arial" w:cs="Arial"/>
          <w:b/>
          <w:lang w:val="en-US"/>
        </w:rPr>
      </w:pPr>
      <w:proofErr w:type="spellStart"/>
      <w:proofErr w:type="gramStart"/>
      <w:r w:rsidRPr="00E72DBF">
        <w:rPr>
          <w:rFonts w:ascii="Arial" w:hAnsi="Arial" w:cs="Arial"/>
          <w:b/>
          <w:lang w:val="en-US"/>
        </w:rPr>
        <w:t>deckCardCount</w:t>
      </w:r>
      <w:proofErr w:type="spellEnd"/>
      <w:proofErr w:type="gramEnd"/>
      <w:r>
        <w:rPr>
          <w:rFonts w:ascii="Arial" w:hAnsi="Arial" w:cs="Arial"/>
          <w:lang w:val="en-US"/>
        </w:rPr>
        <w:t>: Defines the maximum possible number of cards in a deck. If it’s not set, the default value is 25</w:t>
      </w:r>
    </w:p>
    <w:p w:rsidR="00E72DBF" w:rsidRDefault="00E72DBF" w:rsidP="00E72DBF">
      <w:pPr>
        <w:spacing w:after="0"/>
        <w:jc w:val="both"/>
        <w:rPr>
          <w:rFonts w:ascii="Arial" w:hAnsi="Arial" w:cs="Arial"/>
          <w:lang w:val="en-US"/>
        </w:rPr>
      </w:pPr>
    </w:p>
    <w:p w:rsidR="00E72DBF" w:rsidRDefault="00E72DBF" w:rsidP="00E72DBF">
      <w:pPr>
        <w:spacing w:after="0"/>
        <w:jc w:val="both"/>
        <w:rPr>
          <w:rFonts w:ascii="Arial" w:hAnsi="Arial" w:cs="Arial"/>
          <w:lang w:val="en-US"/>
        </w:rPr>
      </w:pPr>
      <w:r>
        <w:rPr>
          <w:rFonts w:ascii="Arial" w:hAnsi="Arial" w:cs="Arial"/>
          <w:b/>
          <w:lang w:val="en-US"/>
        </w:rPr>
        <w:t>Patch settings:</w:t>
      </w:r>
    </w:p>
    <w:p w:rsidR="00E72DBF" w:rsidRPr="00E72DBF" w:rsidRDefault="00E72DBF" w:rsidP="00E72DBF">
      <w:pPr>
        <w:pStyle w:val="PargrafodaLista"/>
        <w:numPr>
          <w:ilvl w:val="0"/>
          <w:numId w:val="3"/>
        </w:numPr>
        <w:spacing w:after="0"/>
        <w:jc w:val="both"/>
        <w:rPr>
          <w:rFonts w:ascii="Arial" w:hAnsi="Arial" w:cs="Arial"/>
          <w:b/>
          <w:lang w:val="en-US"/>
        </w:rPr>
      </w:pPr>
      <w:proofErr w:type="spellStart"/>
      <w:r w:rsidRPr="00E72DBF">
        <w:rPr>
          <w:rFonts w:ascii="Arial" w:hAnsi="Arial" w:cs="Arial"/>
          <w:b/>
          <w:lang w:val="en-US"/>
        </w:rPr>
        <w:t>noAILimit</w:t>
      </w:r>
      <w:proofErr w:type="spellEnd"/>
      <w:r w:rsidRPr="00E72DBF">
        <w:rPr>
          <w:rFonts w:ascii="Arial" w:hAnsi="Arial" w:cs="Arial"/>
          <w:lang w:val="en-US"/>
        </w:rPr>
        <w:t>:</w:t>
      </w:r>
      <w:r>
        <w:rPr>
          <w:rFonts w:ascii="Arial" w:hAnsi="Arial" w:cs="Arial"/>
          <w:lang w:val="en-US"/>
        </w:rPr>
        <w:t xml:space="preserve"> </w:t>
      </w:r>
      <w:r>
        <w:rPr>
          <w:rFonts w:ascii="Arial" w:hAnsi="Arial" w:cs="Arial"/>
          <w:szCs w:val="28"/>
          <w:lang w:val="en-US"/>
        </w:rPr>
        <w:t>R</w:t>
      </w:r>
      <w:r w:rsidRPr="00C918D2">
        <w:rPr>
          <w:rFonts w:ascii="Arial" w:hAnsi="Arial" w:cs="Arial"/>
          <w:szCs w:val="28"/>
          <w:lang w:val="en-US"/>
        </w:rPr>
        <w:t>emoves the hardcoded 14 AI/Civilization limit by making the game read all .personality files in the</w:t>
      </w:r>
      <w:r w:rsidRPr="002E54D2">
        <w:rPr>
          <w:lang w:val="en-US"/>
        </w:rPr>
        <w:t xml:space="preserve"> </w:t>
      </w:r>
      <w:r w:rsidRPr="002E54D2">
        <w:rPr>
          <w:rFonts w:ascii="Arial" w:hAnsi="Arial" w:cs="Arial"/>
          <w:szCs w:val="28"/>
          <w:lang w:val="en-US"/>
        </w:rPr>
        <w:t xml:space="preserve">from the AI directory defined in the .exe (which </w:t>
      </w:r>
      <w:r>
        <w:rPr>
          <w:rFonts w:ascii="Arial" w:hAnsi="Arial" w:cs="Arial"/>
          <w:szCs w:val="28"/>
          <w:lang w:val="en-US"/>
        </w:rPr>
        <w:t xml:space="preserve">should be </w:t>
      </w:r>
      <w:r w:rsidRPr="002E54D2">
        <w:rPr>
          <w:rFonts w:ascii="Arial" w:hAnsi="Arial" w:cs="Arial"/>
          <w:i/>
          <w:szCs w:val="28"/>
          <w:lang w:val="en-US"/>
        </w:rPr>
        <w:t>\AI3</w:t>
      </w:r>
      <w:r w:rsidRPr="002E54D2">
        <w:rPr>
          <w:rFonts w:ascii="Arial" w:hAnsi="Arial" w:cs="Arial"/>
          <w:szCs w:val="28"/>
          <w:lang w:val="en-US"/>
        </w:rPr>
        <w:t xml:space="preserve">, </w:t>
      </w:r>
      <w:r>
        <w:rPr>
          <w:rFonts w:ascii="Arial" w:hAnsi="Arial" w:cs="Arial"/>
          <w:szCs w:val="28"/>
          <w:lang w:val="en-US"/>
        </w:rPr>
        <w:t>by default</w:t>
      </w:r>
      <w:r w:rsidRPr="002E54D2">
        <w:rPr>
          <w:rFonts w:ascii="Arial" w:hAnsi="Arial" w:cs="Arial"/>
          <w:szCs w:val="28"/>
          <w:lang w:val="en-US"/>
        </w:rPr>
        <w:t>)</w:t>
      </w:r>
    </w:p>
    <w:p w:rsidR="00E72DBF" w:rsidRPr="00E72DBF" w:rsidRDefault="00E72DBF" w:rsidP="00E72DBF">
      <w:pPr>
        <w:pStyle w:val="PargrafodaLista"/>
        <w:numPr>
          <w:ilvl w:val="0"/>
          <w:numId w:val="3"/>
        </w:numPr>
        <w:spacing w:after="0"/>
        <w:jc w:val="both"/>
        <w:rPr>
          <w:rFonts w:ascii="Arial" w:hAnsi="Arial" w:cs="Arial"/>
          <w:b/>
          <w:lang w:val="en-US"/>
        </w:rPr>
      </w:pPr>
      <w:proofErr w:type="spellStart"/>
      <w:proofErr w:type="gramStart"/>
      <w:r w:rsidRPr="00E72DBF">
        <w:rPr>
          <w:rFonts w:ascii="Arial" w:hAnsi="Arial" w:cs="Arial"/>
          <w:b/>
          <w:lang w:val="en-US"/>
        </w:rPr>
        <w:t>customRevolutionBanners</w:t>
      </w:r>
      <w:proofErr w:type="spellEnd"/>
      <w:proofErr w:type="gramEnd"/>
      <w:r>
        <w:rPr>
          <w:rFonts w:ascii="Arial" w:hAnsi="Arial" w:cs="Arial"/>
          <w:lang w:val="en-US"/>
        </w:rPr>
        <w:t xml:space="preserve">: </w:t>
      </w:r>
      <w:r>
        <w:rPr>
          <w:rFonts w:ascii="Arial" w:hAnsi="Arial" w:cs="Arial"/>
          <w:szCs w:val="28"/>
          <w:lang w:val="en-US"/>
        </w:rPr>
        <w:t>Allows new revolutions to have banners above the revolutionary’s portrait in the Revolution UI.</w:t>
      </w:r>
    </w:p>
    <w:p w:rsidR="00E72DBF" w:rsidRPr="00E72DBF" w:rsidRDefault="00E72DBF" w:rsidP="00E72DBF">
      <w:pPr>
        <w:pStyle w:val="PargrafodaLista"/>
        <w:numPr>
          <w:ilvl w:val="0"/>
          <w:numId w:val="3"/>
        </w:numPr>
        <w:spacing w:after="0"/>
        <w:jc w:val="both"/>
        <w:rPr>
          <w:rFonts w:ascii="Arial" w:hAnsi="Arial" w:cs="Arial"/>
          <w:b/>
          <w:lang w:val="en-US"/>
        </w:rPr>
      </w:pPr>
      <w:proofErr w:type="spellStart"/>
      <w:r w:rsidRPr="00E72DBF">
        <w:rPr>
          <w:rFonts w:ascii="Arial" w:hAnsi="Arial" w:cs="Arial"/>
          <w:b/>
          <w:lang w:val="en-US"/>
        </w:rPr>
        <w:t>ignoreRegistryPath</w:t>
      </w:r>
      <w:proofErr w:type="spellEnd"/>
      <w:r>
        <w:rPr>
          <w:rFonts w:ascii="Arial" w:hAnsi="Arial" w:cs="Arial"/>
          <w:lang w:val="en-US"/>
        </w:rPr>
        <w:t xml:space="preserve">: </w:t>
      </w:r>
      <w:r>
        <w:rPr>
          <w:rFonts w:ascii="Arial" w:hAnsi="Arial" w:cs="Arial"/>
          <w:szCs w:val="28"/>
          <w:lang w:val="en-US"/>
        </w:rPr>
        <w:t>Makes the game read the AoE3 files from the folder in which the AoE3 .exe is located, instead of looking for a working path in the registry</w:t>
      </w:r>
    </w:p>
    <w:p w:rsidR="00E72DBF" w:rsidRPr="00E72DBF" w:rsidRDefault="00E72DBF" w:rsidP="00E72DBF">
      <w:pPr>
        <w:pStyle w:val="PargrafodaLista"/>
        <w:numPr>
          <w:ilvl w:val="0"/>
          <w:numId w:val="3"/>
        </w:numPr>
        <w:spacing w:after="0"/>
        <w:jc w:val="both"/>
        <w:rPr>
          <w:rFonts w:ascii="Arial" w:hAnsi="Arial" w:cs="Arial"/>
          <w:b/>
          <w:lang w:val="en-US"/>
        </w:rPr>
      </w:pPr>
      <w:proofErr w:type="spellStart"/>
      <w:r w:rsidRPr="00E72DBF">
        <w:rPr>
          <w:rFonts w:ascii="Arial" w:hAnsi="Arial" w:cs="Arial"/>
          <w:b/>
          <w:lang w:val="en-US"/>
        </w:rPr>
        <w:t>enableAllTeams</w:t>
      </w:r>
      <w:proofErr w:type="spellEnd"/>
      <w:r>
        <w:rPr>
          <w:rFonts w:ascii="Arial" w:hAnsi="Arial" w:cs="Arial"/>
          <w:lang w:val="en-US"/>
        </w:rPr>
        <w:t>: Enables team options 3 and 4 for Single Player and Multiplayer games</w:t>
      </w:r>
    </w:p>
    <w:p w:rsidR="00E72DBF" w:rsidRPr="00E72DBF" w:rsidRDefault="00E72DBF" w:rsidP="00E72DBF">
      <w:pPr>
        <w:pStyle w:val="PargrafodaLista"/>
        <w:numPr>
          <w:ilvl w:val="0"/>
          <w:numId w:val="3"/>
        </w:numPr>
        <w:spacing w:after="0"/>
        <w:jc w:val="both"/>
        <w:rPr>
          <w:rFonts w:ascii="Arial" w:hAnsi="Arial" w:cs="Arial"/>
          <w:b/>
          <w:lang w:val="en-US"/>
        </w:rPr>
      </w:pPr>
      <w:proofErr w:type="spellStart"/>
      <w:r w:rsidRPr="00E72DBF">
        <w:rPr>
          <w:rFonts w:ascii="Arial" w:hAnsi="Arial" w:cs="Arial"/>
          <w:b/>
          <w:lang w:val="en-US"/>
        </w:rPr>
        <w:t>customSyscalls</w:t>
      </w:r>
      <w:proofErr w:type="spellEnd"/>
      <w:r>
        <w:rPr>
          <w:rFonts w:ascii="Arial" w:hAnsi="Arial" w:cs="Arial"/>
          <w:lang w:val="en-US"/>
        </w:rPr>
        <w:t xml:space="preserve">: Allows the UHC Patch to load and register custom </w:t>
      </w:r>
      <w:proofErr w:type="spellStart"/>
      <w:r>
        <w:rPr>
          <w:rFonts w:ascii="Arial" w:hAnsi="Arial" w:cs="Arial"/>
          <w:lang w:val="en-US"/>
        </w:rPr>
        <w:t>syscalls</w:t>
      </w:r>
      <w:proofErr w:type="spellEnd"/>
      <w:r>
        <w:rPr>
          <w:rFonts w:ascii="Arial" w:hAnsi="Arial" w:cs="Arial"/>
          <w:lang w:val="en-US"/>
        </w:rPr>
        <w:t xml:space="preserve"> implemented through </w:t>
      </w:r>
      <w:proofErr w:type="spellStart"/>
      <w:r>
        <w:rPr>
          <w:rFonts w:ascii="Arial" w:hAnsi="Arial" w:cs="Arial"/>
          <w:lang w:val="en-US"/>
        </w:rPr>
        <w:t>plugins</w:t>
      </w:r>
      <w:proofErr w:type="spellEnd"/>
    </w:p>
    <w:p w:rsidR="00E72DBF" w:rsidRPr="00E72DBF" w:rsidRDefault="00E72DBF" w:rsidP="00E72DBF">
      <w:pPr>
        <w:pStyle w:val="PargrafodaLista"/>
        <w:numPr>
          <w:ilvl w:val="0"/>
          <w:numId w:val="3"/>
        </w:numPr>
        <w:spacing w:after="0"/>
        <w:jc w:val="both"/>
        <w:rPr>
          <w:rFonts w:ascii="Arial" w:hAnsi="Arial" w:cs="Arial"/>
          <w:b/>
          <w:lang w:val="en-US"/>
        </w:rPr>
      </w:pPr>
      <w:proofErr w:type="spellStart"/>
      <w:r w:rsidRPr="00E72DBF">
        <w:rPr>
          <w:rFonts w:ascii="Arial" w:hAnsi="Arial" w:cs="Arial"/>
          <w:b/>
          <w:lang w:val="en-US"/>
        </w:rPr>
        <w:t>customCheats</w:t>
      </w:r>
      <w:proofErr w:type="spellEnd"/>
      <w:r>
        <w:rPr>
          <w:rFonts w:ascii="Arial" w:hAnsi="Arial" w:cs="Arial"/>
          <w:lang w:val="en-US"/>
        </w:rPr>
        <w:t xml:space="preserve">: Allows the UHC Patch to load and register custom cheats implemented through </w:t>
      </w:r>
      <w:proofErr w:type="spellStart"/>
      <w:r>
        <w:rPr>
          <w:rFonts w:ascii="Arial" w:hAnsi="Arial" w:cs="Arial"/>
          <w:lang w:val="en-US"/>
        </w:rPr>
        <w:t>plugins</w:t>
      </w:r>
      <w:proofErr w:type="spellEnd"/>
    </w:p>
    <w:p w:rsidR="00E72DBF" w:rsidRDefault="00E72DBF" w:rsidP="00E72DBF">
      <w:pPr>
        <w:spacing w:after="0"/>
        <w:jc w:val="both"/>
        <w:rPr>
          <w:rFonts w:ascii="Arial" w:hAnsi="Arial" w:cs="Arial"/>
          <w:lang w:val="en-US"/>
        </w:rPr>
      </w:pPr>
    </w:p>
    <w:p w:rsidR="00E72DBF" w:rsidRDefault="00E72DBF" w:rsidP="00E72DBF">
      <w:pPr>
        <w:spacing w:after="0"/>
        <w:jc w:val="both"/>
        <w:rPr>
          <w:rFonts w:ascii="Arial" w:hAnsi="Arial" w:cs="Arial"/>
          <w:sz w:val="24"/>
          <w:lang w:val="en-US"/>
        </w:rPr>
      </w:pPr>
      <w:r>
        <w:rPr>
          <w:rFonts w:ascii="Arial" w:hAnsi="Arial" w:cs="Arial"/>
          <w:b/>
          <w:sz w:val="24"/>
          <w:lang w:val="en-US"/>
        </w:rPr>
        <w:t>Notes</w:t>
      </w:r>
    </w:p>
    <w:p w:rsidR="00E72DBF" w:rsidRDefault="00E72DBF" w:rsidP="00E72DBF">
      <w:pPr>
        <w:spacing w:after="0"/>
        <w:jc w:val="both"/>
        <w:rPr>
          <w:rFonts w:ascii="Arial" w:hAnsi="Arial" w:cs="Arial"/>
          <w:sz w:val="24"/>
          <w:lang w:val="en-US"/>
        </w:rPr>
      </w:pPr>
    </w:p>
    <w:p w:rsidR="00E72DBF" w:rsidRDefault="00E72DBF" w:rsidP="00E72DBF">
      <w:pPr>
        <w:spacing w:after="0"/>
        <w:jc w:val="both"/>
        <w:rPr>
          <w:rFonts w:ascii="Arial" w:hAnsi="Arial" w:cs="Arial"/>
          <w:szCs w:val="28"/>
          <w:lang w:val="en-US"/>
        </w:rPr>
      </w:pPr>
      <w:r>
        <w:rPr>
          <w:rFonts w:ascii="Arial" w:hAnsi="Arial" w:cs="Arial"/>
          <w:szCs w:val="28"/>
          <w:lang w:val="en-US"/>
        </w:rPr>
        <w:t xml:space="preserve">After </w:t>
      </w:r>
      <w:r w:rsidR="00DB7A88">
        <w:rPr>
          <w:rFonts w:ascii="Arial" w:hAnsi="Arial" w:cs="Arial"/>
          <w:szCs w:val="28"/>
          <w:lang w:val="en-US"/>
        </w:rPr>
        <w:t>enabling the custom Revolution Banners option in the configuration file used by the UnHardcode Patch</w:t>
      </w:r>
      <w:r>
        <w:rPr>
          <w:rFonts w:ascii="Arial" w:hAnsi="Arial" w:cs="Arial"/>
          <w:szCs w:val="28"/>
          <w:lang w:val="en-US"/>
        </w:rPr>
        <w:t xml:space="preserve">, </w:t>
      </w:r>
      <w:r w:rsidRPr="004E4CBC">
        <w:rPr>
          <w:rFonts w:ascii="Arial" w:hAnsi="Arial" w:cs="Arial"/>
          <w:szCs w:val="28"/>
          <w:lang w:val="en-US"/>
        </w:rPr>
        <w:t>the game will l</w:t>
      </w:r>
      <w:r>
        <w:rPr>
          <w:rFonts w:ascii="Arial" w:hAnsi="Arial" w:cs="Arial"/>
          <w:szCs w:val="28"/>
          <w:lang w:val="en-US"/>
        </w:rPr>
        <w:t xml:space="preserve">oad the banner for a Revolution </w:t>
      </w:r>
      <w:r w:rsidRPr="004E4CBC">
        <w:rPr>
          <w:rFonts w:ascii="Arial" w:hAnsi="Arial" w:cs="Arial"/>
          <w:szCs w:val="28"/>
          <w:lang w:val="en-US"/>
        </w:rPr>
        <w:t>from</w:t>
      </w:r>
      <w:r>
        <w:rPr>
          <w:rFonts w:ascii="Arial" w:hAnsi="Arial" w:cs="Arial"/>
          <w:szCs w:val="28"/>
          <w:lang w:val="en-US"/>
        </w:rPr>
        <w:t xml:space="preserve"> the path</w:t>
      </w:r>
      <w:r w:rsidR="00325B70">
        <w:rPr>
          <w:rFonts w:ascii="Arial" w:hAnsi="Arial" w:cs="Arial"/>
          <w:szCs w:val="28"/>
          <w:lang w:val="en-US"/>
        </w:rPr>
        <w:t xml:space="preserve"> </w:t>
      </w:r>
      <w:r w:rsidRPr="004E4CBC">
        <w:rPr>
          <w:rFonts w:ascii="Arial" w:hAnsi="Arial" w:cs="Arial"/>
          <w:i/>
          <w:szCs w:val="28"/>
          <w:lang w:val="en-US"/>
        </w:rPr>
        <w:t>Art\</w:t>
      </w:r>
      <w:proofErr w:type="spellStart"/>
      <w:r w:rsidRPr="004E4CBC">
        <w:rPr>
          <w:rFonts w:ascii="Arial" w:hAnsi="Arial" w:cs="Arial"/>
          <w:i/>
          <w:szCs w:val="28"/>
          <w:lang w:val="en-US"/>
        </w:rPr>
        <w:t>ui</w:t>
      </w:r>
      <w:proofErr w:type="spellEnd"/>
      <w:r w:rsidRPr="004E4CBC">
        <w:rPr>
          <w:rFonts w:ascii="Arial" w:hAnsi="Arial" w:cs="Arial"/>
          <w:i/>
          <w:szCs w:val="28"/>
          <w:lang w:val="en-US"/>
        </w:rPr>
        <w:t>\</w:t>
      </w:r>
      <w:proofErr w:type="spellStart"/>
      <w:r w:rsidRPr="004E4CBC">
        <w:rPr>
          <w:rFonts w:ascii="Arial" w:hAnsi="Arial" w:cs="Arial"/>
          <w:i/>
          <w:szCs w:val="28"/>
          <w:lang w:val="en-US"/>
        </w:rPr>
        <w:t>ingame</w:t>
      </w:r>
      <w:proofErr w:type="spellEnd"/>
      <w:r w:rsidRPr="004E4CBC">
        <w:rPr>
          <w:rFonts w:ascii="Arial" w:hAnsi="Arial" w:cs="Arial"/>
          <w:i/>
          <w:szCs w:val="28"/>
          <w:lang w:val="en-US"/>
        </w:rPr>
        <w:t>\politicians\</w:t>
      </w:r>
      <w:proofErr w:type="spellStart"/>
      <w:r w:rsidRPr="004E4CBC">
        <w:rPr>
          <w:rFonts w:ascii="Arial" w:hAnsi="Arial" w:cs="Arial"/>
          <w:i/>
          <w:szCs w:val="28"/>
          <w:lang w:val="en-US"/>
        </w:rPr>
        <w:t>REV_banner</w:t>
      </w:r>
      <w:proofErr w:type="spellEnd"/>
      <w:r w:rsidRPr="004E4CBC">
        <w:rPr>
          <w:rFonts w:ascii="Arial" w:hAnsi="Arial" w:cs="Arial"/>
          <w:i/>
          <w:szCs w:val="28"/>
          <w:lang w:val="en-US"/>
        </w:rPr>
        <w:t>_&lt;</w:t>
      </w:r>
      <w:proofErr w:type="spellStart"/>
      <w:r w:rsidRPr="004E4CBC">
        <w:rPr>
          <w:rFonts w:ascii="Arial" w:hAnsi="Arial" w:cs="Arial"/>
          <w:i/>
          <w:szCs w:val="28"/>
          <w:lang w:val="en-US"/>
        </w:rPr>
        <w:t>techname</w:t>
      </w:r>
      <w:proofErr w:type="spellEnd"/>
      <w:r w:rsidRPr="004E4CBC">
        <w:rPr>
          <w:rFonts w:ascii="Arial" w:hAnsi="Arial" w:cs="Arial"/>
          <w:i/>
          <w:szCs w:val="28"/>
          <w:lang w:val="en-US"/>
        </w:rPr>
        <w:t>&gt;,</w:t>
      </w:r>
      <w:r>
        <w:rPr>
          <w:rFonts w:ascii="Arial" w:hAnsi="Arial" w:cs="Arial"/>
          <w:szCs w:val="28"/>
          <w:lang w:val="en-US"/>
        </w:rPr>
        <w:t xml:space="preserve"> in which </w:t>
      </w:r>
      <w:r w:rsidRPr="004E4CBC">
        <w:rPr>
          <w:rFonts w:ascii="Arial" w:hAnsi="Arial" w:cs="Arial"/>
          <w:i/>
          <w:szCs w:val="28"/>
          <w:lang w:val="en-US"/>
        </w:rPr>
        <w:t>&lt;</w:t>
      </w:r>
      <w:proofErr w:type="spellStart"/>
      <w:r w:rsidRPr="004E4CBC">
        <w:rPr>
          <w:rFonts w:ascii="Arial" w:hAnsi="Arial" w:cs="Arial"/>
          <w:i/>
          <w:szCs w:val="28"/>
          <w:lang w:val="en-US"/>
        </w:rPr>
        <w:t>techname</w:t>
      </w:r>
      <w:proofErr w:type="spellEnd"/>
      <w:r w:rsidRPr="004E4CBC">
        <w:rPr>
          <w:rFonts w:ascii="Arial" w:hAnsi="Arial" w:cs="Arial"/>
          <w:i/>
          <w:szCs w:val="28"/>
          <w:lang w:val="en-US"/>
        </w:rPr>
        <w:t>&gt;</w:t>
      </w:r>
      <w:r w:rsidRPr="004E4CBC">
        <w:rPr>
          <w:rFonts w:ascii="Arial" w:hAnsi="Arial" w:cs="Arial"/>
          <w:szCs w:val="28"/>
          <w:lang w:val="en-US"/>
        </w:rPr>
        <w:t xml:space="preserve"> </w:t>
      </w:r>
      <w:r>
        <w:rPr>
          <w:rFonts w:ascii="Arial" w:hAnsi="Arial" w:cs="Arial"/>
          <w:szCs w:val="28"/>
          <w:lang w:val="en-US"/>
        </w:rPr>
        <w:t>would be</w:t>
      </w:r>
      <w:r w:rsidRPr="004E4CBC">
        <w:rPr>
          <w:rFonts w:ascii="Arial" w:hAnsi="Arial" w:cs="Arial"/>
          <w:szCs w:val="28"/>
          <w:lang w:val="en-US"/>
        </w:rPr>
        <w:t xml:space="preserve"> the name of t</w:t>
      </w:r>
      <w:r>
        <w:rPr>
          <w:rFonts w:ascii="Arial" w:hAnsi="Arial" w:cs="Arial"/>
          <w:szCs w:val="28"/>
          <w:lang w:val="en-US"/>
        </w:rPr>
        <w:t>h</w:t>
      </w:r>
      <w:r w:rsidRPr="004E4CBC">
        <w:rPr>
          <w:rFonts w:ascii="Arial" w:hAnsi="Arial" w:cs="Arial"/>
          <w:szCs w:val="28"/>
          <w:lang w:val="en-US"/>
        </w:rPr>
        <w:t xml:space="preserve">e technology </w:t>
      </w:r>
      <w:r>
        <w:rPr>
          <w:rFonts w:ascii="Arial" w:hAnsi="Arial" w:cs="Arial"/>
          <w:szCs w:val="28"/>
          <w:lang w:val="en-US"/>
        </w:rPr>
        <w:t>used by a</w:t>
      </w:r>
      <w:r w:rsidRPr="004E4CBC">
        <w:rPr>
          <w:rFonts w:ascii="Arial" w:hAnsi="Arial" w:cs="Arial"/>
          <w:szCs w:val="28"/>
          <w:lang w:val="en-US"/>
        </w:rPr>
        <w:t xml:space="preserve"> Revolution, without the "</w:t>
      </w:r>
      <w:proofErr w:type="spellStart"/>
      <w:r w:rsidRPr="004E4CBC">
        <w:rPr>
          <w:rFonts w:ascii="Arial" w:hAnsi="Arial" w:cs="Arial"/>
          <w:szCs w:val="28"/>
          <w:lang w:val="en-US"/>
        </w:rPr>
        <w:t>XPRevolution</w:t>
      </w:r>
      <w:proofErr w:type="spellEnd"/>
      <w:r w:rsidRPr="004E4CBC">
        <w:rPr>
          <w:rFonts w:ascii="Arial" w:hAnsi="Arial" w:cs="Arial"/>
          <w:szCs w:val="28"/>
          <w:lang w:val="en-US"/>
        </w:rPr>
        <w:t>" prefix</w:t>
      </w:r>
      <w:r w:rsidR="00DB7A88">
        <w:rPr>
          <w:rFonts w:ascii="Arial" w:hAnsi="Arial" w:cs="Arial"/>
          <w:szCs w:val="28"/>
          <w:lang w:val="en-US"/>
        </w:rPr>
        <w:t>, but, unlike previous versions of the patch, the original revolutions will retain their original banner paths.</w:t>
      </w:r>
    </w:p>
    <w:p w:rsidR="00DB7A88" w:rsidRDefault="00DB7A88" w:rsidP="00E72DBF">
      <w:pPr>
        <w:spacing w:after="0"/>
        <w:jc w:val="both"/>
        <w:rPr>
          <w:rFonts w:ascii="Arial" w:hAnsi="Arial" w:cs="Arial"/>
          <w:szCs w:val="28"/>
          <w:lang w:val="en-US"/>
        </w:rPr>
      </w:pPr>
    </w:p>
    <w:p w:rsidR="00DB7A88" w:rsidRDefault="00DB7A88" w:rsidP="00E72DBF">
      <w:pPr>
        <w:spacing w:after="0"/>
        <w:jc w:val="both"/>
        <w:rPr>
          <w:rFonts w:ascii="Arial" w:hAnsi="Arial" w:cs="Arial"/>
          <w:szCs w:val="28"/>
          <w:lang w:val="en-US"/>
        </w:rPr>
      </w:pPr>
      <w:r>
        <w:rPr>
          <w:rFonts w:ascii="Arial" w:hAnsi="Arial" w:cs="Arial"/>
          <w:szCs w:val="28"/>
          <w:lang w:val="en-US"/>
        </w:rPr>
        <w:t>After enabling the option to enable the additional teams in the configuration file, in order to make those teams options show up in Multiplayer lobbies, you’ll have to add the following xml entries:</w:t>
      </w:r>
    </w:p>
    <w:p w:rsidR="00DB7A88" w:rsidRDefault="00DB7A88" w:rsidP="00E72DBF">
      <w:pPr>
        <w:spacing w:after="0"/>
        <w:jc w:val="both"/>
        <w:rPr>
          <w:rFonts w:ascii="Arial" w:hAnsi="Arial" w:cs="Arial"/>
          <w:szCs w:val="28"/>
          <w:lang w:val="en-US"/>
        </w:rPr>
      </w:pPr>
    </w:p>
    <w:p w:rsidR="00DB7A88" w:rsidRPr="00DB7A88" w:rsidRDefault="00DB7A88" w:rsidP="00DB7A88">
      <w:pPr>
        <w:spacing w:after="0"/>
        <w:jc w:val="both"/>
        <w:rPr>
          <w:rFonts w:ascii="Courier New" w:hAnsi="Courier New" w:cs="Courier New"/>
          <w:szCs w:val="28"/>
          <w:lang w:val="en-US"/>
        </w:rPr>
      </w:pPr>
      <w:r w:rsidRPr="00DB7A88">
        <w:rPr>
          <w:rFonts w:ascii="Courier New" w:hAnsi="Courier New" w:cs="Courier New"/>
          <w:szCs w:val="28"/>
          <w:lang w:val="en-US"/>
        </w:rPr>
        <w:t xml:space="preserve">                    &lt;</w:t>
      </w:r>
      <w:proofErr w:type="gramStart"/>
      <w:r w:rsidRPr="00DB7A88">
        <w:rPr>
          <w:rFonts w:ascii="Courier New" w:hAnsi="Courier New" w:cs="Courier New"/>
          <w:szCs w:val="28"/>
          <w:lang w:val="en-US"/>
        </w:rPr>
        <w:t>dropdown</w:t>
      </w:r>
      <w:proofErr w:type="gramEnd"/>
      <w:r w:rsidRPr="00DB7A88">
        <w:rPr>
          <w:rFonts w:ascii="Courier New" w:hAnsi="Courier New" w:cs="Courier New"/>
          <w:szCs w:val="28"/>
          <w:lang w:val="en-US"/>
        </w:rPr>
        <w:t>&gt;$$36143$$Team 3&lt;/dropdown&gt;</w:t>
      </w:r>
    </w:p>
    <w:p w:rsidR="00DB7A88" w:rsidRDefault="00DB7A88" w:rsidP="00DB7A88">
      <w:pPr>
        <w:spacing w:after="0"/>
        <w:jc w:val="both"/>
        <w:rPr>
          <w:rFonts w:ascii="Courier New" w:hAnsi="Courier New" w:cs="Courier New"/>
          <w:szCs w:val="28"/>
          <w:lang w:val="en-US"/>
        </w:rPr>
      </w:pPr>
      <w:r w:rsidRPr="00DB7A88">
        <w:rPr>
          <w:rFonts w:ascii="Courier New" w:hAnsi="Courier New" w:cs="Courier New"/>
          <w:szCs w:val="28"/>
          <w:lang w:val="en-US"/>
        </w:rPr>
        <w:t xml:space="preserve">                    &lt;</w:t>
      </w:r>
      <w:proofErr w:type="gramStart"/>
      <w:r w:rsidRPr="00DB7A88">
        <w:rPr>
          <w:rFonts w:ascii="Courier New" w:hAnsi="Courier New" w:cs="Courier New"/>
          <w:szCs w:val="28"/>
          <w:lang w:val="en-US"/>
        </w:rPr>
        <w:t>dropdown</w:t>
      </w:r>
      <w:proofErr w:type="gramEnd"/>
      <w:r w:rsidRPr="00DB7A88">
        <w:rPr>
          <w:rFonts w:ascii="Courier New" w:hAnsi="Courier New" w:cs="Courier New"/>
          <w:szCs w:val="28"/>
          <w:lang w:val="en-US"/>
        </w:rPr>
        <w:t>&gt;$$36144$$Team 4&lt;/dropdown&gt;</w:t>
      </w:r>
    </w:p>
    <w:p w:rsidR="00DB7A88" w:rsidRDefault="00DB7A88" w:rsidP="00DB7A88">
      <w:pPr>
        <w:spacing w:after="0"/>
        <w:jc w:val="both"/>
        <w:rPr>
          <w:rFonts w:ascii="Courier New" w:hAnsi="Courier New" w:cs="Courier New"/>
          <w:szCs w:val="28"/>
          <w:lang w:val="en-US"/>
        </w:rPr>
      </w:pPr>
    </w:p>
    <w:p w:rsidR="00DB7A88" w:rsidRDefault="00DB7A88" w:rsidP="00DB7A88">
      <w:pPr>
        <w:spacing w:after="0"/>
        <w:jc w:val="both"/>
        <w:rPr>
          <w:rFonts w:ascii="Courier New" w:hAnsi="Courier New" w:cs="Courier New"/>
          <w:szCs w:val="28"/>
          <w:lang w:val="en-US"/>
        </w:rPr>
      </w:pPr>
    </w:p>
    <w:p w:rsidR="00DB7A88" w:rsidRDefault="00DB7A88" w:rsidP="00DB7A88">
      <w:pPr>
        <w:spacing w:after="0"/>
        <w:jc w:val="both"/>
        <w:rPr>
          <w:rFonts w:ascii="Courier New" w:hAnsi="Courier New" w:cs="Courier New"/>
          <w:szCs w:val="28"/>
          <w:lang w:val="en-US"/>
        </w:rPr>
      </w:pPr>
    </w:p>
    <w:p w:rsidR="00DB7A88" w:rsidRDefault="00DB7A88" w:rsidP="00DB7A88">
      <w:pPr>
        <w:spacing w:after="0"/>
        <w:jc w:val="both"/>
        <w:rPr>
          <w:rFonts w:ascii="Arial" w:hAnsi="Arial" w:cs="Arial"/>
          <w:szCs w:val="28"/>
          <w:lang w:val="en-US"/>
        </w:rPr>
      </w:pPr>
      <w:r>
        <w:rPr>
          <w:rFonts w:ascii="Arial" w:hAnsi="Arial" w:cs="Arial"/>
          <w:szCs w:val="28"/>
          <w:lang w:val="en-US"/>
        </w:rPr>
        <w:lastRenderedPageBreak/>
        <w:t xml:space="preserve">To every </w:t>
      </w:r>
      <w:r w:rsidRPr="00DB7A88">
        <w:rPr>
          <w:rFonts w:ascii="Courier New" w:hAnsi="Courier New" w:cs="Courier New"/>
          <w:szCs w:val="28"/>
          <w:lang w:val="en-US"/>
        </w:rPr>
        <w:t>&lt;gadget name="</w:t>
      </w:r>
      <w:proofErr w:type="spellStart"/>
      <w:r w:rsidRPr="00DB7A88">
        <w:rPr>
          <w:rFonts w:ascii="Courier New" w:hAnsi="Courier New" w:cs="Courier New"/>
          <w:szCs w:val="28"/>
          <w:lang w:val="en-US"/>
        </w:rPr>
        <w:t>mpsetup</w:t>
      </w:r>
      <w:proofErr w:type="spellEnd"/>
      <w:r w:rsidRPr="00DB7A88">
        <w:rPr>
          <w:rFonts w:ascii="Courier New" w:hAnsi="Courier New" w:cs="Courier New"/>
          <w:szCs w:val="28"/>
          <w:lang w:val="en-US"/>
        </w:rPr>
        <w:t>-</w:t>
      </w:r>
      <w:proofErr w:type="spellStart"/>
      <w:r w:rsidRPr="00DB7A88">
        <w:rPr>
          <w:rFonts w:ascii="Courier New" w:hAnsi="Courier New" w:cs="Courier New"/>
          <w:szCs w:val="28"/>
          <w:lang w:val="en-US"/>
        </w:rPr>
        <w:t>player</w:t>
      </w:r>
      <w:r>
        <w:rPr>
          <w:rFonts w:ascii="Courier New" w:hAnsi="Courier New" w:cs="Courier New"/>
          <w:szCs w:val="28"/>
          <w:lang w:val="en-US"/>
        </w:rPr>
        <w:t>X</w:t>
      </w:r>
      <w:proofErr w:type="spellEnd"/>
      <w:r w:rsidRPr="00DB7A88">
        <w:rPr>
          <w:rFonts w:ascii="Courier New" w:hAnsi="Courier New" w:cs="Courier New"/>
          <w:szCs w:val="28"/>
          <w:lang w:val="en-US"/>
        </w:rPr>
        <w:t xml:space="preserve">-team" </w:t>
      </w:r>
      <w:r>
        <w:rPr>
          <w:rFonts w:ascii="Courier New" w:hAnsi="Courier New" w:cs="Courier New"/>
          <w:szCs w:val="28"/>
          <w:lang w:val="en-US"/>
        </w:rPr>
        <w:t>... &gt;</w:t>
      </w:r>
      <w:r>
        <w:rPr>
          <w:rFonts w:ascii="Arial" w:hAnsi="Arial" w:cs="Arial"/>
          <w:szCs w:val="28"/>
          <w:lang w:val="en-US"/>
        </w:rPr>
        <w:t xml:space="preserve"> entry in the </w:t>
      </w:r>
      <w:r>
        <w:rPr>
          <w:rFonts w:ascii="Arial" w:hAnsi="Arial" w:cs="Arial"/>
          <w:i/>
          <w:szCs w:val="28"/>
          <w:lang w:val="en-US"/>
        </w:rPr>
        <w:t>data/uiMPGameSetupPage.xml</w:t>
      </w:r>
      <w:r>
        <w:rPr>
          <w:rFonts w:ascii="Arial" w:hAnsi="Arial" w:cs="Arial"/>
          <w:szCs w:val="28"/>
          <w:lang w:val="en-US"/>
        </w:rPr>
        <w:t xml:space="preserve"> where “</w:t>
      </w:r>
      <w:r>
        <w:rPr>
          <w:rFonts w:ascii="Courier New" w:hAnsi="Courier New" w:cs="Courier New"/>
          <w:szCs w:val="28"/>
          <w:lang w:val="en-US"/>
        </w:rPr>
        <w:t>X</w:t>
      </w:r>
      <w:r>
        <w:rPr>
          <w:rFonts w:ascii="Arial" w:hAnsi="Arial" w:cs="Arial"/>
          <w:szCs w:val="28"/>
          <w:lang w:val="en-US"/>
        </w:rPr>
        <w:t xml:space="preserve">” refers to all player numbers from 1 to 8. </w:t>
      </w:r>
    </w:p>
    <w:p w:rsidR="00DB7A88" w:rsidRDefault="00DB7A88" w:rsidP="00DB7A88">
      <w:pPr>
        <w:spacing w:after="0"/>
        <w:jc w:val="both"/>
        <w:rPr>
          <w:rFonts w:ascii="Arial" w:hAnsi="Arial" w:cs="Arial"/>
          <w:szCs w:val="28"/>
          <w:lang w:val="en-US"/>
        </w:rPr>
      </w:pPr>
    </w:p>
    <w:p w:rsidR="00DB7A88" w:rsidRPr="00DB7A88" w:rsidRDefault="00DB7A88" w:rsidP="00DB7A88">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p w:rsidR="00DB7A88" w:rsidRPr="00DB7A88" w:rsidRDefault="00DB7A88" w:rsidP="00DB7A88">
      <w:pPr>
        <w:spacing w:after="0"/>
        <w:jc w:val="both"/>
        <w:rPr>
          <w:rFonts w:ascii="Arial" w:hAnsi="Arial" w:cs="Arial"/>
          <w:szCs w:val="28"/>
          <w:lang w:val="en-US"/>
        </w:rPr>
      </w:pPr>
    </w:p>
    <w:p w:rsidR="00DB7A88" w:rsidRDefault="00DB7A88" w:rsidP="00E72DBF">
      <w:pPr>
        <w:spacing w:after="0"/>
        <w:jc w:val="both"/>
        <w:rPr>
          <w:rFonts w:ascii="Arial" w:hAnsi="Arial" w:cs="Arial"/>
          <w:szCs w:val="28"/>
          <w:lang w:val="en-US"/>
        </w:rPr>
      </w:pPr>
    </w:p>
    <w:p w:rsidR="00DB7A88" w:rsidRDefault="00DB7A88" w:rsidP="00E72DBF">
      <w:pPr>
        <w:spacing w:after="0"/>
        <w:jc w:val="both"/>
        <w:rPr>
          <w:rFonts w:ascii="Arial" w:hAnsi="Arial" w:cs="Arial"/>
          <w:szCs w:val="28"/>
          <w:lang w:val="en-US"/>
        </w:rPr>
      </w:pPr>
    </w:p>
    <w:p w:rsidR="00E72DBF" w:rsidRPr="00E72DBF" w:rsidRDefault="00E72DBF" w:rsidP="00E72DBF">
      <w:pPr>
        <w:spacing w:after="0"/>
        <w:jc w:val="both"/>
        <w:rPr>
          <w:rFonts w:ascii="Arial" w:hAnsi="Arial" w:cs="Arial"/>
          <w:sz w:val="24"/>
          <w:lang w:val="en-US"/>
        </w:rPr>
      </w:pPr>
    </w:p>
    <w:sectPr w:rsidR="00E72DBF" w:rsidRPr="00E72DBF" w:rsidSect="00A60C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87A"/>
    <w:multiLevelType w:val="hybridMultilevel"/>
    <w:tmpl w:val="5388F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071C7"/>
    <w:multiLevelType w:val="hybridMultilevel"/>
    <w:tmpl w:val="50949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EC4612"/>
    <w:multiLevelType w:val="hybridMultilevel"/>
    <w:tmpl w:val="EB6C1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395A"/>
    <w:rsid w:val="00005285"/>
    <w:rsid w:val="000416DD"/>
    <w:rsid w:val="00090C7E"/>
    <w:rsid w:val="001B38A3"/>
    <w:rsid w:val="00325B70"/>
    <w:rsid w:val="00375EBF"/>
    <w:rsid w:val="003A3258"/>
    <w:rsid w:val="003A3C06"/>
    <w:rsid w:val="00506A14"/>
    <w:rsid w:val="00533713"/>
    <w:rsid w:val="005A03C1"/>
    <w:rsid w:val="0064253B"/>
    <w:rsid w:val="006C3727"/>
    <w:rsid w:val="008C2E31"/>
    <w:rsid w:val="00924753"/>
    <w:rsid w:val="00A5395A"/>
    <w:rsid w:val="00A5553E"/>
    <w:rsid w:val="00A60C4E"/>
    <w:rsid w:val="00BC1373"/>
    <w:rsid w:val="00DB7A88"/>
    <w:rsid w:val="00E4261B"/>
    <w:rsid w:val="00E72DBF"/>
    <w:rsid w:val="00E734E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9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718</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 Rodrigues</cp:lastModifiedBy>
  <cp:revision>11</cp:revision>
  <dcterms:created xsi:type="dcterms:W3CDTF">2016-08-11T03:27:00Z</dcterms:created>
  <dcterms:modified xsi:type="dcterms:W3CDTF">2017-07-01T02:11:00Z</dcterms:modified>
</cp:coreProperties>
</file>