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By kangcliff and danielpereira</w:t>
      </w: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"no-nos",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AoE3:TAD .exe to apply the code needed to eliminate those limitations</w:t>
      </w:r>
      <w:r w:rsidR="00F3557C">
        <w:rPr>
          <w:rFonts w:ascii="Arial" w:hAnsi="Arial" w:cs="Arial"/>
          <w:szCs w:val="28"/>
          <w:lang w:val="en-US"/>
        </w:rPr>
        <w:t>.</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r w:rsidR="00974C31" w:rsidRPr="008B741A">
        <w:rPr>
          <w:rFonts w:ascii="Arial" w:hAnsi="Arial" w:cs="Arial"/>
          <w:szCs w:val="28"/>
          <w:lang w:val="en-US"/>
        </w:rPr>
        <w:t xml:space="preserve">drop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r w:rsidR="00974C31" w:rsidRPr="00645390">
        <w:rPr>
          <w:rFonts w:ascii="Arial" w:hAnsi="Arial" w:cs="Arial"/>
          <w:i/>
          <w:szCs w:val="28"/>
          <w:lang w:val="en-US"/>
        </w:rPr>
        <w:t>UHCPatcher</w:t>
      </w:r>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Files\Steam\SteamApps\</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r w:rsidR="00F3557C">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Pr="00F3557C"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r w:rsidR="00F3557C">
        <w:rPr>
          <w:rFonts w:ascii="Arial" w:hAnsi="Arial" w:cs="Arial"/>
          <w:lang w:val="en-US"/>
        </w:rPr>
        <w:t>.</w:t>
      </w:r>
    </w:p>
    <w:p w:rsidR="00F3557C" w:rsidRDefault="00220606"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lastRenderedPageBreak/>
        <w:t>Resource</w:t>
      </w:r>
      <w:r w:rsidR="00F3557C">
        <w:rPr>
          <w:rFonts w:ascii="Arial" w:hAnsi="Arial" w:cs="Arial"/>
          <w:b/>
          <w:szCs w:val="28"/>
          <w:lang w:val="en-US"/>
        </w:rPr>
        <w:t xml:space="preserve"> Restriction:</w:t>
      </w:r>
      <w:r w:rsidR="00F3557C">
        <w:rPr>
          <w:rFonts w:ascii="Arial" w:hAnsi="Arial" w:cs="Arial"/>
          <w:szCs w:val="28"/>
          <w:lang w:val="en-US"/>
        </w:rPr>
        <w:t xml:space="preserve"> Allows </w:t>
      </w:r>
      <w:r w:rsidR="0042004B">
        <w:rPr>
          <w:rFonts w:ascii="Arial" w:hAnsi="Arial" w:cs="Arial"/>
          <w:szCs w:val="28"/>
          <w:lang w:val="en-US"/>
        </w:rPr>
        <w:t>the usage of</w:t>
      </w:r>
      <w:r w:rsidR="00F3557C">
        <w:rPr>
          <w:rFonts w:ascii="Arial" w:hAnsi="Arial" w:cs="Arial"/>
          <w:szCs w:val="28"/>
          <w:lang w:val="en-US"/>
        </w:rPr>
        <w:t xml:space="preserve"> the Fame Resource in ProtoActions, l</w:t>
      </w:r>
      <w:r>
        <w:rPr>
          <w:rFonts w:ascii="Arial" w:hAnsi="Arial" w:cs="Arial"/>
          <w:szCs w:val="28"/>
          <w:lang w:val="en-US"/>
        </w:rPr>
        <w:t>ike AutoGather and ModifyGather and enables proper displaying of Shipment, Experience and Fame costs in the politician screen and HC cards.</w:t>
      </w:r>
    </w:p>
    <w:p w:rsidR="00220606" w:rsidRPr="00220606" w:rsidRDefault="00220606" w:rsidP="00220606">
      <w:pPr>
        <w:spacing w:after="0"/>
        <w:jc w:val="both"/>
        <w:rPr>
          <w:rFonts w:ascii="Arial" w:hAnsi="Arial" w:cs="Arial"/>
          <w:szCs w:val="28"/>
          <w:lang w:val="en-US"/>
        </w:rPr>
      </w:pPr>
    </w:p>
    <w:p w:rsidR="00F3557C" w:rsidRPr="00F3557C" w:rsidRDefault="0042004B" w:rsidP="00F3557C">
      <w:pPr>
        <w:spacing w:after="0"/>
        <w:jc w:val="both"/>
        <w:rPr>
          <w:rFonts w:ascii="Arial" w:hAnsi="Arial" w:cs="Arial"/>
          <w:szCs w:val="28"/>
          <w:lang w:val="en-US"/>
        </w:rPr>
      </w:pPr>
      <w:r>
        <w:rPr>
          <w:rFonts w:ascii="Arial" w:hAnsi="Arial" w:cs="Arial"/>
          <w:szCs w:val="28"/>
          <w:lang w:val="en-US"/>
        </w:rPr>
        <w:t>Besides of those features, the UHC Patch also allows the unhardcoding of additional properties through the use of the UHC Configuration file. For more details and information, please refer to the “UHC Configuration File” document.</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Art\ui\ingame\politicians\REV_banner_&lt;techname&gt;,</w:t>
      </w:r>
      <w:r w:rsidR="0099188C">
        <w:rPr>
          <w:rFonts w:ascii="Arial" w:hAnsi="Arial" w:cs="Arial"/>
          <w:szCs w:val="28"/>
          <w:lang w:val="en-US"/>
        </w:rPr>
        <w:t xml:space="preserve"> in which </w:t>
      </w:r>
      <w:r w:rsidR="0099188C" w:rsidRPr="004E4CBC">
        <w:rPr>
          <w:rFonts w:ascii="Arial" w:hAnsi="Arial" w:cs="Arial"/>
          <w:i/>
          <w:szCs w:val="28"/>
          <w:lang w:val="en-US"/>
        </w:rPr>
        <w:t>&lt;techname&gt;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"XPRevolution" prefix</w:t>
      </w:r>
      <w:r w:rsidR="0099188C">
        <w:rPr>
          <w:rFonts w:ascii="Arial" w:hAnsi="Arial" w:cs="Arial"/>
          <w:szCs w:val="28"/>
          <w:lang w:val="en-US"/>
        </w:rPr>
        <w:t>, but, unlike previous versions of the patch, the original revolutions will retain their original banner paths.</w:t>
      </w:r>
    </w:p>
    <w:p w:rsidR="008C2B94" w:rsidRDefault="008C2B94" w:rsidP="004E4CBC">
      <w:pPr>
        <w:spacing w:after="0"/>
        <w:jc w:val="both"/>
        <w:rPr>
          <w:rFonts w:ascii="Arial" w:hAnsi="Arial" w:cs="Arial"/>
          <w:szCs w:val="28"/>
          <w:lang w:val="en-US"/>
        </w:rPr>
      </w:pPr>
    </w:p>
    <w:p w:rsidR="008C2B94" w:rsidRPr="005E3101" w:rsidRDefault="008C2B94" w:rsidP="005E3101">
      <w:pPr>
        <w:spacing w:after="0"/>
        <w:jc w:val="both"/>
        <w:rPr>
          <w:rFonts w:ascii="Arial" w:hAnsi="Arial" w:cs="Arial"/>
          <w:szCs w:val="28"/>
          <w:lang w:val="en-US"/>
        </w:rPr>
      </w:pPr>
      <w:r>
        <w:rPr>
          <w:rFonts w:ascii="Arial" w:hAnsi="Arial" w:cs="Arial"/>
          <w:szCs w:val="28"/>
          <w:lang w:val="en-US"/>
        </w:rPr>
        <w:t xml:space="preserve">After applying the “Resource Restriction” patch, in order to ensure that Fame and Experience costs will be displayed in HC Cards, </w:t>
      </w:r>
      <w:r w:rsidR="005E3101">
        <w:rPr>
          <w:rFonts w:ascii="Arial" w:hAnsi="Arial" w:cs="Arial"/>
          <w:szCs w:val="28"/>
          <w:lang w:val="en-US"/>
        </w:rPr>
        <w:t xml:space="preserve">Fame and Experience icons for HC Cards need to be placed at </w:t>
      </w:r>
      <w:r w:rsidR="005E3101" w:rsidRPr="005E3101">
        <w:rPr>
          <w:rFonts w:ascii="Arial" w:hAnsi="Arial" w:cs="Arial"/>
          <w:i/>
          <w:szCs w:val="28"/>
          <w:lang w:val="en-US"/>
        </w:rPr>
        <w:t>Art\ui\home_city\</w:t>
      </w:r>
      <w:r w:rsidR="005E3101">
        <w:rPr>
          <w:rFonts w:ascii="Arial" w:hAnsi="Arial" w:cs="Arial"/>
          <w:i/>
          <w:szCs w:val="28"/>
          <w:lang w:val="en-US"/>
        </w:rPr>
        <w:t>fame</w:t>
      </w:r>
      <w:r w:rsidR="005E3101" w:rsidRPr="005E3101">
        <w:rPr>
          <w:rFonts w:ascii="Arial" w:hAnsi="Arial" w:cs="Arial"/>
          <w:i/>
          <w:szCs w:val="28"/>
          <w:lang w:val="en-US"/>
        </w:rPr>
        <w:t>_hc_icon.ddt</w:t>
      </w:r>
      <w:r w:rsidR="005E3101">
        <w:rPr>
          <w:rFonts w:ascii="Arial" w:hAnsi="Arial" w:cs="Arial"/>
          <w:szCs w:val="28"/>
          <w:lang w:val="en-US"/>
        </w:rPr>
        <w:t xml:space="preserve"> and </w:t>
      </w:r>
      <w:r w:rsidR="005E3101" w:rsidRPr="005E3101">
        <w:rPr>
          <w:rFonts w:ascii="Arial" w:hAnsi="Arial" w:cs="Arial"/>
          <w:i/>
          <w:szCs w:val="28"/>
          <w:lang w:val="en-US"/>
        </w:rPr>
        <w:t>Art\ui\home_city\xp_hc_icon.ddt</w:t>
      </w:r>
      <w:r w:rsidR="005E3101">
        <w:rPr>
          <w:rFonts w:ascii="Arial" w:hAnsi="Arial" w:cs="Arial"/>
          <w:szCs w:val="28"/>
          <w:lang w:val="en-US"/>
        </w:rPr>
        <w:t>, respectively.</w:t>
      </w:r>
    </w:p>
    <w:p w:rsidR="00211524" w:rsidRDefault="00211524" w:rsidP="004E4CBC">
      <w:pPr>
        <w:spacing w:after="0"/>
        <w:jc w:val="both"/>
        <w:rPr>
          <w:rFonts w:ascii="Arial" w:hAnsi="Arial" w:cs="Arial"/>
          <w:szCs w:val="28"/>
          <w:lang w:val="en-US"/>
        </w:rPr>
      </w:pPr>
    </w:p>
    <w:p w:rsidR="0099188C" w:rsidRDefault="00D25887" w:rsidP="0099188C">
      <w:pPr>
        <w:spacing w:after="0"/>
        <w:jc w:val="both"/>
        <w:rPr>
          <w:rFonts w:ascii="Arial" w:hAnsi="Arial" w:cs="Arial"/>
          <w:szCs w:val="28"/>
          <w:lang w:val="en-US"/>
        </w:rPr>
      </w:pPr>
      <w:r>
        <w:rPr>
          <w:rFonts w:ascii="Arial" w:hAnsi="Arial" w:cs="Arial"/>
          <w:szCs w:val="28"/>
          <w:lang w:val="en-US"/>
        </w:rPr>
        <w:t>If</w:t>
      </w:r>
      <w:r w:rsidR="00211524">
        <w:rPr>
          <w:rFonts w:ascii="Arial" w:hAnsi="Arial" w:cs="Arial"/>
          <w:szCs w:val="28"/>
          <w:lang w:val="en-US"/>
        </w:rPr>
        <w:t xml:space="preserve"> the “</w:t>
      </w:r>
      <w:r w:rsidR="0099188C">
        <w:rPr>
          <w:rFonts w:ascii="Arial" w:hAnsi="Arial" w:cs="Arial"/>
          <w:szCs w:val="28"/>
          <w:lang w:val="en-US"/>
        </w:rPr>
        <w:t>Team Limit</w:t>
      </w:r>
      <w:r w:rsidR="00211524">
        <w:rPr>
          <w:rFonts w:ascii="Arial" w:hAnsi="Arial" w:cs="Arial"/>
          <w:szCs w:val="28"/>
          <w:lang w:val="en-US"/>
        </w:rPr>
        <w:t>” patch</w:t>
      </w:r>
      <w:r>
        <w:rPr>
          <w:rFonts w:ascii="Arial" w:hAnsi="Arial" w:cs="Arial"/>
          <w:szCs w:val="28"/>
          <w:lang w:val="en-US"/>
        </w:rPr>
        <w:t xml:space="preserve"> is applied</w:t>
      </w:r>
      <w:r w:rsidR="00211524">
        <w:rPr>
          <w:rFonts w:ascii="Arial" w:hAnsi="Arial" w:cs="Arial"/>
          <w:szCs w:val="28"/>
          <w:lang w:val="en-US"/>
        </w:rPr>
        <w:t>,</w:t>
      </w:r>
      <w:r w:rsidR="0099188C" w:rsidRPr="0099188C">
        <w:rPr>
          <w:rFonts w:ascii="Arial" w:hAnsi="Arial" w:cs="Arial"/>
          <w:szCs w:val="28"/>
          <w:lang w:val="en-US"/>
        </w:rPr>
        <w:t xml:space="preserve"> </w:t>
      </w:r>
      <w:r w:rsidR="0099188C">
        <w:rPr>
          <w:rFonts w:ascii="Arial" w:hAnsi="Arial" w:cs="Arial"/>
          <w:szCs w:val="28"/>
          <w:lang w:val="en-US"/>
        </w:rPr>
        <w:t xml:space="preserve">in order to make </w:t>
      </w:r>
      <w:r>
        <w:rPr>
          <w:rFonts w:ascii="Arial" w:hAnsi="Arial" w:cs="Arial"/>
          <w:szCs w:val="28"/>
          <w:lang w:val="en-US"/>
        </w:rPr>
        <w:t>the new</w:t>
      </w:r>
      <w:r w:rsidR="0099188C">
        <w:rPr>
          <w:rFonts w:ascii="Arial" w:hAnsi="Arial" w:cs="Arial"/>
          <w:szCs w:val="28"/>
          <w:lang w:val="en-US"/>
        </w:rPr>
        <w:t xml:space="preserv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99188C" w:rsidRDefault="0099188C" w:rsidP="0099188C">
      <w:pPr>
        <w:spacing w:after="0"/>
        <w:jc w:val="both"/>
        <w:rPr>
          <w:rFonts w:ascii="Courier New" w:hAnsi="Courier New" w:cs="Courier New"/>
          <w:szCs w:val="28"/>
          <w:lang w:val="en-US"/>
        </w:rPr>
      </w:pPr>
    </w:p>
    <w:p w:rsidR="0099188C" w:rsidRDefault="0042004B" w:rsidP="0099188C">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D25887" w:rsidRDefault="00D25887" w:rsidP="0099188C">
      <w:pPr>
        <w:spacing w:after="0"/>
        <w:jc w:val="both"/>
        <w:rPr>
          <w:rFonts w:ascii="Arial" w:hAnsi="Arial" w:cs="Arial"/>
          <w:szCs w:val="28"/>
          <w:lang w:val="en-US"/>
        </w:rPr>
      </w:pPr>
    </w:p>
    <w:p w:rsidR="00D25887" w:rsidRPr="00D25887" w:rsidRDefault="00D25887"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99188C" w:rsidRDefault="0099188C" w:rsidP="0099188C">
      <w:pPr>
        <w:spacing w:after="0"/>
        <w:jc w:val="both"/>
        <w:rPr>
          <w:rFonts w:ascii="Courier New" w:hAnsi="Courier New" w:cs="Courier New"/>
          <w:szCs w:val="28"/>
          <w:lang w:val="en-US"/>
        </w:rPr>
      </w:pPr>
    </w:p>
    <w:p w:rsidR="0099188C" w:rsidRPr="007A0BA6" w:rsidRDefault="00D25887" w:rsidP="0099188C">
      <w:pPr>
        <w:spacing w:after="0"/>
        <w:jc w:val="both"/>
        <w:rPr>
          <w:rFonts w:ascii="Arial" w:hAnsi="Arial" w:cs="Arial"/>
          <w:szCs w:val="28"/>
          <w:lang w:val="en-US"/>
        </w:rPr>
      </w:pPr>
      <w:r>
        <w:rPr>
          <w:rFonts w:ascii="Arial" w:hAnsi="Arial" w:cs="Arial"/>
          <w:szCs w:val="28"/>
          <w:lang w:val="en-US"/>
        </w:rPr>
        <w:t>In</w:t>
      </w:r>
      <w:r w:rsidR="0099188C">
        <w:rPr>
          <w:rFonts w:ascii="Arial" w:hAnsi="Arial" w:cs="Arial"/>
          <w:szCs w:val="28"/>
          <w:lang w:val="en-US"/>
        </w:rPr>
        <w:t xml:space="preserve"> every </w:t>
      </w:r>
      <w:r w:rsidR="0099188C" w:rsidRPr="00DB7A88">
        <w:rPr>
          <w:rFonts w:ascii="Courier New" w:hAnsi="Courier New" w:cs="Courier New"/>
          <w:szCs w:val="28"/>
          <w:lang w:val="en-US"/>
        </w:rPr>
        <w:t>&lt;gadget name="mpsetup-player</w:t>
      </w:r>
      <w:r w:rsidR="0099188C">
        <w:rPr>
          <w:rFonts w:ascii="Courier New" w:hAnsi="Courier New" w:cs="Courier New"/>
          <w:szCs w:val="28"/>
          <w:lang w:val="en-US"/>
        </w:rPr>
        <w:t>X</w:t>
      </w:r>
      <w:r w:rsidR="0099188C" w:rsidRPr="00DB7A88">
        <w:rPr>
          <w:rFonts w:ascii="Courier New" w:hAnsi="Courier New" w:cs="Courier New"/>
          <w:szCs w:val="28"/>
          <w:lang w:val="en-US"/>
        </w:rPr>
        <w:t xml:space="preserve">-team" </w:t>
      </w:r>
      <w:r w:rsidR="0099188C">
        <w:rPr>
          <w:rFonts w:ascii="Courier New" w:hAnsi="Courier New" w:cs="Courier New"/>
          <w:szCs w:val="28"/>
          <w:lang w:val="en-US"/>
        </w:rPr>
        <w:t>... &gt;</w:t>
      </w:r>
      <w:r w:rsidR="0099188C">
        <w:rPr>
          <w:rFonts w:ascii="Arial" w:hAnsi="Arial" w:cs="Arial"/>
          <w:szCs w:val="28"/>
          <w:lang w:val="en-US"/>
        </w:rPr>
        <w:t xml:space="preserve"> entry in </w:t>
      </w:r>
      <w:r>
        <w:rPr>
          <w:rFonts w:ascii="Arial" w:hAnsi="Arial" w:cs="Arial"/>
          <w:szCs w:val="28"/>
          <w:lang w:val="en-US"/>
        </w:rPr>
        <w:t xml:space="preserve">both of </w:t>
      </w:r>
      <w:r w:rsidR="0099188C">
        <w:rPr>
          <w:rFonts w:ascii="Arial" w:hAnsi="Arial" w:cs="Arial"/>
          <w:szCs w:val="28"/>
          <w:lang w:val="en-US"/>
        </w:rPr>
        <w:t xml:space="preserve">the </w:t>
      </w:r>
      <w:r w:rsidR="0099188C">
        <w:rPr>
          <w:rFonts w:ascii="Arial" w:hAnsi="Arial" w:cs="Arial"/>
          <w:i/>
          <w:szCs w:val="28"/>
          <w:lang w:val="en-US"/>
        </w:rPr>
        <w:t>data</w:t>
      </w:r>
      <w:r w:rsidR="00733702">
        <w:rPr>
          <w:rFonts w:ascii="Arial" w:hAnsi="Arial" w:cs="Arial"/>
          <w:i/>
          <w:szCs w:val="28"/>
          <w:lang w:val="en-US"/>
        </w:rPr>
        <w:t>\</w:t>
      </w:r>
      <w:r w:rsidR="0099188C">
        <w:rPr>
          <w:rFonts w:ascii="Arial" w:hAnsi="Arial" w:cs="Arial"/>
          <w:i/>
          <w:szCs w:val="28"/>
          <w:lang w:val="en-US"/>
        </w:rPr>
        <w:t>uiMPGameSetupPage.xml</w:t>
      </w:r>
      <w:r w:rsidR="0099188C">
        <w:rPr>
          <w:rFonts w:ascii="Arial" w:hAnsi="Arial" w:cs="Arial"/>
          <w:szCs w:val="28"/>
          <w:lang w:val="en-US"/>
        </w:rPr>
        <w:t xml:space="preserve"> </w:t>
      </w:r>
      <w:r w:rsidR="00733702">
        <w:rPr>
          <w:rFonts w:ascii="Arial" w:hAnsi="Arial" w:cs="Arial"/>
          <w:szCs w:val="28"/>
          <w:lang w:val="en-US"/>
        </w:rPr>
        <w:t xml:space="preserve">and </w:t>
      </w:r>
      <w:r w:rsidR="00733702">
        <w:rPr>
          <w:rFonts w:ascii="Arial" w:hAnsi="Arial" w:cs="Arial"/>
          <w:i/>
          <w:szCs w:val="28"/>
          <w:lang w:val="en-US"/>
        </w:rPr>
        <w:t>data\</w:t>
      </w:r>
      <w:r w:rsidR="00733702" w:rsidRPr="00733702">
        <w:rPr>
          <w:rFonts w:ascii="Arial" w:hAnsi="Arial" w:cs="Arial"/>
          <w:i/>
          <w:szCs w:val="28"/>
          <w:lang w:val="en-US"/>
        </w:rPr>
        <w:t>uimpesogamesetuppage2</w:t>
      </w:r>
      <w:r w:rsidR="00733702">
        <w:rPr>
          <w:rFonts w:ascii="Arial" w:hAnsi="Arial" w:cs="Arial"/>
          <w:i/>
          <w:szCs w:val="28"/>
          <w:lang w:val="en-US"/>
        </w:rPr>
        <w:t>.xml</w:t>
      </w:r>
      <w:r w:rsidR="00733702">
        <w:rPr>
          <w:rFonts w:ascii="Arial" w:hAnsi="Arial" w:cs="Arial"/>
          <w:szCs w:val="28"/>
          <w:lang w:val="en-US"/>
        </w:rPr>
        <w:t xml:space="preserve"> files, </w:t>
      </w:r>
      <w:r w:rsidR="0099188C">
        <w:rPr>
          <w:rFonts w:ascii="Arial" w:hAnsi="Arial" w:cs="Arial"/>
          <w:szCs w:val="28"/>
          <w:lang w:val="en-US"/>
        </w:rPr>
        <w:t>where “</w:t>
      </w:r>
      <w:r w:rsidR="0099188C">
        <w:rPr>
          <w:rFonts w:ascii="Courier New" w:hAnsi="Courier New" w:cs="Courier New"/>
          <w:szCs w:val="28"/>
          <w:lang w:val="en-US"/>
        </w:rPr>
        <w:t>X</w:t>
      </w:r>
      <w:r w:rsidR="0099188C">
        <w:rPr>
          <w:rFonts w:ascii="Arial" w:hAnsi="Arial" w:cs="Arial"/>
          <w:szCs w:val="28"/>
          <w:lang w:val="en-US"/>
        </w:rPr>
        <w:t xml:space="preserve">” refers to all player numbers from 1 to 8. </w:t>
      </w:r>
      <w:r w:rsidR="00733702">
        <w:rPr>
          <w:rFonts w:ascii="Arial" w:hAnsi="Arial" w:cs="Arial"/>
          <w:szCs w:val="28"/>
          <w:lang w:val="en-US"/>
        </w:rPr>
        <w:t xml:space="preserve">You can find versions of those files with the necessary edits in the </w:t>
      </w:r>
      <w:r w:rsidR="00733702">
        <w:rPr>
          <w:rFonts w:ascii="Arial" w:hAnsi="Arial" w:cs="Arial"/>
          <w:i/>
          <w:szCs w:val="28"/>
          <w:lang w:val="en-US"/>
        </w:rPr>
        <w:t>Documentation\Examples\Team Limit</w:t>
      </w:r>
      <w:r w:rsidR="00733702">
        <w:rPr>
          <w:rFonts w:ascii="Arial" w:hAnsi="Arial" w:cs="Arial"/>
          <w:b/>
          <w:i/>
          <w:szCs w:val="28"/>
          <w:lang w:val="en-US"/>
        </w:rPr>
        <w:t xml:space="preserve"> </w:t>
      </w:r>
      <w:r w:rsidR="007A0BA6">
        <w:rPr>
          <w:rFonts w:ascii="Arial" w:hAnsi="Arial" w:cs="Arial"/>
          <w:szCs w:val="28"/>
          <w:lang w:val="en-US"/>
        </w:rPr>
        <w:t>folder in the files included with this release.</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lastRenderedPageBreak/>
        <w:t>Credits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r w:rsidRPr="004E4CBC">
        <w:rPr>
          <w:rFonts w:ascii="Arial" w:hAnsi="Arial" w:cs="Arial"/>
          <w:szCs w:val="28"/>
          <w:lang w:val="en-US"/>
        </w:rPr>
        <w:t>Tilanus Commodor</w:t>
      </w:r>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ory codecave patching functions and to the ESOC team, for providing us with feedback and for testing the “Team Limit” Patch.</w:t>
      </w:r>
    </w:p>
    <w:p w:rsidR="00F700CE" w:rsidRDefault="00F700CE" w:rsidP="001D0DA4">
      <w:pPr>
        <w:rPr>
          <w:rFonts w:ascii="Arial" w:hAnsi="Arial" w:cs="Arial"/>
          <w:szCs w:val="28"/>
          <w:lang w:val="en-US"/>
        </w:rPr>
      </w:pPr>
    </w:p>
    <w:p w:rsidR="00220606" w:rsidRDefault="00F700CE" w:rsidP="004E4CBC">
      <w:pPr>
        <w:spacing w:after="0"/>
        <w:jc w:val="both"/>
        <w:rPr>
          <w:rFonts w:ascii="Arial" w:hAnsi="Arial" w:cs="Arial"/>
          <w:b/>
          <w:sz w:val="24"/>
          <w:szCs w:val="28"/>
          <w:lang w:val="en-US"/>
        </w:rPr>
      </w:pPr>
      <w:r>
        <w:rPr>
          <w:rFonts w:ascii="Arial" w:hAnsi="Arial" w:cs="Arial"/>
          <w:b/>
          <w:sz w:val="24"/>
          <w:szCs w:val="28"/>
          <w:lang w:val="en-US"/>
        </w:rPr>
        <w:t>Changelog</w:t>
      </w:r>
    </w:p>
    <w:p w:rsidR="00690F5A" w:rsidRDefault="00690F5A" w:rsidP="004E4CBC">
      <w:pPr>
        <w:spacing w:after="0"/>
        <w:jc w:val="both"/>
        <w:rPr>
          <w:rFonts w:ascii="Arial" w:hAnsi="Arial" w:cs="Arial"/>
          <w:b/>
          <w:sz w:val="24"/>
          <w:szCs w:val="28"/>
          <w:lang w:val="en-US"/>
        </w:rPr>
      </w:pPr>
    </w:p>
    <w:p w:rsidR="00690F5A" w:rsidRDefault="00690F5A" w:rsidP="004E4CBC">
      <w:pPr>
        <w:spacing w:after="0"/>
        <w:jc w:val="both"/>
        <w:rPr>
          <w:rFonts w:ascii="Arial" w:hAnsi="Arial" w:cs="Arial"/>
          <w:b/>
          <w:sz w:val="24"/>
          <w:szCs w:val="28"/>
          <w:lang w:val="en-US"/>
        </w:rPr>
      </w:pPr>
      <w:r>
        <w:rPr>
          <w:rFonts w:ascii="Arial" w:hAnsi="Arial" w:cs="Arial"/>
          <w:b/>
          <w:sz w:val="24"/>
          <w:szCs w:val="28"/>
          <w:lang w:val="en-US"/>
        </w:rPr>
        <w:t>1.8</w:t>
      </w:r>
    </w:p>
    <w:p w:rsidR="00690F5A" w:rsidRPr="00F32243" w:rsidRDefault="00F32243" w:rsidP="00690F5A">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 xml:space="preserve">The bug that would cause the </w:t>
      </w:r>
      <w:r>
        <w:rPr>
          <w:rFonts w:ascii="Arial" w:hAnsi="Arial" w:cs="Arial"/>
          <w:i/>
          <w:szCs w:val="28"/>
          <w:lang w:val="en-US"/>
        </w:rPr>
        <w:t>farmingRadius</w:t>
      </w:r>
      <w:r>
        <w:rPr>
          <w:rFonts w:ascii="Arial" w:hAnsi="Arial" w:cs="Arial"/>
          <w:szCs w:val="28"/>
          <w:lang w:val="en-US"/>
        </w:rPr>
        <w:t xml:space="preserve"> property to not work properly in case more than one unit was assigned to that property has been fixed.</w:t>
      </w:r>
    </w:p>
    <w:p w:rsidR="00F32243" w:rsidRPr="00F32243" w:rsidRDefault="00F32243" w:rsidP="00F32243">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T</w:t>
      </w:r>
      <w:r>
        <w:rPr>
          <w:rFonts w:ascii="Arial" w:hAnsi="Arial" w:cs="Arial"/>
          <w:szCs w:val="28"/>
          <w:lang w:val="en-US"/>
        </w:rPr>
        <w:t>hree</w:t>
      </w:r>
      <w:r>
        <w:rPr>
          <w:rFonts w:ascii="Arial" w:hAnsi="Arial" w:cs="Arial"/>
          <w:szCs w:val="28"/>
          <w:lang w:val="en-US"/>
        </w:rPr>
        <w:t xml:space="preserve"> new properties have been added for the UHC configuration file: </w:t>
      </w:r>
      <w:r w:rsidRPr="00F32243">
        <w:rPr>
          <w:rFonts w:ascii="Arial" w:hAnsi="Arial" w:cs="Arial"/>
          <w:i/>
          <w:szCs w:val="28"/>
          <w:lang w:val="en-US"/>
        </w:rPr>
        <w:t>attackTypeIcons</w:t>
      </w:r>
      <w:r>
        <w:rPr>
          <w:rFonts w:ascii="Arial" w:hAnsi="Arial" w:cs="Arial"/>
          <w:szCs w:val="28"/>
          <w:lang w:val="en-US"/>
        </w:rPr>
        <w:t xml:space="preserve">, </w:t>
      </w:r>
      <w:r w:rsidRPr="00F32243">
        <w:rPr>
          <w:rFonts w:ascii="Arial" w:hAnsi="Arial" w:cs="Arial"/>
          <w:i/>
          <w:szCs w:val="28"/>
          <w:lang w:val="en-US"/>
        </w:rPr>
        <w:t>explorerUnits</w:t>
      </w:r>
      <w:r>
        <w:rPr>
          <w:rFonts w:ascii="Arial" w:hAnsi="Arial" w:cs="Arial"/>
          <w:szCs w:val="28"/>
          <w:lang w:val="en-US"/>
        </w:rPr>
        <w:t xml:space="preserve">, </w:t>
      </w:r>
      <w:r w:rsidRPr="00F32243">
        <w:rPr>
          <w:rFonts w:ascii="Arial" w:hAnsi="Arial" w:cs="Arial"/>
          <w:szCs w:val="28"/>
          <w:lang w:val="en-US"/>
        </w:rPr>
        <w:t>and</w:t>
      </w:r>
      <w:r>
        <w:rPr>
          <w:rFonts w:ascii="Arial" w:hAnsi="Arial" w:cs="Arial"/>
          <w:szCs w:val="28"/>
          <w:lang w:val="en-US"/>
        </w:rPr>
        <w:t xml:space="preserve"> </w:t>
      </w:r>
      <w:r>
        <w:rPr>
          <w:rFonts w:ascii="Arial" w:hAnsi="Arial" w:cs="Arial"/>
          <w:i/>
          <w:szCs w:val="28"/>
          <w:lang w:val="en-US"/>
        </w:rPr>
        <w:t>twoScoutCivs</w:t>
      </w:r>
      <w:r>
        <w:rPr>
          <w:rFonts w:ascii="Arial" w:hAnsi="Arial" w:cs="Arial"/>
          <w:szCs w:val="28"/>
          <w:lang w:val="en-US"/>
        </w:rPr>
        <w:t>. More information about them can be found at the “UHC Configuration File” document.</w:t>
      </w:r>
    </w:p>
    <w:p w:rsidR="00220606" w:rsidRDefault="00220606" w:rsidP="004E4CBC">
      <w:pPr>
        <w:spacing w:after="0"/>
        <w:jc w:val="both"/>
        <w:rPr>
          <w:rFonts w:ascii="Arial" w:hAnsi="Arial" w:cs="Arial"/>
          <w:b/>
          <w:sz w:val="24"/>
          <w:szCs w:val="28"/>
          <w:lang w:val="en-US"/>
        </w:rPr>
      </w:pPr>
    </w:p>
    <w:p w:rsidR="00220606" w:rsidRDefault="00220606" w:rsidP="004E4CBC">
      <w:pPr>
        <w:spacing w:after="0"/>
        <w:jc w:val="both"/>
        <w:rPr>
          <w:rFonts w:ascii="Arial" w:hAnsi="Arial" w:cs="Arial"/>
          <w:b/>
          <w:sz w:val="24"/>
          <w:szCs w:val="28"/>
          <w:lang w:val="en-US"/>
        </w:rPr>
      </w:pPr>
      <w:r>
        <w:rPr>
          <w:rFonts w:ascii="Arial" w:hAnsi="Arial" w:cs="Arial"/>
          <w:b/>
          <w:sz w:val="24"/>
          <w:szCs w:val="28"/>
          <w:lang w:val="en-US"/>
        </w:rPr>
        <w:t>1.7</w:t>
      </w:r>
    </w:p>
    <w:p w:rsidR="00220606" w:rsidRPr="004B4B60"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The addition of new Native and Asian civilizations no longer causes crashes</w:t>
      </w:r>
      <w:r w:rsidR="005E3101">
        <w:rPr>
          <w:rFonts w:ascii="Arial" w:hAnsi="Arial" w:cs="Arial"/>
          <w:szCs w:val="28"/>
          <w:lang w:val="en-US"/>
        </w:rPr>
        <w:t>. Thanks to Takatmo Yereoc and Hoop Thrower, from AoE3H, for reporting!</w:t>
      </w:r>
    </w:p>
    <w:p w:rsidR="004B4B60" w:rsidRPr="00BD71A3"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The “Fame Restriction” patch option ( “Resource Restriction”, as of UHC 1.7) now </w:t>
      </w:r>
      <w:r w:rsidR="00BD71A3">
        <w:rPr>
          <w:rFonts w:ascii="Arial" w:hAnsi="Arial" w:cs="Arial"/>
          <w:szCs w:val="28"/>
          <w:lang w:val="en-US"/>
        </w:rPr>
        <w:t>enables the proper displaying of Fame, Experience and Shipment costs in the politician screen and in HC cards</w:t>
      </w:r>
    </w:p>
    <w:p w:rsidR="00BD71A3" w:rsidRPr="003E3473" w:rsidRDefault="00BD71A3"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Some changes have been made to the UHC Plugin System API. Make sure to use the latest </w:t>
      </w:r>
      <w:r>
        <w:rPr>
          <w:rFonts w:ascii="Arial" w:hAnsi="Arial" w:cs="Arial"/>
          <w:i/>
          <w:szCs w:val="28"/>
          <w:lang w:val="en-US"/>
        </w:rPr>
        <w:t>UHCPlugin.h</w:t>
      </w:r>
      <w:r>
        <w:rPr>
          <w:rFonts w:ascii="Arial" w:hAnsi="Arial" w:cs="Arial"/>
          <w:szCs w:val="28"/>
          <w:lang w:val="en-US"/>
        </w:rPr>
        <w:t xml:space="preserve"> hearder file in your plugin project</w:t>
      </w:r>
      <w:bookmarkStart w:id="0" w:name="_GoBack"/>
      <w:bookmarkEnd w:id="0"/>
      <w:r>
        <w:rPr>
          <w:rFonts w:ascii="Arial" w:hAnsi="Arial" w:cs="Arial"/>
          <w:szCs w:val="28"/>
          <w:lang w:val="en-US"/>
        </w:rPr>
        <w:t>s and refer to the “UHC Plugin System” document for more information</w:t>
      </w:r>
    </w:p>
    <w:p w:rsidR="003E3473" w:rsidRPr="00220606" w:rsidRDefault="003E3473" w:rsidP="00220606">
      <w:pPr>
        <w:pStyle w:val="PargrafodaLista"/>
        <w:numPr>
          <w:ilvl w:val="0"/>
          <w:numId w:val="10"/>
        </w:numPr>
        <w:spacing w:after="0"/>
        <w:jc w:val="both"/>
        <w:rPr>
          <w:rFonts w:ascii="Arial" w:hAnsi="Arial" w:cs="Arial"/>
          <w:b/>
          <w:sz w:val="24"/>
          <w:szCs w:val="28"/>
          <w:lang w:val="en-US"/>
        </w:rPr>
      </w:pPr>
      <w:r>
        <w:rPr>
          <w:rFonts w:ascii="Arial" w:hAnsi="Arial" w:cs="Arial"/>
          <w:i/>
          <w:szCs w:val="28"/>
          <w:lang w:val="en-US"/>
        </w:rPr>
        <w:t>customCheats</w:t>
      </w:r>
      <w:r>
        <w:rPr>
          <w:rFonts w:ascii="Arial" w:hAnsi="Arial" w:cs="Arial"/>
          <w:szCs w:val="28"/>
          <w:lang w:val="en-US"/>
        </w:rPr>
        <w:t xml:space="preserve"> and </w:t>
      </w:r>
      <w:r>
        <w:rPr>
          <w:rFonts w:ascii="Arial" w:hAnsi="Arial" w:cs="Arial"/>
          <w:i/>
          <w:szCs w:val="28"/>
          <w:lang w:val="en-US"/>
        </w:rPr>
        <w:t>customSyscalls</w:t>
      </w:r>
      <w:r>
        <w:rPr>
          <w:rFonts w:ascii="Arial" w:hAnsi="Arial" w:cs="Arial"/>
          <w:szCs w:val="28"/>
          <w:lang w:val="en-US"/>
        </w:rPr>
        <w:t xml:space="preserve"> settings are no longer removed from the Configuration File by the Patcher after patching an executable.</w:t>
      </w:r>
    </w:p>
    <w:p w:rsidR="009776DE" w:rsidRDefault="009776DE" w:rsidP="004E4CBC">
      <w:pPr>
        <w:spacing w:after="0"/>
        <w:jc w:val="both"/>
        <w:rPr>
          <w:rFonts w:ascii="Arial" w:hAnsi="Arial" w:cs="Arial"/>
          <w:b/>
          <w:sz w:val="24"/>
          <w:szCs w:val="28"/>
          <w:lang w:val="en-US"/>
        </w:rPr>
      </w:pPr>
    </w:p>
    <w:p w:rsidR="009776DE" w:rsidRDefault="009776DE" w:rsidP="004E4CBC">
      <w:pPr>
        <w:spacing w:after="0"/>
        <w:jc w:val="both"/>
        <w:rPr>
          <w:rFonts w:ascii="Arial" w:hAnsi="Arial" w:cs="Arial"/>
          <w:b/>
          <w:sz w:val="24"/>
          <w:szCs w:val="28"/>
          <w:lang w:val="en-US"/>
        </w:rPr>
      </w:pPr>
      <w:r>
        <w:rPr>
          <w:rFonts w:ascii="Arial" w:hAnsi="Arial" w:cs="Arial"/>
          <w:b/>
          <w:sz w:val="24"/>
          <w:szCs w:val="28"/>
          <w:lang w:val="en-US"/>
        </w:rPr>
        <w:t>1.6</w:t>
      </w:r>
    </w:p>
    <w:p w:rsidR="009776DE"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bug that caused the “Team ?” and “Team 4” team options to not work properly in Multiplayer, after applying the Team Limit patch, has been fixed.</w:t>
      </w:r>
    </w:p>
    <w:p w:rsidR="006905B9"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A new patch option to allow the usage of the Fame resource in ProtoActions, like AutoGather and ModifyGather, has been added!</w:t>
      </w:r>
    </w:p>
    <w:p w:rsidR="006905B9" w:rsidRPr="00110FD2" w:rsidRDefault="006905B9" w:rsidP="006905B9">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Two new properties have been added for the UHC configuration file: </w:t>
      </w:r>
      <w:r>
        <w:rPr>
          <w:rFonts w:ascii="Arial" w:hAnsi="Arial" w:cs="Arial"/>
          <w:i/>
          <w:szCs w:val="28"/>
          <w:lang w:val="en-US"/>
        </w:rPr>
        <w:t>tacticSwitching</w:t>
      </w:r>
      <w:r>
        <w:rPr>
          <w:rFonts w:ascii="Arial" w:hAnsi="Arial" w:cs="Arial"/>
          <w:szCs w:val="28"/>
          <w:lang w:val="en-US"/>
        </w:rPr>
        <w:t xml:space="preserve"> and </w:t>
      </w:r>
      <w:r>
        <w:rPr>
          <w:rFonts w:ascii="Arial" w:hAnsi="Arial" w:cs="Arial"/>
          <w:i/>
          <w:szCs w:val="28"/>
          <w:lang w:val="en-US"/>
        </w:rPr>
        <w:t>farmingRadius</w:t>
      </w:r>
      <w:r>
        <w:rPr>
          <w:rFonts w:ascii="Arial" w:hAnsi="Arial" w:cs="Arial"/>
          <w:szCs w:val="28"/>
          <w:lang w:val="en-US"/>
        </w:rPr>
        <w:t>. More information about them can be found at the “UHC Configuration File” document.</w:t>
      </w:r>
    </w:p>
    <w:p w:rsidR="006905B9" w:rsidRPr="001D0DA4"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The documentation has been updated to reflect the fact that, in order to the new team options to show up in ESO, the file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has to be changed. Thanks to Mandos, from AoE3H, for reporting</w:t>
      </w:r>
      <w:r w:rsidR="001D0DA4">
        <w:rPr>
          <w:rFonts w:ascii="Arial" w:hAnsi="Arial" w:cs="Arial"/>
          <w:szCs w:val="28"/>
          <w:lang w:val="en-US"/>
        </w:rPr>
        <w:t>!</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will now create the parent directory for a custom UHC Configuration File relative path, in case it doesn’t exist. Thanks to Mandos, from AoE3H, for reporting!</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has been changed to remove the digital signature from an executable, after patching it, in order to prevent it from being detected as a potential threat by some AVs.</w:t>
      </w:r>
    </w:p>
    <w:p w:rsidR="001D0DA4" w:rsidRPr="009776DE"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lastRenderedPageBreak/>
        <w:t>T</w:t>
      </w:r>
      <w:r w:rsidR="00607F1C">
        <w:rPr>
          <w:rFonts w:ascii="Arial" w:hAnsi="Arial" w:cs="Arial"/>
          <w:szCs w:val="28"/>
          <w:lang w:val="en-US"/>
        </w:rPr>
        <w:t>he</w:t>
      </w:r>
      <w:r>
        <w:rPr>
          <w:rFonts w:ascii="Arial" w:hAnsi="Arial" w:cs="Arial"/>
          <w:szCs w:val="28"/>
          <w:lang w:val="en-US"/>
        </w:rPr>
        <w:t xml:space="preserve"> include files related to the UHC Plugin System have been updated, with some bugfixes and improved commentaries.</w:t>
      </w:r>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 brand-new plugin system, which allows the implementation of cus</w:t>
      </w:r>
      <w:r w:rsidR="001D0DA4">
        <w:rPr>
          <w:rFonts w:ascii="Arial" w:hAnsi="Arial" w:cs="Arial"/>
          <w:szCs w:val="28"/>
          <w:lang w:val="en-US"/>
        </w:rPr>
        <w:t>tom patches, syscalls and cheat codes</w:t>
      </w:r>
      <w:r>
        <w:rPr>
          <w:rFonts w:ascii="Arial" w:hAnsi="Arial" w:cs="Arial"/>
          <w:szCs w:val="28"/>
          <w:lang w:val="en-US"/>
        </w:rPr>
        <w:t xml:space="preserve"> has been implemented. Refer to the “UHC Plugin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bug that prevented the basePop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BD71A3" w:rsidRDefault="00BD71A3"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r>
        <w:rPr>
          <w:rFonts w:ascii="Arial" w:hAnsi="Arial" w:cs="Arial"/>
          <w:i/>
          <w:szCs w:val="28"/>
          <w:lang w:val="en-US"/>
        </w:rPr>
        <w:t>NativeCivs</w:t>
      </w:r>
      <w:r>
        <w:rPr>
          <w:rFonts w:ascii="Arial" w:hAnsi="Arial" w:cs="Arial"/>
          <w:szCs w:val="28"/>
          <w:lang w:val="en-US"/>
        </w:rPr>
        <w:t xml:space="preserve"> property of the UHC Configuration File. More information about it can be found at the “UHC Configuration File” document.</w:t>
      </w:r>
    </w:p>
    <w:p w:rsidR="00BD71A3" w:rsidRDefault="0058236A" w:rsidP="004E4CBC">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BD71A3" w:rsidRPr="00BD71A3" w:rsidRDefault="00BD71A3" w:rsidP="00BD71A3">
      <w:pPr>
        <w:spacing w:after="0"/>
        <w:jc w:val="both"/>
        <w:rPr>
          <w:rFonts w:ascii="Arial" w:hAnsi="Arial" w:cs="Arial"/>
          <w:b/>
          <w:sz w:val="24"/>
          <w:szCs w:val="28"/>
          <w:lang w:val="en-US"/>
        </w:rPr>
      </w:pP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110FD2">
        <w:rPr>
          <w:rFonts w:ascii="Arial" w:hAnsi="Arial" w:cs="Arial"/>
          <w:i/>
          <w:szCs w:val="28"/>
          <w:lang w:val="en-US"/>
        </w:rPr>
        <w:t>AsianCivs</w:t>
      </w:r>
      <w:r>
        <w:rPr>
          <w:rFonts w:ascii="Arial" w:hAnsi="Arial" w:cs="Arial"/>
          <w:szCs w:val="28"/>
          <w:lang w:val="en-US"/>
        </w:rPr>
        <w:t xml:space="preserve">, </w:t>
      </w:r>
      <w:r>
        <w:rPr>
          <w:rFonts w:ascii="Arial" w:hAnsi="Arial" w:cs="Arial"/>
          <w:i/>
          <w:szCs w:val="28"/>
          <w:lang w:val="en-US"/>
        </w:rPr>
        <w:t>BigButtonCivs</w:t>
      </w:r>
      <w:r>
        <w:rPr>
          <w:rFonts w:ascii="Arial" w:hAnsi="Arial" w:cs="Arial"/>
          <w:szCs w:val="28"/>
          <w:lang w:val="en-US"/>
        </w:rPr>
        <w:t xml:space="preserve"> and </w:t>
      </w:r>
      <w:r>
        <w:rPr>
          <w:rFonts w:ascii="Arial" w:hAnsi="Arial" w:cs="Arial"/>
          <w:i/>
          <w:szCs w:val="28"/>
          <w:lang w:val="en-US"/>
        </w:rPr>
        <w:t>NotBigButtonBlds</w:t>
      </w:r>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behaviour,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r>
        <w:rPr>
          <w:rFonts w:ascii="Arial" w:hAnsi="Arial" w:cs="Arial"/>
          <w:i/>
          <w:szCs w:val="28"/>
          <w:lang w:val="en-US"/>
        </w:rPr>
        <w:t>MarketUnits</w:t>
      </w:r>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762" w:rsidRDefault="004E1762" w:rsidP="001D0DA4">
      <w:pPr>
        <w:spacing w:after="0" w:line="240" w:lineRule="auto"/>
      </w:pPr>
      <w:r>
        <w:separator/>
      </w:r>
    </w:p>
  </w:endnote>
  <w:endnote w:type="continuationSeparator" w:id="0">
    <w:p w:rsidR="004E1762" w:rsidRDefault="004E1762" w:rsidP="001D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762" w:rsidRDefault="004E1762" w:rsidP="001D0DA4">
      <w:pPr>
        <w:spacing w:after="0" w:line="240" w:lineRule="auto"/>
      </w:pPr>
      <w:r>
        <w:separator/>
      </w:r>
    </w:p>
  </w:footnote>
  <w:footnote w:type="continuationSeparator" w:id="0">
    <w:p w:rsidR="004E1762" w:rsidRDefault="004E1762" w:rsidP="001D0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D22895"/>
    <w:multiLevelType w:val="hybridMultilevel"/>
    <w:tmpl w:val="788CFDF8"/>
    <w:lvl w:ilvl="0" w:tplc="966C4306">
      <w:start w:val="1"/>
      <w:numFmt w:val="bullet"/>
      <w:lvlText w:val=""/>
      <w:lvlJc w:val="left"/>
      <w:pPr>
        <w:ind w:left="720" w:hanging="360"/>
      </w:pPr>
      <w:rPr>
        <w:rFonts w:ascii="Symbol" w:hAnsi="Symbol" w:hint="default"/>
        <w:b w:val="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D907489"/>
    <w:multiLevelType w:val="hybridMultilevel"/>
    <w:tmpl w:val="5AFE2472"/>
    <w:lvl w:ilvl="0" w:tplc="9D9AB30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D7698C"/>
    <w:multiLevelType w:val="hybridMultilevel"/>
    <w:tmpl w:val="9FE46FA8"/>
    <w:lvl w:ilvl="0" w:tplc="DFBE405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4"/>
  </w:num>
  <w:num w:numId="6">
    <w:abstractNumId w:val="10"/>
  </w:num>
  <w:num w:numId="7">
    <w:abstractNumId w:val="3"/>
  </w:num>
  <w:num w:numId="8">
    <w:abstractNumId w:val="6"/>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741A"/>
    <w:rsid w:val="00017E38"/>
    <w:rsid w:val="00110FD2"/>
    <w:rsid w:val="001D0DA4"/>
    <w:rsid w:val="00211524"/>
    <w:rsid w:val="00220606"/>
    <w:rsid w:val="002E54D2"/>
    <w:rsid w:val="003950D2"/>
    <w:rsid w:val="00396A7C"/>
    <w:rsid w:val="003E3473"/>
    <w:rsid w:val="0042004B"/>
    <w:rsid w:val="00462E32"/>
    <w:rsid w:val="004B4B60"/>
    <w:rsid w:val="004E1762"/>
    <w:rsid w:val="004E4CBC"/>
    <w:rsid w:val="0058236A"/>
    <w:rsid w:val="005E3101"/>
    <w:rsid w:val="00607F1C"/>
    <w:rsid w:val="00631674"/>
    <w:rsid w:val="00645390"/>
    <w:rsid w:val="006475D3"/>
    <w:rsid w:val="006905B9"/>
    <w:rsid w:val="00690F5A"/>
    <w:rsid w:val="00711380"/>
    <w:rsid w:val="00714513"/>
    <w:rsid w:val="00733702"/>
    <w:rsid w:val="00743BE7"/>
    <w:rsid w:val="007A0BA6"/>
    <w:rsid w:val="00852762"/>
    <w:rsid w:val="008643A5"/>
    <w:rsid w:val="008B741A"/>
    <w:rsid w:val="008C2B94"/>
    <w:rsid w:val="008C479A"/>
    <w:rsid w:val="008F7D98"/>
    <w:rsid w:val="00953EC4"/>
    <w:rsid w:val="00974C31"/>
    <w:rsid w:val="009776DE"/>
    <w:rsid w:val="0099188C"/>
    <w:rsid w:val="00992035"/>
    <w:rsid w:val="009D22EF"/>
    <w:rsid w:val="00A40E7C"/>
    <w:rsid w:val="00A60C4E"/>
    <w:rsid w:val="00AD10D5"/>
    <w:rsid w:val="00B23957"/>
    <w:rsid w:val="00B7013B"/>
    <w:rsid w:val="00BD71A3"/>
    <w:rsid w:val="00C149B1"/>
    <w:rsid w:val="00C4063D"/>
    <w:rsid w:val="00C918D2"/>
    <w:rsid w:val="00D25887"/>
    <w:rsid w:val="00D50270"/>
    <w:rsid w:val="00DC3A69"/>
    <w:rsid w:val="00E8486C"/>
    <w:rsid w:val="00F32243"/>
    <w:rsid w:val="00F3557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AD63A-73FE-4158-9722-2FDF913F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 w:type="paragraph" w:styleId="Cabealho">
    <w:name w:val="header"/>
    <w:basedOn w:val="Normal"/>
    <w:link w:val="CabealhoChar"/>
    <w:uiPriority w:val="99"/>
    <w:semiHidden/>
    <w:unhideWhenUsed/>
    <w:rsid w:val="001D0DA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0DA4"/>
  </w:style>
  <w:style w:type="paragraph" w:styleId="Rodap">
    <w:name w:val="footer"/>
    <w:basedOn w:val="Normal"/>
    <w:link w:val="RodapChar"/>
    <w:uiPriority w:val="99"/>
    <w:semiHidden/>
    <w:unhideWhenUsed/>
    <w:rsid w:val="001D0DA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1328</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cp:lastModifiedBy>
  <cp:revision>22</cp:revision>
  <cp:lastPrinted>2016-09-04T02:57:00Z</cp:lastPrinted>
  <dcterms:created xsi:type="dcterms:W3CDTF">2016-08-15T00:18:00Z</dcterms:created>
  <dcterms:modified xsi:type="dcterms:W3CDTF">2018-01-03T19:46:00Z</dcterms:modified>
</cp:coreProperties>
</file>