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8F255" w14:textId="2E523E73" w:rsidR="002960C2" w:rsidRDefault="003924D6" w:rsidP="00B4564B">
      <w:pPr>
        <w:pStyle w:val="Nadpis1"/>
      </w:pPr>
      <w:r w:rsidRPr="008E4696">
        <w:t>Šifrování a dešifrování</w:t>
      </w:r>
    </w:p>
    <w:p w14:paraId="0732C15A" w14:textId="682E4E5D" w:rsidR="00890859" w:rsidRDefault="00B6308C" w:rsidP="00B6308C">
      <w:pPr>
        <w:pStyle w:val="Odstavecseseznamem"/>
        <w:numPr>
          <w:ilvl w:val="0"/>
          <w:numId w:val="1"/>
        </w:numPr>
      </w:pPr>
      <w:r>
        <w:t>Autoklíč z šifrovaného textu</w:t>
      </w:r>
    </w:p>
    <w:p w14:paraId="124AC23C" w14:textId="77777777" w:rsidR="00410CE8" w:rsidRDefault="00410CE8" w:rsidP="00410CE8">
      <w:pPr>
        <w:pStyle w:val="Odstavecseseznamem"/>
      </w:pPr>
    </w:p>
    <w:p w14:paraId="3880934A" w14:textId="64D5C0F1" w:rsidR="003F613C" w:rsidRDefault="00B6308C" w:rsidP="00890859">
      <w:pPr>
        <w:pStyle w:val="Odstavecseseznamem"/>
        <w:numPr>
          <w:ilvl w:val="0"/>
          <w:numId w:val="1"/>
        </w:numPr>
      </w:pPr>
      <w:r w:rsidRPr="00B56A9D">
        <w:rPr>
          <w:b/>
          <w:bCs/>
        </w:rPr>
        <w:t>Abeceda</w:t>
      </w:r>
      <w:r w:rsidR="003F613C">
        <w:t>:</w:t>
      </w:r>
      <w:r w:rsidRPr="00B6308C">
        <w:t xml:space="preserve"> </w:t>
      </w:r>
      <w:r>
        <w:t>česk</w:t>
      </w:r>
      <w:r>
        <w:t>á</w:t>
      </w:r>
      <w:r>
        <w:t xml:space="preserve"> abeced</w:t>
      </w:r>
      <w:r>
        <w:t>a</w:t>
      </w:r>
      <w:r>
        <w:t xml:space="preserve"> s diakritikou (</w:t>
      </w:r>
      <w:proofErr w:type="spellStart"/>
      <w:r>
        <w:t>aábcčdďeéěfghiíjklmnňoópqrřsštťuúůvwxyýzž</w:t>
      </w:r>
      <w:proofErr w:type="spellEnd"/>
      <w:r>
        <w:t>)</w:t>
      </w:r>
    </w:p>
    <w:p w14:paraId="444BCE67" w14:textId="77777777" w:rsidR="00410CE8" w:rsidRDefault="00410CE8" w:rsidP="00410CE8">
      <w:pPr>
        <w:pStyle w:val="Odstavecseseznamem"/>
      </w:pPr>
    </w:p>
    <w:p w14:paraId="77A65D07" w14:textId="77777777" w:rsidR="00410CE8" w:rsidRDefault="00410CE8" w:rsidP="00410CE8">
      <w:pPr>
        <w:pStyle w:val="Odstavecseseznamem"/>
      </w:pPr>
    </w:p>
    <w:p w14:paraId="75AB7B8A" w14:textId="5E5BEDE0" w:rsidR="00890859" w:rsidRDefault="003F613C" w:rsidP="00890859">
      <w:pPr>
        <w:pStyle w:val="Odstavecseseznamem"/>
        <w:numPr>
          <w:ilvl w:val="0"/>
          <w:numId w:val="1"/>
        </w:numPr>
      </w:pPr>
      <w:r w:rsidRPr="00B56A9D">
        <w:rPr>
          <w:b/>
          <w:bCs/>
        </w:rPr>
        <w:t>V</w:t>
      </w:r>
      <w:r w:rsidR="00890859" w:rsidRPr="00B56A9D">
        <w:rPr>
          <w:b/>
          <w:bCs/>
        </w:rPr>
        <w:t xml:space="preserve">alidace </w:t>
      </w:r>
      <w:r w:rsidR="008F3037" w:rsidRPr="00B56A9D">
        <w:rPr>
          <w:b/>
          <w:bCs/>
        </w:rPr>
        <w:t>otevřeného textu</w:t>
      </w:r>
      <w:r w:rsidR="00890859" w:rsidRPr="00B56A9D">
        <w:rPr>
          <w:b/>
          <w:bCs/>
        </w:rPr>
        <w:t>:</w:t>
      </w:r>
      <w:r w:rsidR="00890859">
        <w:t xml:space="preserve"> </w:t>
      </w:r>
      <w:r w:rsidR="008F3037">
        <w:t>v</w:t>
      </w:r>
      <w:r>
        <w:t>alidační f</w:t>
      </w:r>
      <w:r w:rsidR="00890859">
        <w:t>unkce</w:t>
      </w:r>
      <w:r>
        <w:t xml:space="preserve"> </w:t>
      </w:r>
      <w:r w:rsidR="00890859">
        <w:t xml:space="preserve">zajišťuje, že zadaný </w:t>
      </w:r>
      <w:r w:rsidR="008F3037">
        <w:t xml:space="preserve">text </w:t>
      </w:r>
      <w:r w:rsidR="00890859">
        <w:t xml:space="preserve">obsahuje pouze písmena z abecedy a </w:t>
      </w:r>
      <w:r w:rsidR="008F3037">
        <w:t xml:space="preserve">případně </w:t>
      </w:r>
      <w:r w:rsidR="00890859">
        <w:t>mezery.</w:t>
      </w:r>
    </w:p>
    <w:p w14:paraId="4C9CE5A6" w14:textId="77777777" w:rsidR="00410CE8" w:rsidRDefault="00410CE8" w:rsidP="00410CE8">
      <w:pPr>
        <w:pStyle w:val="Odstavecseseznamem"/>
      </w:pPr>
    </w:p>
    <w:p w14:paraId="4938743C" w14:textId="77777777" w:rsidR="005A450A" w:rsidRDefault="008F3037" w:rsidP="00890859">
      <w:pPr>
        <w:pStyle w:val="Odstavecseseznamem"/>
        <w:numPr>
          <w:ilvl w:val="0"/>
          <w:numId w:val="1"/>
        </w:numPr>
      </w:pPr>
      <w:r w:rsidRPr="00B56A9D">
        <w:rPr>
          <w:b/>
          <w:bCs/>
        </w:rPr>
        <w:t>Validace klíče</w:t>
      </w:r>
      <w:r>
        <w:t xml:space="preserve">: validační funkce zajišťuje, </w:t>
      </w:r>
      <w:r w:rsidR="005A450A">
        <w:t>že zadaný klíč obsahuje pouze písmena abecedy a neobsahuje mezery.</w:t>
      </w:r>
    </w:p>
    <w:p w14:paraId="6B52BD34" w14:textId="77777777" w:rsidR="00410CE8" w:rsidRDefault="00410CE8" w:rsidP="00410CE8"/>
    <w:p w14:paraId="1A4592EE" w14:textId="69F0E7DE" w:rsidR="00B56A9D" w:rsidRDefault="00890859" w:rsidP="00890859">
      <w:pPr>
        <w:pStyle w:val="Odstavecseseznamem"/>
        <w:numPr>
          <w:ilvl w:val="0"/>
          <w:numId w:val="1"/>
        </w:numPr>
      </w:pPr>
      <w:r w:rsidRPr="00B56A9D">
        <w:rPr>
          <w:b/>
          <w:bCs/>
        </w:rPr>
        <w:t>Šifrování</w:t>
      </w:r>
      <w:r w:rsidR="00B56A9D" w:rsidRPr="00B56A9D">
        <w:rPr>
          <w:b/>
          <w:bCs/>
        </w:rPr>
        <w:t>:</w:t>
      </w:r>
      <w:r w:rsidR="00B56A9D">
        <w:t xml:space="preserve"> </w:t>
      </w:r>
      <w:r>
        <w:t>Text se šifruje tak, že k</w:t>
      </w:r>
      <w:r w:rsidR="00410CE8">
        <w:t>e</w:t>
      </w:r>
      <w:r>
        <w:t xml:space="preserve"> každému písmenu původního textu se přičte odpovídající písmeno z klíče (přičemž klíč je rozšiřován o zašifrované znaky).</w:t>
      </w:r>
      <w:r w:rsidR="00410CE8">
        <w:t xml:space="preserve"> Mezery se pře</w:t>
      </w:r>
      <w:r w:rsidR="007B0CA2">
        <w:t>píšou do šifrovaného textu (přičemž</w:t>
      </w:r>
      <w:r w:rsidR="00065D39">
        <w:t xml:space="preserve"> při přepisování mezery se neposouváme v klíči</w:t>
      </w:r>
      <w:r w:rsidR="007B0CA2">
        <w:t>)</w:t>
      </w:r>
    </w:p>
    <w:p w14:paraId="144CE617" w14:textId="77777777" w:rsidR="00410CE8" w:rsidRDefault="00410CE8" w:rsidP="00410CE8"/>
    <w:p w14:paraId="3FAC2612" w14:textId="28C89FE7" w:rsidR="00381C04" w:rsidRDefault="00890859" w:rsidP="00890859">
      <w:pPr>
        <w:pStyle w:val="Odstavecseseznamem"/>
        <w:numPr>
          <w:ilvl w:val="0"/>
          <w:numId w:val="1"/>
        </w:numPr>
      </w:pPr>
      <w:r w:rsidRPr="00B56A9D">
        <w:rPr>
          <w:b/>
          <w:bCs/>
        </w:rPr>
        <w:t>Dešifrování</w:t>
      </w:r>
      <w:r w:rsidR="00B56A9D" w:rsidRPr="00B56A9D">
        <w:rPr>
          <w:b/>
          <w:bCs/>
        </w:rPr>
        <w:t>:</w:t>
      </w:r>
      <w:r w:rsidR="00B56A9D">
        <w:t xml:space="preserve"> </w:t>
      </w:r>
      <w:r>
        <w:t>Dešifrování se provádí opačně než šifrování. K dešifrování se používá původní klíč, který se rozšiřuje o zašifrované znaky, podobně jako při šifrování.</w:t>
      </w:r>
    </w:p>
    <w:p w14:paraId="2A82BE39" w14:textId="77777777" w:rsidR="006139D3" w:rsidRDefault="006139D3" w:rsidP="006139D3">
      <w:pPr>
        <w:pStyle w:val="Odstavecseseznamem"/>
      </w:pPr>
    </w:p>
    <w:p w14:paraId="0BC73978" w14:textId="2E70B517" w:rsidR="00E976BD" w:rsidRDefault="00E976BD" w:rsidP="00E976BD">
      <w:pPr>
        <w:pStyle w:val="Nadpis1"/>
      </w:pPr>
      <w:r>
        <w:t>Útok na šifru</w:t>
      </w:r>
    </w:p>
    <w:p w14:paraId="090E98C3" w14:textId="0BC073F3" w:rsidR="00E976BD" w:rsidRDefault="00E976BD" w:rsidP="00E976BD">
      <w:pPr>
        <w:pStyle w:val="Odstavecseseznamem"/>
        <w:numPr>
          <w:ilvl w:val="0"/>
          <w:numId w:val="2"/>
        </w:numPr>
      </w:pPr>
      <w:r w:rsidRPr="00E976BD">
        <w:rPr>
          <w:b/>
          <w:bCs/>
        </w:rPr>
        <w:t>Výpočet indexu koincidence (IC):</w:t>
      </w:r>
      <w:r>
        <w:t xml:space="preserve"> </w:t>
      </w:r>
      <w:r>
        <w:t xml:space="preserve">Jako první se po zadání šifrovaného textu </w:t>
      </w:r>
      <w:r w:rsidR="008D1FD8">
        <w:t xml:space="preserve">vypočte index koincidence. </w:t>
      </w:r>
      <w:r>
        <w:t xml:space="preserve">Tento index slouží k určení typu šifry. Pokud je IC příliš nízký, pravděpodobně jde o </w:t>
      </w:r>
      <w:proofErr w:type="spellStart"/>
      <w:r>
        <w:t>polyalfabetickou</w:t>
      </w:r>
      <w:proofErr w:type="spellEnd"/>
      <w:r>
        <w:t xml:space="preserve"> šifru, což spouští útok.</w:t>
      </w:r>
    </w:p>
    <w:p w14:paraId="6558AEDD" w14:textId="4EDB7B51" w:rsidR="008D1FD8" w:rsidRDefault="00190748" w:rsidP="00E976BD">
      <w:pPr>
        <w:pStyle w:val="Odstavecseseznamem"/>
        <w:numPr>
          <w:ilvl w:val="0"/>
          <w:numId w:val="2"/>
        </w:numPr>
      </w:pPr>
      <w:r>
        <w:rPr>
          <w:b/>
          <w:bCs/>
        </w:rPr>
        <w:t>Útok obecně:</w:t>
      </w:r>
      <w:r>
        <w:t xml:space="preserve"> V mém kódu je implementován slovníkový útok. V kódu je uložen slovník, který obsahuje </w:t>
      </w:r>
      <w:r w:rsidR="007C2498">
        <w:t>64 205 českých slov</w:t>
      </w:r>
      <w:r w:rsidR="00F12147">
        <w:t>. Slovník se slovo od slova prochází a tyto slova zkouší</w:t>
      </w:r>
      <w:r w:rsidR="00E015BF">
        <w:t xml:space="preserve"> jako klíč. </w:t>
      </w:r>
      <w:r w:rsidR="000716DB">
        <w:t xml:space="preserve">Útok je tedy velmi efektivní, pokud je skutečně jako klíč zvoleno jedno slovo. Měl jsem také v plánu zvolit </w:t>
      </w:r>
      <w:proofErr w:type="spellStart"/>
      <w:r w:rsidR="000716DB">
        <w:t>brute-force</w:t>
      </w:r>
      <w:proofErr w:type="spellEnd"/>
      <w:r w:rsidR="000716DB">
        <w:t xml:space="preserve"> útok</w:t>
      </w:r>
      <w:r w:rsidR="00135F6B">
        <w:t xml:space="preserve"> do délky klíče 3, ale nakonec se ukázal i slovníkový útok na krátk</w:t>
      </w:r>
      <w:r w:rsidR="007B688A">
        <w:t xml:space="preserve">ý </w:t>
      </w:r>
      <w:r w:rsidR="00135F6B">
        <w:t xml:space="preserve">klíč velmi efektivní, proto jsem od </w:t>
      </w:r>
      <w:proofErr w:type="spellStart"/>
      <w:r w:rsidR="00135F6B">
        <w:t>brute-force</w:t>
      </w:r>
      <w:proofErr w:type="spellEnd"/>
      <w:r w:rsidR="00135F6B">
        <w:t xml:space="preserve"> útoku odstoupil.</w:t>
      </w:r>
    </w:p>
    <w:p w14:paraId="10072A63" w14:textId="51828E1C" w:rsidR="00E976BD" w:rsidRPr="0087577E" w:rsidRDefault="007B688A" w:rsidP="00E976BD">
      <w:pPr>
        <w:pStyle w:val="Odstavecseseznamem"/>
        <w:numPr>
          <w:ilvl w:val="0"/>
          <w:numId w:val="2"/>
        </w:numPr>
      </w:pPr>
      <w:r>
        <w:rPr>
          <w:b/>
          <w:bCs/>
        </w:rPr>
        <w:t xml:space="preserve">Útok na šifrovaný text s mezerami: </w:t>
      </w:r>
      <w:r>
        <w:t xml:space="preserve">pokud jsou v textu oddělena slova mezerami, </w:t>
      </w:r>
      <w:r w:rsidR="00EA38A7">
        <w:t xml:space="preserve">poté je zvolen tento typ útoku. </w:t>
      </w:r>
      <w:r w:rsidR="00CD19B2">
        <w:t xml:space="preserve">Uživatel má možnost </w:t>
      </w:r>
      <w:r w:rsidR="00E24CB4">
        <w:t>zvolit hodnotu (0-1) o kolik se slova můžou lehce lišit (aby se vyloučila chyba ve skloňování)</w:t>
      </w:r>
      <w:r w:rsidR="006F4AFA">
        <w:t xml:space="preserve"> a kolik slov může být nenalezeno ve slovníku, ale útok považovat za úspěšný. Jelikož je slovník velmi obsáhlý, tak tento typ útoku je velice účinný i při velmi nízkých hodnotách.</w:t>
      </w:r>
      <w:r w:rsidR="000250A6">
        <w:t xml:space="preserve"> Problém je samozřejmě pokud v šifrovaném textu nejsou mezery.</w:t>
      </w:r>
      <w:r w:rsidR="00A169B4">
        <w:t xml:space="preserve"> </w:t>
      </w:r>
      <w:r w:rsidR="00A169B4" w:rsidRPr="0087577E">
        <w:rPr>
          <w:u w:val="single"/>
        </w:rPr>
        <w:t>Jak jsem popsal výše, útok zkouší klíče dle slovníku</w:t>
      </w:r>
      <w:r w:rsidR="0087577E" w:rsidRPr="0087577E">
        <w:rPr>
          <w:u w:val="single"/>
        </w:rPr>
        <w:t xml:space="preserve"> a porovnává dešifrovaný text se slovy ve slovníku.</w:t>
      </w:r>
    </w:p>
    <w:p w14:paraId="4C3900A6" w14:textId="213FB206" w:rsidR="001C3DF9" w:rsidRDefault="0087577E" w:rsidP="001C3DF9">
      <w:pPr>
        <w:pStyle w:val="Odstavecseseznamem"/>
        <w:numPr>
          <w:ilvl w:val="0"/>
          <w:numId w:val="2"/>
        </w:numPr>
      </w:pPr>
      <w:r>
        <w:rPr>
          <w:b/>
          <w:bCs/>
        </w:rPr>
        <w:t xml:space="preserve">Útok na šifrovaný text bez mezer: </w:t>
      </w:r>
      <w:r w:rsidR="0030654D">
        <w:t xml:space="preserve">pokud šifrovaný text neobsahuje mezery, tak se zvolí trochu jiný přístup k útoku. Opět se zkouší klíče dle slovníku, nyní ale </w:t>
      </w:r>
      <w:r w:rsidR="0030654D">
        <w:lastRenderedPageBreak/>
        <w:t xml:space="preserve">první </w:t>
      </w:r>
      <w:r w:rsidR="00875AA6">
        <w:t xml:space="preserve">z dešifrovaného textu vypočítáme index koincidence a pokud je vyšší než uživatelem zadaná hodnota, bere se </w:t>
      </w:r>
      <w:r w:rsidR="002C0165">
        <w:t xml:space="preserve">klíč jako potencionálně správný. Poté se ale dešifrovaný text ještě porovnává se slovníkem a pokud obsahuje vyšší než uživatelem zadaný počet </w:t>
      </w:r>
      <w:r w:rsidR="002527A7">
        <w:t xml:space="preserve">slov, které se skládají z více, než 4 písmen (aby se omezilo porovnávání </w:t>
      </w:r>
      <w:r w:rsidR="005778D2">
        <w:t xml:space="preserve">s předložkami, spojkami, </w:t>
      </w:r>
      <w:proofErr w:type="spellStart"/>
      <w:r w:rsidR="005778D2">
        <w:t>citoslovcemi</w:t>
      </w:r>
      <w:proofErr w:type="spellEnd"/>
      <w:r w:rsidR="005778D2">
        <w:t xml:space="preserve"> a podobně), tak je šifra považována za prolomenou.</w:t>
      </w:r>
    </w:p>
    <w:p w14:paraId="121A3B6E" w14:textId="4BFF2AD2" w:rsidR="00B4564B" w:rsidRDefault="001C3DF9" w:rsidP="00304B55">
      <w:pPr>
        <w:pStyle w:val="Nadpis1"/>
      </w:pPr>
      <w:r w:rsidRPr="001C3DF9">
        <w:t>Obecné poznatky a následné vylepšení</w:t>
      </w:r>
    </w:p>
    <w:p w14:paraId="706416A9" w14:textId="6A38D5DC" w:rsidR="001C3DF9" w:rsidRPr="003F42E1" w:rsidRDefault="00304B55" w:rsidP="001C3DF9">
      <w:pPr>
        <w:pStyle w:val="Odstavecseseznamem"/>
        <w:numPr>
          <w:ilvl w:val="0"/>
          <w:numId w:val="3"/>
        </w:numPr>
        <w:rPr>
          <w:b/>
          <w:bCs/>
        </w:rPr>
      </w:pPr>
      <w:r>
        <w:t xml:space="preserve">Velmi často se stává, že podobný </w:t>
      </w:r>
      <w:r w:rsidR="00C45FCA">
        <w:t xml:space="preserve">klíč, generuje velmi podobný výsledek, který je </w:t>
      </w:r>
      <w:r w:rsidR="0001765D">
        <w:t xml:space="preserve">považován za správný. Z tohoto důvodu po vyhodnocení </w:t>
      </w:r>
      <w:r w:rsidR="00875909">
        <w:t>útoku jako úspěšný je uživatel ještě dotázán, zda chce projít všechny ostatní možnosti a zobrazit všechny nalezená řešení</w:t>
      </w:r>
    </w:p>
    <w:p w14:paraId="75A73437" w14:textId="09E59C6E" w:rsidR="003F42E1" w:rsidRPr="003F42E1" w:rsidRDefault="003F42E1" w:rsidP="001C3DF9">
      <w:pPr>
        <w:pStyle w:val="Odstavecseseznamem"/>
        <w:numPr>
          <w:ilvl w:val="0"/>
          <w:numId w:val="3"/>
        </w:numPr>
        <w:rPr>
          <w:b/>
          <w:bCs/>
        </w:rPr>
      </w:pPr>
      <w:r>
        <w:t>Na konci jsou tedy sebrána všechna možná řešení a ty se ještě porovnávají a vybírají ty nejlepší.</w:t>
      </w:r>
    </w:p>
    <w:p w14:paraId="7630D459" w14:textId="5BDEAB1E" w:rsidR="003F42E1" w:rsidRPr="005739D8" w:rsidRDefault="003F42E1" w:rsidP="001C3DF9">
      <w:pPr>
        <w:pStyle w:val="Odstavecseseznamem"/>
        <w:numPr>
          <w:ilvl w:val="0"/>
          <w:numId w:val="3"/>
        </w:numPr>
        <w:rPr>
          <w:b/>
          <w:bCs/>
        </w:rPr>
      </w:pPr>
      <w:r>
        <w:t xml:space="preserve">U šifry bez mezer </w:t>
      </w:r>
      <w:r w:rsidR="00980283">
        <w:t>se jako nejlepší výsledek považuje takový, který začíná na slovo, které je obsažené ve slovníku a je delší</w:t>
      </w:r>
      <w:r w:rsidR="00E82830">
        <w:t xml:space="preserve"> než 4. Toto samozřejmě vylučuje texty, které začínají na krátká slova, ale </w:t>
      </w:r>
      <w:r w:rsidR="005739D8">
        <w:t>samozřejmě se dají procházet i vš</w:t>
      </w:r>
      <w:r w:rsidR="002B44BA">
        <w:t>e</w:t>
      </w:r>
      <w:r w:rsidR="005739D8">
        <w:t>chny možné řešení, které nebyly vyhodnoceny jako nejlepší.</w:t>
      </w:r>
    </w:p>
    <w:p w14:paraId="4ADDA170" w14:textId="7A7614A6" w:rsidR="005739D8" w:rsidRPr="002B44BA" w:rsidRDefault="005739D8" w:rsidP="001C3DF9">
      <w:pPr>
        <w:pStyle w:val="Odstavecseseznamem"/>
        <w:numPr>
          <w:ilvl w:val="0"/>
          <w:numId w:val="3"/>
        </w:numPr>
        <w:rPr>
          <w:b/>
          <w:bCs/>
        </w:rPr>
      </w:pPr>
      <w:r>
        <w:t xml:space="preserve">U šifry s mezerami se jako nejlepší výsledek bere takový, </w:t>
      </w:r>
      <w:r w:rsidR="002B44BA">
        <w:t>jehož první slovo delší než 4 je obsaženo ve slovníku. Samozřejmě opět lze zobrazit veškeré řešení</w:t>
      </w:r>
    </w:p>
    <w:p w14:paraId="5700FC5F" w14:textId="104A0AD3" w:rsidR="002B44BA" w:rsidRPr="002B44BA" w:rsidRDefault="002B44BA" w:rsidP="001C3DF9">
      <w:pPr>
        <w:pStyle w:val="Odstavecseseznamem"/>
        <w:numPr>
          <w:ilvl w:val="0"/>
          <w:numId w:val="3"/>
        </w:numPr>
        <w:rPr>
          <w:b/>
          <w:bCs/>
        </w:rPr>
      </w:pPr>
      <w:r>
        <w:t xml:space="preserve">Důvod, proč </w:t>
      </w:r>
      <w:proofErr w:type="gramStart"/>
      <w:r>
        <w:t>považuju</w:t>
      </w:r>
      <w:proofErr w:type="gramEnd"/>
      <w:r>
        <w:t xml:space="preserve"> za nejlepší výsledky ty, které začínají na slovo ve slovníku je ten, že při testování se mi často stávalo, že klíče dešifrovaly text jen částečně a to tak, že na začátku byly nesmyslné slova a později slova správná.</w:t>
      </w:r>
    </w:p>
    <w:p w14:paraId="777C8BED" w14:textId="77777777" w:rsidR="002B44BA" w:rsidRDefault="002B44BA" w:rsidP="002B44BA">
      <w:pPr>
        <w:rPr>
          <w:b/>
          <w:bCs/>
        </w:rPr>
      </w:pPr>
    </w:p>
    <w:p w14:paraId="1AB7EDBC" w14:textId="763696CA" w:rsidR="002B44BA" w:rsidRDefault="005B3FBE" w:rsidP="005B3FBE">
      <w:pPr>
        <w:pStyle w:val="Nadpis1"/>
      </w:pPr>
      <w:r>
        <w:t>Obrázky s prolomením šifry</w:t>
      </w:r>
    </w:p>
    <w:p w14:paraId="01E83875" w14:textId="77777777" w:rsidR="005B3FBE" w:rsidRDefault="005B3FBE" w:rsidP="005B3FBE"/>
    <w:p w14:paraId="2A511939" w14:textId="342FC5BC" w:rsidR="005B3FBE" w:rsidRDefault="006010F6" w:rsidP="005B3FBE">
      <w:pPr>
        <w:rPr>
          <w:b/>
          <w:bCs/>
        </w:rPr>
      </w:pPr>
      <w:r>
        <w:rPr>
          <w:b/>
          <w:bCs/>
        </w:rPr>
        <w:t xml:space="preserve">Slovo bez mezer s klíčem </w:t>
      </w:r>
      <w:r w:rsidR="00A44068">
        <w:rPr>
          <w:b/>
          <w:bCs/>
        </w:rPr>
        <w:t>jakožto slovem</w:t>
      </w:r>
    </w:p>
    <w:p w14:paraId="450CF6B6" w14:textId="7053141B" w:rsidR="00A44068" w:rsidRDefault="00A44068" w:rsidP="005B3FBE">
      <w:pPr>
        <w:rPr>
          <w:b/>
          <w:bCs/>
        </w:rPr>
      </w:pPr>
    </w:p>
    <w:p w14:paraId="6689C001" w14:textId="5834A1FD" w:rsidR="00AF2861" w:rsidRDefault="00895BE0" w:rsidP="005B3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375CFF" wp14:editId="22B1F008">
            <wp:extent cx="5760720" cy="737870"/>
            <wp:effectExtent l="0" t="0" r="5080" b="0"/>
            <wp:docPr id="127696451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451" name="Obrázek 3" descr="Obsah obrázku text, snímek obrazovky, Písmo&#10;&#10;Popis byl vytvořen automatick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BE94" w14:textId="4E8FFC55" w:rsidR="00895BE0" w:rsidRDefault="00895BE0" w:rsidP="005B3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D02725" wp14:editId="446CF2F8">
            <wp:extent cx="5760720" cy="808355"/>
            <wp:effectExtent l="0" t="0" r="5080" b="4445"/>
            <wp:docPr id="1326441919" name="Obrázek 4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41919" name="Obrázek 4" descr="Obsah obrázku text, snímek obrazovky, Písmo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A891" w14:textId="7CF87DA9" w:rsidR="00895BE0" w:rsidRDefault="00895BE0" w:rsidP="005B3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9B4BA" wp14:editId="291C797A">
            <wp:extent cx="5760720" cy="575945"/>
            <wp:effectExtent l="0" t="0" r="5080" b="0"/>
            <wp:docPr id="16958897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89726" name="Obrázek 16958897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215" w14:textId="69D22200" w:rsidR="00AF2861" w:rsidRDefault="00AF2861" w:rsidP="005B3FBE">
      <w:r>
        <w:t>-</w:t>
      </w:r>
      <w:r w:rsidRPr="00AF2861">
        <w:t>Již zmiňovaný výsledek, kdy začátek nedává smysl, ale konec ano</w:t>
      </w:r>
      <w:r>
        <w:t>, pokračujeme tedy k nejlepším výsledkům</w:t>
      </w:r>
    </w:p>
    <w:p w14:paraId="7268DFA1" w14:textId="2C11DE66" w:rsidR="00AF2861" w:rsidRDefault="0097173E" w:rsidP="005B3FBE">
      <w:r>
        <w:rPr>
          <w:noProof/>
        </w:rPr>
        <w:lastRenderedPageBreak/>
        <w:drawing>
          <wp:inline distT="0" distB="0" distL="0" distR="0" wp14:anchorId="448DBDF4" wp14:editId="62A9D70C">
            <wp:extent cx="5760720" cy="645160"/>
            <wp:effectExtent l="0" t="0" r="5080" b="2540"/>
            <wp:docPr id="70974303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3038" name="Obrázek 7097430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E79" w14:textId="77777777" w:rsidR="0097173E" w:rsidRDefault="0097173E" w:rsidP="005B3FBE"/>
    <w:p w14:paraId="7F6DEEC9" w14:textId="352B8C15" w:rsidR="0097173E" w:rsidRDefault="0097173E" w:rsidP="0097173E">
      <w:pPr>
        <w:rPr>
          <w:b/>
          <w:bCs/>
        </w:rPr>
      </w:pPr>
      <w:r>
        <w:rPr>
          <w:b/>
          <w:bCs/>
        </w:rPr>
        <w:t xml:space="preserve">Slovo </w:t>
      </w:r>
      <w:r>
        <w:rPr>
          <w:b/>
          <w:bCs/>
        </w:rPr>
        <w:t>s</w:t>
      </w:r>
      <w:r>
        <w:rPr>
          <w:b/>
          <w:bCs/>
        </w:rPr>
        <w:t xml:space="preserve"> mezer</w:t>
      </w:r>
      <w:r>
        <w:rPr>
          <w:b/>
          <w:bCs/>
        </w:rPr>
        <w:t>ami</w:t>
      </w:r>
      <w:r>
        <w:rPr>
          <w:b/>
          <w:bCs/>
        </w:rPr>
        <w:t xml:space="preserve"> s klíčem jakožto slovem</w:t>
      </w:r>
    </w:p>
    <w:p w14:paraId="5B68D912" w14:textId="77777777" w:rsidR="00EB5721" w:rsidRDefault="00EB5721" w:rsidP="0097173E">
      <w:pPr>
        <w:rPr>
          <w:b/>
          <w:bCs/>
        </w:rPr>
      </w:pPr>
    </w:p>
    <w:p w14:paraId="5305186D" w14:textId="75DCDC67" w:rsidR="00EB5721" w:rsidRDefault="00A4551C" w:rsidP="009717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00478A" wp14:editId="75A8A686">
            <wp:extent cx="5760720" cy="725805"/>
            <wp:effectExtent l="0" t="0" r="5080" b="0"/>
            <wp:docPr id="1861515783" name="Obrázek 7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5783" name="Obrázek 7" descr="Obsah obrázku text, snímek obrazovky, Písmo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7B35" w14:textId="4016A14E" w:rsidR="00A4551C" w:rsidRDefault="00C42103" w:rsidP="009717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36FD0F" wp14:editId="365C1105">
            <wp:extent cx="5760720" cy="1151890"/>
            <wp:effectExtent l="0" t="0" r="5080" b="3810"/>
            <wp:docPr id="828574547" name="Obrázek 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4547" name="Obrázek 8" descr="Obsah obrázku text, snímek obrazovky, Písmo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767B" w14:textId="0570910A" w:rsidR="00C42103" w:rsidRDefault="006D27A0" w:rsidP="009717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78E56E" wp14:editId="18CF79C2">
            <wp:extent cx="5760720" cy="762635"/>
            <wp:effectExtent l="0" t="0" r="5080" b="0"/>
            <wp:docPr id="1019258227" name="Obrázek 9" descr="Obsah obrázku text, snímek obrazovky, Písmo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8227" name="Obrázek 9" descr="Obsah obrázku text, snímek obrazovky, Písmo, černá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293F" w14:textId="77777777" w:rsidR="006D27A0" w:rsidRDefault="006D27A0" w:rsidP="0097173E">
      <w:pPr>
        <w:rPr>
          <w:b/>
          <w:bCs/>
        </w:rPr>
      </w:pPr>
    </w:p>
    <w:p w14:paraId="345E181A" w14:textId="77777777" w:rsidR="006D27A0" w:rsidRDefault="006D27A0" w:rsidP="0097173E">
      <w:pPr>
        <w:rPr>
          <w:b/>
          <w:bCs/>
        </w:rPr>
      </w:pPr>
    </w:p>
    <w:p w14:paraId="3F7ED2E8" w14:textId="56D57AD6" w:rsidR="0097173E" w:rsidRDefault="00F30828" w:rsidP="005B3FBE">
      <w:pPr>
        <w:rPr>
          <w:b/>
          <w:bCs/>
        </w:rPr>
      </w:pPr>
      <w:r>
        <w:rPr>
          <w:b/>
          <w:bCs/>
        </w:rPr>
        <w:t xml:space="preserve">Slovo </w:t>
      </w:r>
      <w:r>
        <w:rPr>
          <w:b/>
          <w:bCs/>
        </w:rPr>
        <w:t xml:space="preserve">bez mezer </w:t>
      </w:r>
      <w:r>
        <w:rPr>
          <w:b/>
          <w:bCs/>
        </w:rPr>
        <w:t>s </w:t>
      </w:r>
      <w:r>
        <w:rPr>
          <w:b/>
          <w:bCs/>
        </w:rPr>
        <w:t>„nesmyslným“ krátkým klíčem</w:t>
      </w:r>
    </w:p>
    <w:p w14:paraId="1958D5FA" w14:textId="2093D42F" w:rsidR="00CB5300" w:rsidRPr="00F30828" w:rsidRDefault="00792C8C" w:rsidP="005B3F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3FDFCF" wp14:editId="05E249A3">
            <wp:extent cx="5760720" cy="816610"/>
            <wp:effectExtent l="0" t="0" r="5080" b="0"/>
            <wp:docPr id="730470659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0659" name="Obrázek 7304706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00F" w14:textId="5ED81668" w:rsidR="0097173E" w:rsidRDefault="00527B0A" w:rsidP="005B3FBE">
      <w:r>
        <w:rPr>
          <w:noProof/>
        </w:rPr>
        <w:drawing>
          <wp:inline distT="0" distB="0" distL="0" distR="0" wp14:anchorId="22E07BC9" wp14:editId="6908012F">
            <wp:extent cx="5760720" cy="1270635"/>
            <wp:effectExtent l="0" t="0" r="5080" b="0"/>
            <wp:docPr id="1223289210" name="Obrázek 17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9210" name="Obrázek 17" descr="Obsah obrázku text, snímek obrazovky, Písmo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45F6" w14:textId="34DBF20A" w:rsidR="0097173E" w:rsidRDefault="00B22122" w:rsidP="005B3FBE">
      <w:r>
        <w:rPr>
          <w:noProof/>
        </w:rPr>
        <w:drawing>
          <wp:inline distT="0" distB="0" distL="0" distR="0" wp14:anchorId="74E1305D" wp14:editId="68685CF9">
            <wp:extent cx="5760720" cy="671830"/>
            <wp:effectExtent l="0" t="0" r="5080" b="1270"/>
            <wp:docPr id="119168997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9975" name="Obrázek 11916899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BA4" w14:textId="53C2F01A" w:rsidR="00140BDE" w:rsidRDefault="009E2A89" w:rsidP="005B3FBE">
      <w:r>
        <w:rPr>
          <w:noProof/>
        </w:rPr>
        <w:drawing>
          <wp:inline distT="0" distB="0" distL="0" distR="0" wp14:anchorId="7881E9BD" wp14:editId="6F04F9AB">
            <wp:extent cx="5760720" cy="449580"/>
            <wp:effectExtent l="0" t="0" r="5080" b="0"/>
            <wp:docPr id="960198414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8414" name="Obrázek 9601984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2AF1" w14:textId="77777777" w:rsidR="009E2A89" w:rsidRDefault="009E2A89" w:rsidP="005B3FBE"/>
    <w:p w14:paraId="39592B34" w14:textId="77777777" w:rsidR="009E2A89" w:rsidRDefault="009E2A89" w:rsidP="009E2A89">
      <w:pPr>
        <w:rPr>
          <w:b/>
          <w:bCs/>
        </w:rPr>
      </w:pPr>
      <w:r>
        <w:rPr>
          <w:b/>
          <w:bCs/>
        </w:rPr>
        <w:t>Slovo bez mezer s „nesmyslným“ krátkým klíčem</w:t>
      </w:r>
    </w:p>
    <w:p w14:paraId="0375ED91" w14:textId="218EFF3B" w:rsidR="00F7096E" w:rsidRDefault="00F7096E" w:rsidP="005B3FBE"/>
    <w:p w14:paraId="1C12BD4D" w14:textId="1C6B0321" w:rsidR="00924376" w:rsidRDefault="00CD684A" w:rsidP="005B3FBE">
      <w:r>
        <w:rPr>
          <w:noProof/>
        </w:rPr>
        <w:lastRenderedPageBreak/>
        <w:drawing>
          <wp:inline distT="0" distB="0" distL="0" distR="0" wp14:anchorId="5063BDE3" wp14:editId="4E1BB3D7">
            <wp:extent cx="5760720" cy="1071880"/>
            <wp:effectExtent l="0" t="0" r="5080" b="0"/>
            <wp:docPr id="2142620186" name="Obrázek 20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0186" name="Obrázek 20" descr="Obsah obrázku text, snímek obrazovky, Písmo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1AD" w14:textId="40FA5785" w:rsidR="00CE0064" w:rsidRDefault="00CE0064" w:rsidP="005B3FBE">
      <w:r>
        <w:rPr>
          <w:noProof/>
        </w:rPr>
        <w:drawing>
          <wp:inline distT="0" distB="0" distL="0" distR="0" wp14:anchorId="5EFC5631" wp14:editId="45ECCA18">
            <wp:extent cx="5760720" cy="1586230"/>
            <wp:effectExtent l="0" t="0" r="5080" b="1270"/>
            <wp:docPr id="1157838047" name="Obrázek 2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8047" name="Obrázek 21" descr="Obsah obrázku text, snímek obrazovky, Písmo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1C31" w14:textId="7FCF93DD" w:rsidR="00CE0064" w:rsidRDefault="00CE0064" w:rsidP="005B3FBE">
      <w:r>
        <w:rPr>
          <w:noProof/>
        </w:rPr>
        <w:drawing>
          <wp:inline distT="0" distB="0" distL="0" distR="0" wp14:anchorId="59688855" wp14:editId="51AADCF9">
            <wp:extent cx="5760720" cy="872490"/>
            <wp:effectExtent l="0" t="0" r="5080" b="3810"/>
            <wp:docPr id="1082777915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7915" name="Obrázek 10827779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E2D4" w14:textId="0438B306" w:rsidR="003A4667" w:rsidRDefault="00DA196A" w:rsidP="005B3FBE">
      <w:r>
        <w:rPr>
          <w:noProof/>
        </w:rPr>
        <w:drawing>
          <wp:inline distT="0" distB="0" distL="0" distR="0" wp14:anchorId="0E38A694" wp14:editId="39D58615">
            <wp:extent cx="5760720" cy="3418205"/>
            <wp:effectExtent l="0" t="0" r="5080" b="0"/>
            <wp:docPr id="754742853" name="Obrázek 24" descr="Obsah obrázku text, snímek obrazovky, černobílá, knih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42853" name="Obrázek 24" descr="Obsah obrázku text, snímek obrazovky, černobílá, kniha&#10;&#10;Popis byl vytvořen automaticky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2310" w14:textId="77777777" w:rsidR="003A4667" w:rsidRDefault="003A4667" w:rsidP="005B3FBE"/>
    <w:p w14:paraId="0BBC716E" w14:textId="77777777" w:rsidR="003A4667" w:rsidRDefault="003A4667" w:rsidP="005B3FBE"/>
    <w:p w14:paraId="6E896C91" w14:textId="1067B049" w:rsidR="003A4667" w:rsidRDefault="003A4667" w:rsidP="003A4667">
      <w:pPr>
        <w:rPr>
          <w:b/>
          <w:bCs/>
        </w:rPr>
      </w:pPr>
      <w:r>
        <w:rPr>
          <w:b/>
          <w:bCs/>
        </w:rPr>
        <w:t xml:space="preserve">Slovo bez mezer s „nesmyslným“ </w:t>
      </w:r>
      <w:r>
        <w:rPr>
          <w:b/>
          <w:bCs/>
        </w:rPr>
        <w:t>dlouhým</w:t>
      </w:r>
      <w:r>
        <w:rPr>
          <w:b/>
          <w:bCs/>
        </w:rPr>
        <w:t xml:space="preserve"> klíčem</w:t>
      </w:r>
    </w:p>
    <w:p w14:paraId="33AD8B4D" w14:textId="701737CA" w:rsidR="003A4667" w:rsidRDefault="003A4667" w:rsidP="003A4667">
      <w:r>
        <w:t xml:space="preserve"> -zde již výsledky tak </w:t>
      </w:r>
      <w:r w:rsidR="00E71298">
        <w:t>přesné nejsou.</w:t>
      </w:r>
    </w:p>
    <w:p w14:paraId="2185DDAA" w14:textId="42B994C1" w:rsidR="00B07C87" w:rsidRDefault="006A655C" w:rsidP="005B3FBE">
      <w:r>
        <w:rPr>
          <w:noProof/>
        </w:rPr>
        <w:drawing>
          <wp:inline distT="0" distB="0" distL="0" distR="0" wp14:anchorId="648C8E25" wp14:editId="7818757B">
            <wp:extent cx="5760720" cy="1011555"/>
            <wp:effectExtent l="0" t="0" r="5080" b="4445"/>
            <wp:docPr id="1350276272" name="Obrázek 27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6272" name="Obrázek 27" descr="Obsah obrázku text, snímek obrazovky, Písmo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B98" w14:textId="39E54F2F" w:rsidR="006A655C" w:rsidRDefault="006A655C" w:rsidP="005B3FBE">
      <w:r>
        <w:rPr>
          <w:noProof/>
        </w:rPr>
        <w:lastRenderedPageBreak/>
        <w:drawing>
          <wp:inline distT="0" distB="0" distL="0" distR="0" wp14:anchorId="2D1B8003" wp14:editId="778C5F21">
            <wp:extent cx="5760720" cy="1155700"/>
            <wp:effectExtent l="0" t="0" r="5080" b="0"/>
            <wp:docPr id="1638159406" name="Obrázek 2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9406" name="Obrázek 28" descr="Obsah obrázku text, snímek obrazovky, Písmo&#10;&#10;Popis byl vytvořen automatick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646" w14:textId="7BDB71F6" w:rsidR="006A655C" w:rsidRDefault="006A655C" w:rsidP="005B3FBE">
      <w:r>
        <w:rPr>
          <w:noProof/>
        </w:rPr>
        <w:drawing>
          <wp:inline distT="0" distB="0" distL="0" distR="0" wp14:anchorId="2CAFD25F" wp14:editId="43FA4B38">
            <wp:extent cx="5760720" cy="840740"/>
            <wp:effectExtent l="0" t="0" r="5080" b="0"/>
            <wp:docPr id="661590337" name="Obrázek 29" descr="Obsah obrázku text, snímek obrazovky, Písmo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90337" name="Obrázek 29" descr="Obsah obrázku text, snímek obrazovky, Písmo, černá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9068" w14:textId="6BA8C704" w:rsidR="006A655C" w:rsidRDefault="00DD20D6" w:rsidP="005B3FBE">
      <w:r>
        <w:rPr>
          <w:noProof/>
        </w:rPr>
        <w:drawing>
          <wp:inline distT="0" distB="0" distL="0" distR="0" wp14:anchorId="44E7D12D" wp14:editId="6D40F29E">
            <wp:extent cx="5760720" cy="2032000"/>
            <wp:effectExtent l="0" t="0" r="5080" b="0"/>
            <wp:docPr id="90970228" name="Obrázek 30" descr="Obsah obrázku text, snímek obrazovky, Písm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228" name="Obrázek 30" descr="Obsah obrázku text, snímek obrazovky, Písmo, černobílá&#10;&#10;Popis byl vytvořen automaticky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757" w14:textId="77777777" w:rsidR="00DD20D6" w:rsidRDefault="00DD20D6" w:rsidP="005B3FBE"/>
    <w:p w14:paraId="0EA38663" w14:textId="73857396" w:rsidR="00CD1319" w:rsidRDefault="00CD1319" w:rsidP="00CD1319">
      <w:pPr>
        <w:rPr>
          <w:b/>
          <w:bCs/>
        </w:rPr>
      </w:pPr>
      <w:r>
        <w:rPr>
          <w:b/>
          <w:bCs/>
        </w:rPr>
        <w:t xml:space="preserve">Slovo </w:t>
      </w:r>
      <w:r>
        <w:rPr>
          <w:b/>
          <w:bCs/>
        </w:rPr>
        <w:t>s</w:t>
      </w:r>
      <w:r>
        <w:rPr>
          <w:b/>
          <w:bCs/>
        </w:rPr>
        <w:t xml:space="preserve"> mezer</w:t>
      </w:r>
      <w:r>
        <w:rPr>
          <w:b/>
          <w:bCs/>
        </w:rPr>
        <w:t>ami</w:t>
      </w:r>
      <w:r>
        <w:rPr>
          <w:b/>
          <w:bCs/>
        </w:rPr>
        <w:t xml:space="preserve"> s „nesmyslným“ dlouhým klíčem</w:t>
      </w:r>
    </w:p>
    <w:p w14:paraId="6975F4E5" w14:textId="744E9D0A" w:rsidR="00DD20D6" w:rsidRDefault="00C62092" w:rsidP="005B3FBE">
      <w:r>
        <w:rPr>
          <w:noProof/>
        </w:rPr>
        <w:drawing>
          <wp:inline distT="0" distB="0" distL="0" distR="0" wp14:anchorId="06EB9161" wp14:editId="247464F6">
            <wp:extent cx="5760720" cy="725170"/>
            <wp:effectExtent l="0" t="0" r="5080" b="0"/>
            <wp:docPr id="1863086898" name="Obrázek 3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86898" name="Obrázek 31" descr="Obsah obrázku text, snímek obrazovky, Písmo&#10;&#10;Popis byl vytvořen automaticky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50E" w14:textId="6D8EB703" w:rsidR="00CD1319" w:rsidRDefault="00216F7C" w:rsidP="005B3FBE">
      <w:r>
        <w:rPr>
          <w:noProof/>
        </w:rPr>
        <w:drawing>
          <wp:inline distT="0" distB="0" distL="0" distR="0" wp14:anchorId="6BBF25F4" wp14:editId="4200C456">
            <wp:extent cx="5760720" cy="1061085"/>
            <wp:effectExtent l="0" t="0" r="5080" b="5715"/>
            <wp:docPr id="1871933860" name="Obrázek 32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3860" name="Obrázek 32" descr="Obsah obrázku text, snímek obrazovky, Písmo&#10;&#10;Popis byl vytvořen automaticky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F33">
        <w:rPr>
          <w:noProof/>
        </w:rPr>
        <w:drawing>
          <wp:inline distT="0" distB="0" distL="0" distR="0" wp14:anchorId="170FEA40" wp14:editId="296D3A9D">
            <wp:extent cx="5760720" cy="588645"/>
            <wp:effectExtent l="0" t="0" r="5080" b="0"/>
            <wp:docPr id="767798590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8590" name="Obrázek 76779859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688F" w14:textId="559CD51A" w:rsidR="00E50BAD" w:rsidRDefault="00E50BAD" w:rsidP="005B3FBE">
      <w:r>
        <w:rPr>
          <w:noProof/>
        </w:rPr>
        <w:drawing>
          <wp:inline distT="0" distB="0" distL="0" distR="0" wp14:anchorId="7CA825AD" wp14:editId="2F9486DF">
            <wp:extent cx="5760720" cy="1524000"/>
            <wp:effectExtent l="0" t="0" r="5080" b="0"/>
            <wp:docPr id="1993107739" name="Obrázek 34" descr="Obsah obrázku text, snímek obrazovky, černobílá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7739" name="Obrázek 34" descr="Obsah obrázku text, snímek obrazovky, černobílá, černá&#10;&#10;Popis byl vytvořen automaticky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2204"/>
                    <a:stretch/>
                  </pic:blipFill>
                  <pic:spPr bwMode="auto"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F836" w14:textId="77777777" w:rsidR="00711F33" w:rsidRDefault="00711F33" w:rsidP="005B3FBE"/>
    <w:p w14:paraId="23EDF21A" w14:textId="1724A678" w:rsidR="00711F33" w:rsidRPr="00AF2861" w:rsidRDefault="00711F33" w:rsidP="005B3FBE">
      <w:r w:rsidRPr="005A0DEB">
        <w:rPr>
          <w:b/>
          <w:bCs/>
        </w:rPr>
        <w:t xml:space="preserve">Odkaz na </w:t>
      </w:r>
      <w:proofErr w:type="spellStart"/>
      <w:r w:rsidRPr="005A0DEB">
        <w:rPr>
          <w:b/>
          <w:bCs/>
        </w:rPr>
        <w:t>git</w:t>
      </w:r>
      <w:r w:rsidR="002E666C" w:rsidRPr="005A0DEB">
        <w:rPr>
          <w:b/>
          <w:bCs/>
        </w:rPr>
        <w:t>Hub</w:t>
      </w:r>
      <w:proofErr w:type="spellEnd"/>
      <w:r w:rsidR="002E666C" w:rsidRPr="005A0DEB">
        <w:rPr>
          <w:b/>
          <w:bCs/>
        </w:rPr>
        <w:t xml:space="preserve"> s README </w:t>
      </w:r>
      <w:proofErr w:type="spellStart"/>
      <w:r w:rsidR="002E666C" w:rsidRPr="005A0DEB">
        <w:rPr>
          <w:b/>
          <w:bCs/>
        </w:rPr>
        <w:t>filem</w:t>
      </w:r>
      <w:proofErr w:type="spellEnd"/>
      <w:r w:rsidR="002E666C" w:rsidRPr="005A0DEB">
        <w:rPr>
          <w:b/>
          <w:bCs/>
        </w:rPr>
        <w:t xml:space="preserve">, který obsahuje návod ke </w:t>
      </w:r>
      <w:proofErr w:type="spellStart"/>
      <w:r w:rsidR="002E666C" w:rsidRPr="005A0DEB">
        <w:rPr>
          <w:b/>
          <w:bCs/>
        </w:rPr>
        <w:t>spuštení</w:t>
      </w:r>
      <w:proofErr w:type="spellEnd"/>
      <w:r w:rsidR="002E666C" w:rsidRPr="005A0DEB">
        <w:rPr>
          <w:b/>
          <w:bCs/>
        </w:rPr>
        <w:t>:</w:t>
      </w:r>
      <w:r w:rsidR="002E666C">
        <w:br/>
      </w:r>
      <w:hyperlink r:id="rId31" w:history="1">
        <w:r w:rsidR="002E666C" w:rsidRPr="005B3C72">
          <w:rPr>
            <w:rStyle w:val="Hypertextovodkaz"/>
          </w:rPr>
          <w:t>https://github.com/JanSkacel01/</w:t>
        </w:r>
        <w:r w:rsidR="002E666C" w:rsidRPr="005B3C72">
          <w:rPr>
            <w:rStyle w:val="Hypertextovodkaz"/>
          </w:rPr>
          <w:t>A</w:t>
        </w:r>
        <w:r w:rsidR="002E666C" w:rsidRPr="005B3C72">
          <w:rPr>
            <w:rStyle w:val="Hypertextovodkaz"/>
          </w:rPr>
          <w:t>utokeyAttack</w:t>
        </w:r>
      </w:hyperlink>
    </w:p>
    <w:sectPr w:rsidR="00711F33" w:rsidRPr="00AF2861">
      <w:head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551C2" w14:textId="77777777" w:rsidR="00A35970" w:rsidRDefault="00A35970" w:rsidP="00A35970">
      <w:r>
        <w:separator/>
      </w:r>
    </w:p>
  </w:endnote>
  <w:endnote w:type="continuationSeparator" w:id="0">
    <w:p w14:paraId="154D59A6" w14:textId="77777777" w:rsidR="00A35970" w:rsidRDefault="00A35970" w:rsidP="00A35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03903" w14:textId="77777777" w:rsidR="00A35970" w:rsidRDefault="00A35970" w:rsidP="00A35970">
      <w:r>
        <w:separator/>
      </w:r>
    </w:p>
  </w:footnote>
  <w:footnote w:type="continuationSeparator" w:id="0">
    <w:p w14:paraId="0C36BF06" w14:textId="77777777" w:rsidR="00A35970" w:rsidRDefault="00A35970" w:rsidP="00A359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4C45A" w14:textId="1304C355" w:rsidR="00A35970" w:rsidRDefault="007407E2">
    <w:pPr>
      <w:pStyle w:val="Zhlav"/>
    </w:pPr>
    <w:r>
      <w:t xml:space="preserve">Bc. </w:t>
    </w:r>
    <w:r w:rsidR="00A35970">
      <w:t xml:space="preserve">Jan </w:t>
    </w:r>
    <w:r w:rsidR="001A09B0">
      <w:t>Skáce</w:t>
    </w:r>
    <w:r w:rsidR="00FC49F6">
      <w:t>l</w:t>
    </w:r>
    <w:r w:rsidR="00FC49F6">
      <w:tab/>
    </w:r>
    <w:r w:rsidR="008E4696" w:rsidRPr="008E4696">
      <w:t>Implementace a kryptoanalýza klasické šifry</w:t>
    </w:r>
    <w:r w:rsidR="00A3597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448B2"/>
    <w:multiLevelType w:val="hybridMultilevel"/>
    <w:tmpl w:val="47109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C6BF5"/>
    <w:multiLevelType w:val="hybridMultilevel"/>
    <w:tmpl w:val="C798A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80A88"/>
    <w:multiLevelType w:val="hybridMultilevel"/>
    <w:tmpl w:val="6C3E02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679036">
    <w:abstractNumId w:val="1"/>
  </w:num>
  <w:num w:numId="2" w16cid:durableId="2045253450">
    <w:abstractNumId w:val="2"/>
  </w:num>
  <w:num w:numId="3" w16cid:durableId="80760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A8"/>
    <w:rsid w:val="0001765D"/>
    <w:rsid w:val="000250A6"/>
    <w:rsid w:val="00065D39"/>
    <w:rsid w:val="000716DB"/>
    <w:rsid w:val="000A42A8"/>
    <w:rsid w:val="000C783E"/>
    <w:rsid w:val="000E0F22"/>
    <w:rsid w:val="00135F6B"/>
    <w:rsid w:val="00140BDE"/>
    <w:rsid w:val="00190748"/>
    <w:rsid w:val="001A09B0"/>
    <w:rsid w:val="001C3DF9"/>
    <w:rsid w:val="00216F7C"/>
    <w:rsid w:val="002527A7"/>
    <w:rsid w:val="002960C2"/>
    <w:rsid w:val="002B44BA"/>
    <w:rsid w:val="002C0165"/>
    <w:rsid w:val="002E666C"/>
    <w:rsid w:val="00301832"/>
    <w:rsid w:val="00304B55"/>
    <w:rsid w:val="0030654D"/>
    <w:rsid w:val="00381C04"/>
    <w:rsid w:val="003924D6"/>
    <w:rsid w:val="00392BBC"/>
    <w:rsid w:val="003A4667"/>
    <w:rsid w:val="003B00A1"/>
    <w:rsid w:val="003D09CA"/>
    <w:rsid w:val="003F42E1"/>
    <w:rsid w:val="003F613C"/>
    <w:rsid w:val="0040378F"/>
    <w:rsid w:val="00410CE8"/>
    <w:rsid w:val="004C1295"/>
    <w:rsid w:val="00527B0A"/>
    <w:rsid w:val="005739D8"/>
    <w:rsid w:val="005778D2"/>
    <w:rsid w:val="005A0DEB"/>
    <w:rsid w:val="005A450A"/>
    <w:rsid w:val="005B3C72"/>
    <w:rsid w:val="005B3FBE"/>
    <w:rsid w:val="006010F6"/>
    <w:rsid w:val="006139D3"/>
    <w:rsid w:val="00661721"/>
    <w:rsid w:val="006A655C"/>
    <w:rsid w:val="006D27A0"/>
    <w:rsid w:val="006F4AFA"/>
    <w:rsid w:val="00711F33"/>
    <w:rsid w:val="007407E2"/>
    <w:rsid w:val="00792C8C"/>
    <w:rsid w:val="007B0CA2"/>
    <w:rsid w:val="007B688A"/>
    <w:rsid w:val="007C2498"/>
    <w:rsid w:val="00806E37"/>
    <w:rsid w:val="0087577E"/>
    <w:rsid w:val="00875909"/>
    <w:rsid w:val="00875AA6"/>
    <w:rsid w:val="00890859"/>
    <w:rsid w:val="00895BE0"/>
    <w:rsid w:val="008D1FD8"/>
    <w:rsid w:val="008E4696"/>
    <w:rsid w:val="008F3037"/>
    <w:rsid w:val="00924376"/>
    <w:rsid w:val="0097173E"/>
    <w:rsid w:val="00980283"/>
    <w:rsid w:val="009E2A89"/>
    <w:rsid w:val="00A169B4"/>
    <w:rsid w:val="00A35970"/>
    <w:rsid w:val="00A44068"/>
    <w:rsid w:val="00A4551C"/>
    <w:rsid w:val="00AF2861"/>
    <w:rsid w:val="00B07C87"/>
    <w:rsid w:val="00B22122"/>
    <w:rsid w:val="00B4564B"/>
    <w:rsid w:val="00B56A9D"/>
    <w:rsid w:val="00B6308C"/>
    <w:rsid w:val="00C42103"/>
    <w:rsid w:val="00C45FCA"/>
    <w:rsid w:val="00C62092"/>
    <w:rsid w:val="00CB5300"/>
    <w:rsid w:val="00CD1319"/>
    <w:rsid w:val="00CD19B2"/>
    <w:rsid w:val="00CD684A"/>
    <w:rsid w:val="00CE0064"/>
    <w:rsid w:val="00D4409E"/>
    <w:rsid w:val="00DA196A"/>
    <w:rsid w:val="00DD20D6"/>
    <w:rsid w:val="00E015BF"/>
    <w:rsid w:val="00E24CB4"/>
    <w:rsid w:val="00E43F7D"/>
    <w:rsid w:val="00E50BAD"/>
    <w:rsid w:val="00E71298"/>
    <w:rsid w:val="00E82830"/>
    <w:rsid w:val="00E976BD"/>
    <w:rsid w:val="00EA38A7"/>
    <w:rsid w:val="00EB5721"/>
    <w:rsid w:val="00F12147"/>
    <w:rsid w:val="00F30828"/>
    <w:rsid w:val="00F453AE"/>
    <w:rsid w:val="00F7096E"/>
    <w:rsid w:val="00FC49F6"/>
    <w:rsid w:val="00FE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D4E254"/>
  <w15:chartTrackingRefBased/>
  <w15:docId w15:val="{2FABA093-FA9D-704E-BE70-F4FF459A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0A4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A4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A42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A4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A42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A4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A4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A4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A4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A42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A42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A42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A42A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A42A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A42A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A42A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A42A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A42A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A4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A4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A4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A42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A4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A42A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A42A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A42A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A42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A42A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A42A8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A35970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5970"/>
  </w:style>
  <w:style w:type="paragraph" w:styleId="Zpat">
    <w:name w:val="footer"/>
    <w:basedOn w:val="Normln"/>
    <w:link w:val="ZpatChar"/>
    <w:uiPriority w:val="99"/>
    <w:unhideWhenUsed/>
    <w:rsid w:val="00A35970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5970"/>
  </w:style>
  <w:style w:type="character" w:styleId="Hypertextovodkaz">
    <w:name w:val="Hyperlink"/>
    <w:basedOn w:val="Standardnpsmoodstavce"/>
    <w:uiPriority w:val="99"/>
    <w:unhideWhenUsed/>
    <w:rsid w:val="005B3C72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B3C72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5B3C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4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JanSkacel01/AutokeyAtta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14BBF6-D911-0C48-8648-ADC5C87B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633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Skácel Jan</dc:creator>
  <cp:keywords/>
  <dc:description/>
  <cp:lastModifiedBy>Skácel Jan</cp:lastModifiedBy>
  <cp:revision>2</cp:revision>
  <dcterms:created xsi:type="dcterms:W3CDTF">2024-11-10T22:44:00Z</dcterms:created>
  <dcterms:modified xsi:type="dcterms:W3CDTF">2024-11-10T22:44:00Z</dcterms:modified>
</cp:coreProperties>
</file>