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YOURQUANTUM – OSTATECZNY PROMPT KORYGUJĄCY V4 DLA ANTIGRAVITY</w:t>
      </w:r>
    </w:p>
    <w:p>
      <w:r>
        <w:rPr>
          <w:i/>
          <w:color w:val="555555"/>
        </w:rPr>
        <w:t>Wersja: 2026-09-13, po drugim audycie · Zastępuje `docs/BUILD_SPEC_V3.md` (który nie został wykonany) · Autor zlecenia: Jan Domaniewski</w:t>
      </w:r>
    </w:p>
    <w:p>
      <w:pPr>
        <w:pStyle w:val="Heading2"/>
      </w:pPr>
      <w:r>
        <w:t>0. STAN FAKTYCZNY, OD KTÓREGO ZACZYNASZ</w:t>
      </w:r>
    </w:p>
    <w:p>
      <w:r>
        <w:rPr>
          <w:b w:val="0"/>
        </w:rPr>
        <w:t xml:space="preserve">Drugi audyt repozytorium (gałąź </w:t>
      </w:r>
      <w:r>
        <w:rPr>
          <w:rFonts w:ascii="Consolas" w:hAnsi="Consolas" w:eastAsia="Consolas"/>
          <w:b w:val="0"/>
          <w:sz w:val="19"/>
        </w:rPr>
        <w:t>main</w:t>
      </w:r>
      <w:r>
        <w:rPr>
          <w:b w:val="0"/>
        </w:rPr>
        <w:t xml:space="preserve">, HEAD </w:t>
      </w:r>
      <w:r>
        <w:rPr>
          <w:rFonts w:ascii="Consolas" w:hAnsi="Consolas" w:eastAsia="Consolas"/>
          <w:b w:val="0"/>
          <w:sz w:val="19"/>
        </w:rPr>
        <w:t>1cdc448</w:t>
      </w:r>
      <w:r>
        <w:rPr>
          <w:b w:val="0"/>
        </w:rPr>
        <w:t>) ustalił:</w:t>
      </w:r>
    </w:p>
    <w:p>
      <w:pPr>
        <w:spacing w:after="60"/>
        <w:ind w:left="510" w:hanging="340"/>
      </w:pPr>
      <w:r>
        <w:t>1.</w:t>
        <w:tab/>
      </w:r>
      <w:r>
        <w:rPr>
          <w:rFonts w:ascii="Consolas" w:hAnsi="Consolas" w:eastAsia="Consolas"/>
          <w:b/>
          <w:sz w:val="19"/>
        </w:rPr>
        <w:t>docs/BUILD_SPEC_V3.md</w:t>
      </w:r>
      <w:r>
        <w:rPr>
          <w:b/>
        </w:rPr>
        <w:t xml:space="preserve"> nie został wykonany.</w:t>
      </w:r>
      <w:r>
        <w:rPr>
          <w:b w:val="0"/>
        </w:rPr>
        <w:t xml:space="preserve"> Od merge V2 (</w:t>
      </w:r>
      <w:r>
        <w:rPr>
          <w:rFonts w:ascii="Consolas" w:hAnsi="Consolas" w:eastAsia="Consolas"/>
          <w:b w:val="0"/>
          <w:sz w:val="19"/>
        </w:rPr>
        <w:t>4659817</w:t>
      </w:r>
      <w:r>
        <w:rPr>
          <w:b w:val="0"/>
        </w:rPr>
        <w:t xml:space="preserve">) w repo jest dokładnie jeden nowy commit: </w:t>
      </w:r>
      <w:r>
        <w:rPr>
          <w:rFonts w:ascii="Consolas" w:hAnsi="Consolas" w:eastAsia="Consolas"/>
          <w:b w:val="0"/>
          <w:sz w:val="19"/>
        </w:rPr>
        <w:t>1cdc448 feat(search): enable native Google Search Grounding via existing GEMINI_API_KEY</w:t>
      </w:r>
      <w:r>
        <w:rPr>
          <w:b w:val="0"/>
        </w:rPr>
        <w:t xml:space="preserve">. Nie ma gałęzi </w:t>
      </w:r>
      <w:r>
        <w:rPr>
          <w:rFonts w:ascii="Consolas" w:hAnsi="Consolas" w:eastAsia="Consolas"/>
          <w:b w:val="0"/>
          <w:sz w:val="19"/>
        </w:rPr>
        <w:t>fix/v3-corrections</w:t>
      </w:r>
      <w:r>
        <w:rPr>
          <w:b w:val="0"/>
        </w:rPr>
        <w:t xml:space="preserve">, nie ma </w:t>
      </w:r>
      <w:r>
        <w:rPr>
          <w:rFonts w:ascii="Consolas" w:hAnsi="Consolas" w:eastAsia="Consolas"/>
          <w:b w:val="0"/>
          <w:sz w:val="19"/>
        </w:rPr>
        <w:t>docs/REPORT_V3.md</w:t>
      </w:r>
      <w:r>
        <w:rPr>
          <w:b w:val="0"/>
        </w:rPr>
        <w:t xml:space="preserve">, nie ma </w:t>
      </w:r>
      <w:r>
        <w:rPr>
          <w:rFonts w:ascii="Consolas" w:hAnsi="Consolas" w:eastAsia="Consolas"/>
          <w:b w:val="0"/>
          <w:sz w:val="19"/>
        </w:rPr>
        <w:t>Dockerfile</w:t>
      </w:r>
      <w:r>
        <w:rPr>
          <w:b w:val="0"/>
        </w:rPr>
        <w:t xml:space="preserve">, nie ma </w:t>
      </w:r>
      <w:r>
        <w:rPr>
          <w:rFonts w:ascii="Consolas" w:hAnsi="Consolas" w:eastAsia="Consolas"/>
          <w:b w:val="0"/>
          <w:sz w:val="19"/>
        </w:rPr>
        <w:t>requirements-api.txt</w:t>
      </w:r>
      <w:r>
        <w:rPr>
          <w:b w:val="0"/>
        </w:rPr>
        <w:t xml:space="preserve">. Wszystkie punkty R1–R5 i N1–N11 z V3 są w kodzie w stanie sprzed V3 (sprawdzone grepem 2026-09-13: cztery literały GUS/WHO/OECD/NFZ w </w:t>
      </w:r>
      <w:r>
        <w:rPr>
          <w:rFonts w:ascii="Consolas" w:hAnsi="Consolas" w:eastAsia="Consolas"/>
          <w:b w:val="0"/>
          <w:sz w:val="19"/>
        </w:rPr>
        <w:t>RecommendationView.tsx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getDesignFixture('healthcare_pl')</w:t>
      </w:r>
      <w:r>
        <w:rPr>
          <w:b w:val="0"/>
        </w:rPr>
        <w:t xml:space="preserve"> w linii 54, sześć wystąpień </w:t>
      </w:r>
      <w:r>
        <w:rPr>
          <w:rFonts w:ascii="Consolas" w:hAnsi="Consolas" w:eastAsia="Consolas"/>
          <w:b w:val="0"/>
          <w:sz w:val="19"/>
        </w:rPr>
        <w:t>A132a132!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ApiPortalModal.tsx</w:t>
      </w:r>
      <w:r>
        <w:rPr>
          <w:b w:val="0"/>
        </w:rPr>
        <w:t xml:space="preserve"> i jedno w </w:t>
      </w:r>
      <w:r>
        <w:rPr>
          <w:rFonts w:ascii="Consolas" w:hAnsi="Consolas" w:eastAsia="Consolas"/>
          <w:b w:val="0"/>
          <w:sz w:val="19"/>
        </w:rPr>
        <w:t>AppHeader.tsx</w:t>
      </w:r>
      <w:r>
        <w:rPr>
          <w:b w:val="0"/>
        </w:rPr>
        <w:t xml:space="preserve">, domyślny klucz podpisu w </w:t>
      </w:r>
      <w:r>
        <w:rPr>
          <w:rFonts w:ascii="Consolas" w:hAnsi="Consolas" w:eastAsia="Consolas"/>
          <w:b w:val="0"/>
          <w:sz w:val="19"/>
        </w:rPr>
        <w:t>verifier.py:27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httpx.post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formalizer.py:494/664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httpx.Client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llm_advisor.py:338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schema_version = "0.2"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problem_ir.py:179</w:t>
      </w:r>
      <w:r>
        <w:rPr>
          <w:b w:val="0"/>
        </w:rPr>
        <w:t xml:space="preserve">, zero wywołań </w:t>
      </w:r>
      <w:r>
        <w:rPr>
          <w:rFonts w:ascii="Consolas" w:hAnsi="Consolas" w:eastAsia="Consolas"/>
          <w:b w:val="0"/>
          <w:sz w:val="19"/>
        </w:rPr>
        <w:t>researchEvidence</w:t>
      </w:r>
      <w:r>
        <w:rPr>
          <w:b w:val="0"/>
        </w:rPr>
        <w:t xml:space="preserve"> w komponentach).</w:t>
      </w:r>
    </w:p>
    <w:p>
      <w:pPr>
        <w:spacing w:after="60"/>
        <w:ind w:left="510" w:hanging="340"/>
      </w:pPr>
      <w:r>
        <w:t>2.</w:t>
        <w:tab/>
      </w:r>
      <w:r>
        <w:rPr>
          <w:b/>
        </w:rPr>
        <w:t>Jedyny nowy commit wprowadza kolejne naruszenie zasady kardynalnej</w:t>
      </w:r>
      <w:r>
        <w:rPr>
          <w:b w:val="0"/>
        </w:rPr>
        <w:t xml:space="preserve"> (opis w R6 poniżej): tekst wygenerowany przez Gemini jest zapisywany jako </w:t>
      </w:r>
      <w:r>
        <w:rPr>
          <w:rFonts w:ascii="Consolas" w:hAnsi="Consolas" w:eastAsia="Consolas"/>
          <w:b w:val="0"/>
          <w:sz w:val="19"/>
        </w:rPr>
        <w:t>page_text</w:t>
      </w:r>
      <w:r>
        <w:rPr>
          <w:b w:val="0"/>
        </w:rPr>
        <w:t xml:space="preserve"> dokumentu dowodowego pod adresem URL cudzej strony, przez co weryfikacja cytatu (</w:t>
      </w:r>
      <w:r>
        <w:rPr>
          <w:rFonts w:ascii="Consolas" w:hAnsi="Consolas" w:eastAsia="Consolas"/>
          <w:b w:val="0"/>
          <w:sz w:val="19"/>
        </w:rPr>
        <w:t>_verify_quote_in_text</w:t>
      </w:r>
      <w:r>
        <w:rPr>
          <w:b w:val="0"/>
        </w:rPr>
        <w:t xml:space="preserve">) potwierdza cytaty z halucynacji modelu, a nie ze strony. Dodatkowo </w:t>
      </w:r>
      <w:r>
        <w:rPr>
          <w:rFonts w:ascii="Consolas" w:hAnsi="Consolas" w:eastAsia="Consolas"/>
          <w:b w:val="0"/>
          <w:sz w:val="19"/>
        </w:rPr>
        <w:t>https://google.com/search</w:t>
      </w:r>
      <w:r>
        <w:rPr>
          <w:b w:val="0"/>
        </w:rPr>
        <w:t xml:space="preserve"> bywa wpisywane jako „źródło".</w:t>
      </w:r>
    </w:p>
    <w:p>
      <w:pPr>
        <w:spacing w:after="60"/>
        <w:ind w:left="510" w:hanging="340"/>
      </w:pPr>
      <w:r>
        <w:t>3.</w:t>
        <w:tab/>
      </w:r>
      <w:r>
        <w:rPr>
          <w:b/>
        </w:rPr>
        <w:t>Produkcja bez zmian: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GET https://yourquantum.pl/api/v1/health/solvers</w:t>
      </w:r>
      <w:r>
        <w:rPr>
          <w:b w:val="0"/>
        </w:rPr>
        <w:t xml:space="preserve"> nadal zwraca </w:t>
      </w:r>
      <w:r>
        <w:rPr>
          <w:rFonts w:ascii="Consolas" w:hAnsi="Consolas" w:eastAsia="Consolas"/>
          <w:b w:val="0"/>
          <w:sz w:val="19"/>
        </w:rPr>
        <w:t>{"solvers":[{"name":"cp_sat","version":"unknown"},{"name":"qaoa_aer","version":"not_installed"},{"name":"hybrid_benders","version":"0.1.0"}]}</w:t>
      </w:r>
      <w:r>
        <w:rPr>
          <w:b w:val="0"/>
        </w:rPr>
        <w:t xml:space="preserve"> – stary kod, bez pola </w:t>
      </w:r>
      <w:r>
        <w:rPr>
          <w:rFonts w:ascii="Consolas" w:hAnsi="Consolas" w:eastAsia="Consolas"/>
          <w:b w:val="0"/>
          <w:sz w:val="19"/>
        </w:rPr>
        <w:t>available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4.</w:t>
        <w:tab/>
      </w:r>
      <w:r>
        <w:rPr>
          <w:b w:val="0"/>
        </w:rPr>
        <w:t xml:space="preserve">Cache pytest: 158 nodeids, </w:t>
      </w:r>
      <w:r>
        <w:rPr>
          <w:rFonts w:ascii="Consolas" w:hAnsi="Consolas" w:eastAsia="Consolas"/>
          <w:b w:val="0"/>
          <w:sz w:val="19"/>
        </w:rPr>
        <w:t>lastfailed</w:t>
      </w:r>
      <w:r>
        <w:rPr>
          <w:b w:val="0"/>
        </w:rPr>
        <w:t xml:space="preserve"> pusty – testy przechodzą, ale testują nie to, co jest zepsute.</w:t>
      </w:r>
    </w:p>
    <w:p>
      <w:r>
        <w:rPr>
          <w:b w:val="0"/>
        </w:rPr>
        <w:t xml:space="preserve">Ten prompt jest </w:t>
      </w:r>
      <w:r>
        <w:rPr>
          <w:b/>
        </w:rPr>
        <w:t>samowystarczalny</w:t>
      </w:r>
      <w:r>
        <w:rPr>
          <w:b w:val="0"/>
        </w:rPr>
        <w:t>: zawiera całą treść V3 plus R6 i nowy protokół wykonania. Nie musisz czytać V3.</w:t>
      </w:r>
    </w:p>
    <w:p>
      <w:pPr>
        <w:pStyle w:val="Heading2"/>
      </w:pPr>
      <w:r>
        <w:t>1. PROTOKÓŁ WYKONANIA – OBOWIĄZKOWY, BEZ WYJĄTKÓW</w:t>
      </w:r>
    </w:p>
    <w:p>
      <w:pPr>
        <w:spacing w:after="60"/>
        <w:ind w:left="510" w:hanging="340"/>
      </w:pPr>
      <w:r>
        <w:t>1.</w:t>
        <w:tab/>
      </w:r>
      <w:r>
        <w:rPr>
          <w:b w:val="0"/>
        </w:rPr>
        <w:t xml:space="preserve">Wykonaj Session Start Protocol z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 §3. Zapisz ten prompt verbatim jako </w:t>
      </w:r>
      <w:r>
        <w:rPr>
          <w:rFonts w:ascii="Consolas" w:hAnsi="Consolas" w:eastAsia="Consolas"/>
          <w:b w:val="0"/>
          <w:sz w:val="19"/>
        </w:rPr>
        <w:t>docs/BUILD_SPEC_V4.md</w:t>
      </w:r>
      <w:r>
        <w:rPr>
          <w:b w:val="0"/>
        </w:rPr>
        <w:t xml:space="preserve">. Utwórz gałąź </w:t>
      </w:r>
      <w:r>
        <w:rPr>
          <w:rFonts w:ascii="Consolas" w:hAnsi="Consolas" w:eastAsia="Consolas"/>
          <w:b w:val="0"/>
          <w:sz w:val="19"/>
        </w:rPr>
        <w:t>fix/v4-corrections</w:t>
      </w:r>
      <w:r>
        <w:rPr>
          <w:b w:val="0"/>
        </w:rPr>
        <w:t xml:space="preserve"> od </w:t>
      </w:r>
      <w:r>
        <w:rPr>
          <w:rFonts w:ascii="Consolas" w:hAnsi="Consolas" w:eastAsia="Consolas"/>
          <w:b w:val="0"/>
          <w:sz w:val="19"/>
        </w:rPr>
        <w:t>main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2.</w:t>
        <w:tab/>
      </w:r>
      <w:r>
        <w:rPr>
          <w:b/>
        </w:rPr>
        <w:t>Zanim zmienisz jakikolwiek plik produktu</w:t>
      </w:r>
      <w:r>
        <w:rPr>
          <w:b w:val="0"/>
        </w:rPr>
        <w:t xml:space="preserve">, utwórz </w:t>
      </w:r>
      <w:r>
        <w:rPr>
          <w:rFonts w:ascii="Consolas" w:hAnsi="Consolas" w:eastAsia="Consolas"/>
          <w:b w:val="0"/>
          <w:sz w:val="19"/>
        </w:rPr>
        <w:t>scripts/check_v4.sh</w:t>
      </w:r>
      <w:r>
        <w:rPr>
          <w:b w:val="0"/>
        </w:rPr>
        <w:t xml:space="preserve"> – skrypt mechanicznych bramek z sekcji 6. Uruchom go i wklej wynik do </w:t>
      </w:r>
      <w:r>
        <w:rPr>
          <w:rFonts w:ascii="Consolas" w:hAnsi="Consolas" w:eastAsia="Consolas"/>
          <w:b w:val="0"/>
          <w:sz w:val="19"/>
        </w:rPr>
        <w:t>docs/memory/CURRENT_STATE.md</w:t>
      </w:r>
      <w:r>
        <w:rPr>
          <w:b w:val="0"/>
        </w:rPr>
        <w:t xml:space="preserve"> jako „stan przed V4". Skrypt </w:t>
      </w:r>
      <w:r>
        <w:rPr>
          <w:b/>
        </w:rPr>
        <w:t>musi być czerwony</w:t>
      </w:r>
      <w:r>
        <w:rPr>
          <w:b w:val="0"/>
        </w:rPr>
        <w:t xml:space="preserve"> na starcie; jeśli jest zielony, jest źle napisany.</w:t>
      </w:r>
    </w:p>
    <w:p>
      <w:pPr>
        <w:spacing w:after="60"/>
        <w:ind w:left="510" w:hanging="340"/>
      </w:pPr>
      <w:r>
        <w:t>3.</w:t>
        <w:tab/>
      </w:r>
      <w:r>
        <w:rPr>
          <w:b/>
        </w:rPr>
        <w:t>Zanim zmienisz jakikolwiek plik produktu</w:t>
      </w:r>
      <w:r>
        <w:rPr>
          <w:b w:val="0"/>
        </w:rPr>
        <w:t xml:space="preserve">, utwórz </w:t>
      </w:r>
      <w:r>
        <w:rPr>
          <w:rFonts w:ascii="Consolas" w:hAnsi="Consolas" w:eastAsia="Consolas"/>
          <w:b w:val="0"/>
          <w:sz w:val="19"/>
        </w:rPr>
        <w:t>docs/V4_PLAN.md</w:t>
      </w:r>
      <w:r>
        <w:rPr>
          <w:b w:val="0"/>
        </w:rPr>
        <w:t>: tabela z wierszem dla każdego ID (R1–R6, N1–N11), kolumny: pliki do zmiany, test dowodowy, szacowana kolejność. To jest Twoje potwierdzenie, że przeczytałeś całość. Bez tej tabeli nie ruszaj kodu.</w:t>
      </w:r>
    </w:p>
    <w:p>
      <w:pPr>
        <w:spacing w:after="60"/>
        <w:ind w:left="510" w:hanging="340"/>
      </w:pPr>
      <w:r>
        <w:t>4.</w:t>
        <w:tab/>
      </w:r>
      <w:r>
        <w:rPr>
          <w:b/>
        </w:rPr>
        <w:t>Jeden ID = jeden commit</w:t>
      </w:r>
      <w:r>
        <w:rPr>
          <w:b w:val="0"/>
        </w:rPr>
        <w:t xml:space="preserve"> (lub seria commitów z tym samym ID w tytule): </w:t>
      </w:r>
      <w:r>
        <w:rPr>
          <w:rFonts w:ascii="Consolas" w:hAnsi="Consolas" w:eastAsia="Consolas"/>
          <w:b w:val="0"/>
          <w:sz w:val="19"/>
        </w:rPr>
        <w:t>fix(R1): …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feat(N3): …</w:t>
      </w:r>
      <w:r>
        <w:rPr>
          <w:b w:val="0"/>
        </w:rPr>
        <w:t xml:space="preserve">. Commit bez ID w tytule jest niedozwolony. Commity spoza listy (jak </w:t>
      </w:r>
      <w:r>
        <w:rPr>
          <w:rFonts w:ascii="Consolas" w:hAnsi="Consolas" w:eastAsia="Consolas"/>
          <w:b w:val="0"/>
          <w:sz w:val="19"/>
        </w:rPr>
        <w:t>1cdc448</w:t>
      </w:r>
      <w:r>
        <w:rPr>
          <w:b w:val="0"/>
        </w:rPr>
        <w:t xml:space="preserve">) są niedozwolone – jeśli uważasz, że coś jeszcze trzeba zrobić, dopisz to do sekcji „Propozycje" w </w:t>
      </w:r>
      <w:r>
        <w:rPr>
          <w:rFonts w:ascii="Consolas" w:hAnsi="Consolas" w:eastAsia="Consolas"/>
          <w:b w:val="0"/>
          <w:sz w:val="19"/>
        </w:rPr>
        <w:t>V4_PLAN.md</w:t>
      </w:r>
      <w:r>
        <w:rPr>
          <w:b w:val="0"/>
        </w:rPr>
        <w:t xml:space="preserve"> i </w:t>
      </w:r>
      <w:r>
        <w:rPr>
          <w:b/>
        </w:rPr>
        <w:t>nie implementuj</w:t>
      </w:r>
      <w:r>
        <w:rPr>
          <w:b w:val="0"/>
        </w:rPr>
        <w:t xml:space="preserve"> bez zgody Jana.</w:t>
      </w:r>
    </w:p>
    <w:p>
      <w:pPr>
        <w:spacing w:after="60"/>
        <w:ind w:left="510" w:hanging="340"/>
      </w:pPr>
      <w:r>
        <w:t>5.</w:t>
        <w:tab/>
      </w:r>
      <w:r>
        <w:rPr>
          <w:b w:val="0"/>
        </w:rPr>
        <w:t xml:space="preserve">Kolejność wykonania: </w:t>
      </w:r>
      <w:r>
        <w:rPr>
          <w:b/>
        </w:rPr>
        <w:t>R6 → R1 → R2 → R3 → R5 → R4 → N1 → N2 → N3 → N4 → N5 → N6 → N7 → N8 → N9 → N11 → N10</w:t>
      </w:r>
      <w:r>
        <w:rPr>
          <w:b w:val="0"/>
        </w:rPr>
        <w:t xml:space="preserve">. Nie przeskakuj. Po każdym ID: </w:t>
      </w:r>
      <w:r>
        <w:rPr>
          <w:rFonts w:ascii="Consolas" w:hAnsi="Consolas" w:eastAsia="Consolas"/>
          <w:b w:val="0"/>
          <w:sz w:val="19"/>
        </w:rPr>
        <w:t>scripts/check_v4.sh</w:t>
      </w:r>
      <w:r>
        <w:rPr>
          <w:b w:val="0"/>
        </w:rPr>
        <w:t xml:space="preserve"> + </w:t>
      </w:r>
      <w:r>
        <w:rPr>
          <w:rFonts w:ascii="Consolas" w:hAnsi="Consolas" w:eastAsia="Consolas"/>
          <w:b w:val="0"/>
          <w:sz w:val="19"/>
        </w:rPr>
        <w:t>pytest</w:t>
      </w:r>
      <w:r>
        <w:rPr>
          <w:b w:val="0"/>
        </w:rPr>
        <w:t xml:space="preserve"> + </w:t>
      </w:r>
      <w:r>
        <w:rPr>
          <w:rFonts w:ascii="Consolas" w:hAnsi="Consolas" w:eastAsia="Consolas"/>
          <w:b w:val="0"/>
          <w:sz w:val="19"/>
        </w:rPr>
        <w:t>npm run build</w:t>
      </w:r>
      <w:r>
        <w:rPr>
          <w:b w:val="0"/>
        </w:rPr>
        <w:t xml:space="preserve">; wynik do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6.</w:t>
        <w:tab/>
      </w:r>
      <w:r>
        <w:rPr>
          <w:b w:val="0"/>
        </w:rPr>
        <w:t>Reguła dowodu (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 §7), zakaz fabrykowania (</w:t>
      </w:r>
      <w:r>
        <w:rPr>
          <w:rFonts w:ascii="Consolas" w:hAnsi="Consolas" w:eastAsia="Consolas"/>
          <w:b w:val="0"/>
          <w:sz w:val="19"/>
        </w:rPr>
        <w:t>BUILD_SPEC_V2.md</w:t>
      </w:r>
      <w:r>
        <w:rPr>
          <w:b w:val="0"/>
        </w:rPr>
        <w:t xml:space="preserve"> §1 pkt 4) i zasada „nie wolno napisać, że plik istnieje, bez ścieżki, która istnieje" obowiązują bez wyjątków. W konflikcie wygrywa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7.</w:t>
        <w:tab/>
      </w:r>
      <w:r>
        <w:rPr>
          <w:b w:val="0"/>
        </w:rPr>
        <w:t>Raport końcowy (</w:t>
      </w:r>
      <w:r>
        <w:rPr>
          <w:rFonts w:ascii="Consolas" w:hAnsi="Consolas" w:eastAsia="Consolas"/>
          <w:b w:val="0"/>
          <w:sz w:val="19"/>
        </w:rPr>
        <w:t>docs/REPORT_V4.md</w:t>
      </w:r>
      <w:r>
        <w:rPr>
          <w:b w:val="0"/>
        </w:rPr>
        <w:t>) w numeracji tego promptu; „nie zrobiono" i „częściowo" są dozwolone; ich brak przy niezrobionym punkcie – nie.</w:t>
      </w:r>
    </w:p>
    <w:p>
      <w:pPr>
        <w:spacing w:after="60"/>
        <w:ind w:left="510" w:hanging="340"/>
      </w:pPr>
      <w:r>
        <w:t>8.</w:t>
        <w:tab/>
      </w:r>
      <w:r>
        <w:rPr>
          <w:b w:val="0"/>
        </w:rPr>
        <w:t xml:space="preserve">Nie osłabiaj asercji, nie kasuj testów, nie kasuj </w:t>
      </w:r>
      <w:r>
        <w:rPr>
          <w:rFonts w:ascii="Consolas" w:hAnsi="Consolas" w:eastAsia="Consolas"/>
          <w:b w:val="0"/>
          <w:sz w:val="19"/>
        </w:rPr>
        <w:t>.backup/</w:t>
      </w:r>
      <w:r>
        <w:rPr>
          <w:b w:val="0"/>
        </w:rPr>
        <w:t xml:space="preserve">, nie ruszaj </w:t>
      </w:r>
      <w:r>
        <w:rPr>
          <w:rFonts w:ascii="Consolas" w:hAnsi="Consolas" w:eastAsia="Consolas"/>
          <w:b w:val="0"/>
          <w:sz w:val="19"/>
        </w:rPr>
        <w:t>.env*</w:t>
      </w:r>
      <w:r>
        <w:rPr>
          <w:b w:val="0"/>
        </w:rPr>
        <w:t>.</w:t>
      </w:r>
    </w:p>
    <w:p>
      <w:pPr>
        <w:pStyle w:val="Heading2"/>
      </w:pPr>
      <w:r>
        <w:t>2. NOWA REGRESJA Z COMMITU `1cdc448` – WYKONAJ JAKO PIERWSZĄ</w:t>
      </w:r>
    </w:p>
    <w:p>
      <w:r>
        <w:rPr>
          <w:b/>
        </w:rPr>
        <w:t>R6. Google Search Grounding zamienia tekst modelu w „dokument źródłowy".</w:t>
      </w:r>
    </w:p>
    <w:p>
      <w:r>
        <w:rPr>
          <w:b w:val="0"/>
        </w:rPr>
        <w:t>Dowody (</w:t>
      </w:r>
      <w:r>
        <w:rPr>
          <w:rFonts w:ascii="Consolas" w:hAnsi="Consolas" w:eastAsia="Consolas"/>
          <w:b w:val="0"/>
          <w:sz w:val="19"/>
        </w:rPr>
        <w:t>backend/infrastructure/web_research/search_adapter.py</w:t>
      </w:r>
      <w:r>
        <w:rPr>
          <w:b w:val="0"/>
        </w:rPr>
        <w:t xml:space="preserve">, metoda </w:t>
      </w:r>
      <w:r>
        <w:rPr>
          <w:rFonts w:ascii="Consolas" w:hAnsi="Consolas" w:eastAsia="Consolas"/>
          <w:b w:val="0"/>
          <w:sz w:val="19"/>
        </w:rPr>
        <w:t>_search_gemini</w:t>
      </w:r>
      <w:r>
        <w:rPr>
          <w:b w:val="0"/>
        </w:rPr>
        <w:t>):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text = cand["content"]["parts"][0]["text"]</w:t>
      </w:r>
      <w:r>
        <w:rPr>
          <w:b w:val="0"/>
        </w:rPr>
        <w:t xml:space="preserve"> (odpowiedź wygenerowana przez Gemini) jest zapisywany jako </w:t>
      </w:r>
      <w:r>
        <w:rPr>
          <w:rFonts w:ascii="Consolas" w:hAnsi="Consolas" w:eastAsia="Consolas"/>
          <w:b w:val="0"/>
          <w:sz w:val="19"/>
        </w:rPr>
        <w:t>EvidenceDocument(url=source_url, page_text=text, content_hash=sha256(text))</w:t>
      </w:r>
      <w:r>
        <w:rPr>
          <w:b w:val="0"/>
        </w:rPr>
        <w:t xml:space="preserve"> dla </w:t>
      </w:r>
      <w:r>
        <w:rPr>
          <w:b/>
        </w:rPr>
        <w:t>każdego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groundingChunk</w:t>
      </w:r>
      <w:r>
        <w:rPr>
          <w:b w:val="0"/>
        </w:rPr>
        <w:t xml:space="preserve"> – czyli pod adresem realnej strony (np. domena instytucji) leży tekst modelu, nie treść strony. </w:t>
      </w:r>
      <w:r>
        <w:rPr>
          <w:rFonts w:ascii="Consolas" w:hAnsi="Consolas" w:eastAsia="Consolas"/>
          <w:b w:val="0"/>
          <w:sz w:val="19"/>
        </w:rPr>
        <w:t>EvidenceExtractor._verify_quote_in_text</w:t>
      </w:r>
      <w:r>
        <w:rPr>
          <w:b w:val="0"/>
        </w:rPr>
        <w:t xml:space="preserve"> porówna cytat z tym tekstem i uzna halucynację za zweryfikowaną. To dokładnie ten mechanizm, który C3 miał wykluczyć („bez tego kroku LLM będzie halucynował liczby z pamięci").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fetch_document()</w:t>
      </w:r>
      <w:r>
        <w:rPr>
          <w:b w:val="0"/>
        </w:rPr>
        <w:t xml:space="preserve"> po nieudanym pobraniu zwraca </w:t>
      </w:r>
      <w:r>
        <w:rPr>
          <w:rFonts w:ascii="Consolas" w:hAnsi="Consolas" w:eastAsia="Consolas"/>
          <w:b w:val="0"/>
          <w:sz w:val="19"/>
        </w:rPr>
        <w:t>self._cached_documents.get(url)</w:t>
      </w:r>
      <w:r>
        <w:rPr>
          <w:b w:val="0"/>
        </w:rPr>
        <w:t xml:space="preserve"> – czyli tekst modelu zamiast strony.</w:t>
      </w:r>
    </w:p>
    <w:p>
      <w:pPr>
        <w:pStyle w:val="ListBullet"/>
      </w:pPr>
      <w:r>
        <w:rPr>
          <w:b w:val="0"/>
        </w:rPr>
        <w:t xml:space="preserve">Gdy brak </w:t>
      </w:r>
      <w:r>
        <w:rPr>
          <w:rFonts w:ascii="Consolas" w:hAnsi="Consolas" w:eastAsia="Consolas"/>
          <w:b w:val="0"/>
          <w:sz w:val="19"/>
        </w:rPr>
        <w:t>groundingChunks</w:t>
      </w:r>
      <w:r>
        <w:rPr>
          <w:b w:val="0"/>
        </w:rPr>
        <w:t xml:space="preserve">, tworzony jest wynik z </w:t>
      </w:r>
      <w:r>
        <w:rPr>
          <w:rFonts w:ascii="Consolas" w:hAnsi="Consolas" w:eastAsia="Consolas"/>
          <w:b w:val="0"/>
          <w:sz w:val="19"/>
        </w:rPr>
        <w:t>url="https://google.com/search"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publisher="Google Search"</w:t>
      </w:r>
      <w:r>
        <w:rPr>
          <w:b w:val="0"/>
        </w:rPr>
        <w:t xml:space="preserve"> – źródło fikcyjne.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score=0.95</w:t>
      </w:r>
      <w:r>
        <w:rPr>
          <w:b w:val="0"/>
        </w:rPr>
        <w:t xml:space="preserve"> / </w:t>
      </w:r>
      <w:r>
        <w:rPr>
          <w:rFonts w:ascii="Consolas" w:hAnsi="Consolas" w:eastAsia="Consolas"/>
          <w:b w:val="0"/>
          <w:sz w:val="19"/>
        </w:rPr>
        <w:t>0.90</w:t>
      </w:r>
      <w:r>
        <w:rPr>
          <w:b w:val="0"/>
        </w:rPr>
        <w:t xml:space="preserve"> – wartości wymyślone, nie pochodzą z żadnego rankingu.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publisher=title</w:t>
      </w:r>
      <w:r>
        <w:rPr>
          <w:b w:val="0"/>
        </w:rPr>
        <w:t xml:space="preserve"> – tytuł strony podszywa się pod wydawcę.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GEMINI_API_KEY</w:t>
      </w:r>
      <w:r>
        <w:rPr>
          <w:b w:val="0"/>
        </w:rPr>
        <w:t xml:space="preserve"> staje się domyślnym kluczem wyszukiwania, więc każdy użytkownik z kluczem Gemini dostaje ten kanał automatycznie.</w:t>
      </w:r>
    </w:p>
    <w:p>
      <w:pPr>
        <w:pStyle w:val="ListBullet"/>
      </w:pPr>
      <w:r>
        <w:rPr>
          <w:b w:val="0"/>
        </w:rPr>
        <w:t xml:space="preserve">Test </w:t>
      </w:r>
      <w:r>
        <w:rPr>
          <w:rFonts w:ascii="Consolas" w:hAnsi="Consolas" w:eastAsia="Consolas"/>
          <w:b w:val="0"/>
          <w:sz w:val="19"/>
        </w:rPr>
        <w:t>test_c8_gemini_search_provider_integration</w:t>
      </w:r>
      <w:r>
        <w:rPr>
          <w:b w:val="0"/>
        </w:rPr>
        <w:t xml:space="preserve"> sprawdza tylko, że </w:t>
      </w:r>
      <w:r>
        <w:rPr>
          <w:rFonts w:ascii="Consolas" w:hAnsi="Consolas" w:eastAsia="Consolas"/>
          <w:b w:val="0"/>
          <w:sz w:val="19"/>
        </w:rPr>
        <w:t>provider == "gemini"</w:t>
      </w:r>
      <w:r>
        <w:rPr>
          <w:b w:val="0"/>
        </w:rPr>
        <w:t xml:space="preserve"> – nie testuje niczego z powyższego.</w:t>
      </w:r>
    </w:p>
    <w:p>
      <w:r>
        <w:rPr>
          <w:b w:val="0"/>
        </w:rPr>
        <w:t>Wymagane:</w:t>
      </w:r>
    </w:p>
    <w:p>
      <w:pPr>
        <w:spacing w:after="60"/>
        <w:ind w:left="510" w:hanging="340"/>
      </w:pPr>
      <w:r>
        <w:t>1.</w:t>
        <w:tab/>
      </w:r>
      <w:r>
        <w:rPr>
          <w:b w:val="0"/>
        </w:rPr>
        <w:t xml:space="preserve">Grounding wolno używać </w:t>
      </w:r>
      <w:r>
        <w:rPr>
          <w:b/>
        </w:rPr>
        <w:t>wyłącznie jako źródła kandydatów URL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sz w:val="19"/>
        </w:rPr>
        <w:t>groundingChunks[].web.uri</w:t>
      </w:r>
      <w:r>
        <w:rPr>
          <w:b w:val="0"/>
        </w:rPr>
        <w:t xml:space="preserve"> + tytuł). </w:t>
      </w:r>
      <w:r>
        <w:rPr>
          <w:rFonts w:ascii="Consolas" w:hAnsi="Consolas" w:eastAsia="Consolas"/>
          <w:b w:val="0"/>
          <w:sz w:val="19"/>
        </w:rPr>
        <w:t>snippet</w:t>
      </w:r>
      <w:r>
        <w:rPr>
          <w:b w:val="0"/>
        </w:rPr>
        <w:t xml:space="preserve"> może pochodzić z tekstu modelu, ale musi być oznaczony </w:t>
      </w:r>
      <w:r>
        <w:rPr>
          <w:rFonts w:ascii="Consolas" w:hAnsi="Consolas" w:eastAsia="Consolas"/>
          <w:b w:val="0"/>
          <w:sz w:val="19"/>
        </w:rPr>
        <w:t>snippet_origin="llm"</w:t>
      </w:r>
      <w:r>
        <w:rPr>
          <w:b w:val="0"/>
        </w:rPr>
        <w:t xml:space="preserve"> i </w:t>
      </w:r>
      <w:r>
        <w:rPr>
          <w:b/>
        </w:rPr>
        <w:t>nigdy</w:t>
      </w:r>
      <w:r>
        <w:rPr>
          <w:b w:val="0"/>
        </w:rPr>
        <w:t xml:space="preserve"> nie trafia do </w:t>
      </w:r>
      <w:r>
        <w:rPr>
          <w:rFonts w:ascii="Consolas" w:hAnsi="Consolas" w:eastAsia="Consolas"/>
          <w:b w:val="0"/>
          <w:sz w:val="19"/>
        </w:rPr>
        <w:t>page_text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content_hash</w:t>
      </w:r>
      <w:r>
        <w:rPr>
          <w:b w:val="0"/>
        </w:rPr>
        <w:t xml:space="preserve"> ani do weryfikacji cytatu.</w:t>
      </w:r>
    </w:p>
    <w:p>
      <w:pPr>
        <w:spacing w:after="60"/>
        <w:ind w:left="510" w:hanging="340"/>
      </w:pPr>
      <w:r>
        <w:t>2.</w:t>
        <w:tab/>
      </w:r>
      <w:r>
        <w:rPr>
          <w:b w:val="0"/>
        </w:rPr>
        <w:t xml:space="preserve">Każdy URL z groundingu przechodzi przez </w:t>
      </w:r>
      <w:r>
        <w:rPr>
          <w:rFonts w:ascii="Consolas" w:hAnsi="Consolas" w:eastAsia="Consolas"/>
          <w:b w:val="0"/>
          <w:sz w:val="19"/>
        </w:rPr>
        <w:t>SafeWebFetcher.fetch()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sz w:val="19"/>
        </w:rPr>
        <w:t>page_text</w:t>
      </w:r>
      <w:r>
        <w:rPr>
          <w:b w:val="0"/>
        </w:rPr>
        <w:t xml:space="preserve"> to wyłącznie treść pobranej strony. Fetch nieudany = brak dokumentu = brak dowodu (</w:t>
      </w:r>
      <w:r>
        <w:rPr>
          <w:rFonts w:ascii="Consolas" w:hAnsi="Consolas" w:eastAsia="Consolas"/>
          <w:b w:val="0"/>
          <w:sz w:val="19"/>
        </w:rPr>
        <w:t>Evidence</w:t>
      </w:r>
      <w:r>
        <w:rPr>
          <w:b w:val="0"/>
        </w:rPr>
        <w:t xml:space="preserve"> nie powstaje). Usuń </w:t>
      </w:r>
      <w:r>
        <w:rPr>
          <w:rFonts w:ascii="Consolas" w:hAnsi="Consolas" w:eastAsia="Consolas"/>
          <w:b w:val="0"/>
          <w:sz w:val="19"/>
        </w:rPr>
        <w:t>_cached_documents</w:t>
      </w:r>
      <w:r>
        <w:rPr>
          <w:b w:val="0"/>
        </w:rPr>
        <w:t xml:space="preserve"> jako fallback dla </w:t>
      </w:r>
      <w:r>
        <w:rPr>
          <w:rFonts w:ascii="Consolas" w:hAnsi="Consolas" w:eastAsia="Consolas"/>
          <w:b w:val="0"/>
          <w:sz w:val="19"/>
        </w:rPr>
        <w:t>fetch_document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 xml:space="preserve">Usuń pseudoźródło </w:t>
      </w:r>
      <w:r>
        <w:rPr>
          <w:rFonts w:ascii="Consolas" w:hAnsi="Consolas" w:eastAsia="Consolas"/>
          <w:b w:val="0"/>
          <w:sz w:val="19"/>
        </w:rPr>
        <w:t>https://google.com/search</w:t>
      </w:r>
      <w:r>
        <w:rPr>
          <w:b w:val="0"/>
        </w:rPr>
        <w:t>. Brak chunków = pusta lista wyników.</w:t>
      </w:r>
    </w:p>
    <w:p>
      <w:pPr>
        <w:spacing w:after="60"/>
        <w:ind w:left="510" w:hanging="340"/>
      </w:pPr>
      <w:r>
        <w:t>4.</w:t>
        <w:tab/>
      </w:r>
      <w:r>
        <w:rPr>
          <w:rFonts w:ascii="Consolas" w:hAnsi="Consolas" w:eastAsia="Consolas"/>
          <w:b w:val="0"/>
          <w:sz w:val="19"/>
        </w:rPr>
        <w:t>score</w:t>
      </w:r>
      <w:r>
        <w:rPr>
          <w:b w:val="0"/>
        </w:rPr>
        <w:t xml:space="preserve"> z groundingu =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</w:rPr>
        <w:t xml:space="preserve"> (pole opcjonalne), </w:t>
      </w:r>
      <w:r>
        <w:rPr>
          <w:rFonts w:ascii="Consolas" w:hAnsi="Consolas" w:eastAsia="Consolas"/>
          <w:b w:val="0"/>
          <w:sz w:val="19"/>
        </w:rPr>
        <w:t>publisher</w:t>
      </w:r>
      <w:r>
        <w:rPr>
          <w:b w:val="0"/>
        </w:rPr>
        <w:t xml:space="preserve"> = domena z URL lub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5.</w:t>
        <w:tab/>
      </w:r>
      <w:r>
        <w:rPr>
          <w:b w:val="0"/>
        </w:rPr>
        <w:t xml:space="preserve">Dobór dostawcy jawny: </w:t>
      </w:r>
      <w:r>
        <w:rPr>
          <w:rFonts w:ascii="Consolas" w:hAnsi="Consolas" w:eastAsia="Consolas"/>
          <w:b w:val="0"/>
          <w:sz w:val="19"/>
        </w:rPr>
        <w:t>SEARCH_PROVIDER=gemini|tavily|serper|none</w:t>
      </w:r>
      <w:r>
        <w:rPr>
          <w:b w:val="0"/>
        </w:rPr>
        <w:t xml:space="preserve">; sam </w:t>
      </w:r>
      <w:r>
        <w:rPr>
          <w:rFonts w:ascii="Consolas" w:hAnsi="Consolas" w:eastAsia="Consolas"/>
          <w:b w:val="0"/>
          <w:sz w:val="19"/>
        </w:rPr>
        <w:t>GEMINI_API_KEY</w:t>
      </w:r>
      <w:r>
        <w:rPr>
          <w:b w:val="0"/>
        </w:rPr>
        <w:t xml:space="preserve"> nie włącza wyszukiwania. </w:t>
      </w:r>
      <w:r>
        <w:rPr>
          <w:rFonts w:ascii="Consolas" w:hAnsi="Consolas" w:eastAsia="Consolas"/>
          <w:b w:val="0"/>
          <w:sz w:val="19"/>
        </w:rPr>
        <w:t>get_status()</w:t>
      </w:r>
      <w:r>
        <w:rPr>
          <w:b w:val="0"/>
        </w:rPr>
        <w:t xml:space="preserve"> raportuje </w:t>
      </w:r>
      <w:r>
        <w:rPr>
          <w:rFonts w:ascii="Consolas" w:hAnsi="Consolas" w:eastAsia="Consolas"/>
          <w:b w:val="0"/>
          <w:sz w:val="19"/>
        </w:rPr>
        <w:t>provider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mode</w:t>
      </w:r>
      <w:r>
        <w:rPr>
          <w:b w:val="0"/>
        </w:rPr>
        <w:t xml:space="preserve"> („grounding_urls_only").</w:t>
      </w:r>
    </w:p>
    <w:p>
      <w:pPr>
        <w:spacing w:after="60"/>
        <w:ind w:left="510" w:hanging="340"/>
      </w:pPr>
      <w:r>
        <w:t>6.</w:t>
        <w:tab/>
      </w:r>
      <w:r>
        <w:rPr>
          <w:b w:val="0"/>
        </w:rPr>
        <w:t xml:space="preserve">Testy: (a) mock odpowiedzi groundingu z chunkiem </w:t>
      </w:r>
      <w:r>
        <w:rPr>
          <w:rFonts w:ascii="Consolas" w:hAnsi="Consolas" w:eastAsia="Consolas"/>
          <w:b w:val="0"/>
          <w:sz w:val="19"/>
        </w:rPr>
        <w:t>https://example.test/a</w:t>
      </w:r>
      <w:r>
        <w:rPr>
          <w:b w:val="0"/>
        </w:rPr>
        <w:t xml:space="preserve"> + mock fetchera zwracający stronę o innej treści niż tekst modelu → cytat z tekstu modelu </w:t>
      </w:r>
      <w:r>
        <w:rPr>
          <w:b/>
        </w:rPr>
        <w:t>odrzucony</w:t>
      </w:r>
      <w:r>
        <w:rPr>
          <w:b w:val="0"/>
        </w:rPr>
        <w:t xml:space="preserve">, cytat ze strony </w:t>
      </w:r>
      <w:r>
        <w:rPr>
          <w:b/>
        </w:rPr>
        <w:t>przyjęty</w:t>
      </w:r>
      <w:r>
        <w:rPr>
          <w:b w:val="0"/>
        </w:rPr>
        <w:t xml:space="preserve">; (b) fetch nieudany → 0 dowodów; (c) brak chunków → 0 wyników, brak URL </w:t>
      </w:r>
      <w:r>
        <w:rPr>
          <w:rFonts w:ascii="Consolas" w:hAnsi="Consolas" w:eastAsia="Consolas"/>
          <w:b w:val="0"/>
          <w:sz w:val="19"/>
        </w:rPr>
        <w:t>google.com</w:t>
      </w:r>
      <w:r>
        <w:rPr>
          <w:b w:val="0"/>
        </w:rPr>
        <w:t xml:space="preserve">; (d) grep </w:t>
      </w:r>
      <w:r>
        <w:rPr>
          <w:rFonts w:ascii="Consolas" w:hAnsi="Consolas" w:eastAsia="Consolas"/>
          <w:b w:val="0"/>
          <w:sz w:val="19"/>
        </w:rPr>
        <w:t>search_adapter.py</w:t>
      </w:r>
      <w:r>
        <w:rPr>
          <w:b w:val="0"/>
        </w:rPr>
        <w:t xml:space="preserve"> po </w:t>
      </w:r>
      <w:r>
        <w:rPr>
          <w:rFonts w:ascii="Consolas" w:hAnsi="Consolas" w:eastAsia="Consolas"/>
          <w:b w:val="0"/>
          <w:sz w:val="19"/>
        </w:rPr>
        <w:t>google.com/search</w:t>
      </w:r>
      <w:r>
        <w:rPr>
          <w:b w:val="0"/>
        </w:rPr>
        <w:t xml:space="preserve"> = 0.</w:t>
      </w:r>
    </w:p>
    <w:p>
      <w:pPr>
        <w:spacing w:after="60"/>
        <w:ind w:left="510" w:hanging="340"/>
      </w:pPr>
      <w:r>
        <w:t>7.</w:t>
        <w:tab/>
      </w:r>
      <w:r>
        <w:rPr>
          <w:b w:val="0"/>
        </w:rPr>
        <w:t>Zapisz DEC-029: „Grounding LLM = lista URL, nie dowód".</w:t>
      </w:r>
    </w:p>
    <w:p>
      <w:pPr>
        <w:pStyle w:val="Heading2"/>
      </w:pPr>
      <w:r>
        <w:t>3. CO JEST POTWIERDZONE W KODZIE (nie ruszaj, chyba że punkt poniżej tego wymaga)</w:t>
      </w:r>
    </w:p>
    <w:p>
      <w:r>
        <w:rPr>
          <w:b w:val="0"/>
        </w:rPr>
        <w:t xml:space="preserve">Audyt potwierdził w kodzie: A1 (enumeracja jako </w:t>
      </w:r>
      <w:r>
        <w:rPr>
          <w:rFonts w:ascii="Consolas" w:hAnsi="Consolas" w:eastAsia="Consolas"/>
          <w:b w:val="0"/>
          <w:sz w:val="19"/>
        </w:rPr>
        <w:t>CLASSICAL_SOLVER</w:t>
      </w:r>
      <w:r>
        <w:rPr>
          <w:b w:val="0"/>
        </w:rPr>
        <w:t xml:space="preserve">, limit n ≤ 22), A2 (cięcia no-good dodawane do problemu, źródło klasyczne dla CP-SAT), A3 (weryfikator nie ufa </w:t>
      </w:r>
      <w:r>
        <w:rPr>
          <w:rFonts w:ascii="Consolas" w:hAnsi="Consolas" w:eastAsia="Consolas"/>
          <w:b w:val="0"/>
          <w:sz w:val="19"/>
        </w:rPr>
        <w:t>claimed_status</w:t>
      </w:r>
      <w:r>
        <w:rPr>
          <w:b w:val="0"/>
        </w:rPr>
        <w:t xml:space="preserve">), A4 i A6 (brak wymyślonych liczb w fallbackach), A5 w </w:t>
      </w:r>
      <w:r>
        <w:rPr>
          <w:rFonts w:ascii="Consolas" w:hAnsi="Consolas" w:eastAsia="Consolas"/>
          <w:b w:val="0"/>
          <w:sz w:val="19"/>
        </w:rPr>
        <w:t>ir_builder.py</w:t>
      </w:r>
      <w:r>
        <w:rPr>
          <w:b w:val="0"/>
        </w:rPr>
        <w:t xml:space="preserve">, A8, A9 w backendzie, A10 w </w:t>
      </w:r>
      <w:r>
        <w:rPr>
          <w:rFonts w:ascii="Consolas" w:hAnsi="Consolas" w:eastAsia="Consolas"/>
          <w:b w:val="0"/>
          <w:sz w:val="19"/>
        </w:rPr>
        <w:t>RecommendationView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QuantumEntanglementCanvas</w:t>
      </w:r>
      <w:r>
        <w:rPr>
          <w:b w:val="0"/>
        </w:rPr>
        <w:t>, A12 (metafory tunelowania usunięte), A13 (odcisk Unicode + stop-słowa), A17 (</w:t>
      </w:r>
      <w:r>
        <w:rPr>
          <w:rFonts w:ascii="Consolas" w:hAnsi="Consolas" w:eastAsia="Consolas"/>
          <w:b w:val="0"/>
          <w:sz w:val="19"/>
        </w:rPr>
        <w:t>check_available()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health/solvers</w:t>
      </w:r>
      <w:r>
        <w:rPr>
          <w:b w:val="0"/>
        </w:rPr>
        <w:t>), A18/E5 (zakresowanie i zgoda), A19 (</w:t>
      </w:r>
      <w:r>
        <w:rPr>
          <w:rFonts w:ascii="Consolas" w:hAnsi="Consolas" w:eastAsia="Consolas"/>
          <w:b w:val="0"/>
          <w:sz w:val="19"/>
        </w:rPr>
        <w:t>capabilities.py</w:t>
      </w:r>
      <w:r>
        <w:rPr>
          <w:b w:val="0"/>
        </w:rPr>
        <w:t xml:space="preserve">), A20 (współczynniki w bramce), B2 (re-solve w </w:t>
      </w:r>
      <w:r>
        <w:rPr>
          <w:rFonts w:ascii="Consolas" w:hAnsi="Consolas" w:eastAsia="Consolas"/>
          <w:b w:val="0"/>
          <w:sz w:val="19"/>
        </w:rPr>
        <w:t>sensitivity.py</w:t>
      </w:r>
      <w:r>
        <w:rPr>
          <w:b w:val="0"/>
        </w:rPr>
        <w:t>), B4 (</w:t>
      </w:r>
      <w:r>
        <w:rPr>
          <w:rFonts w:ascii="Consolas" w:hAnsi="Consolas" w:eastAsia="Consolas"/>
          <w:b w:val="0"/>
          <w:sz w:val="19"/>
        </w:rPr>
        <w:t>llm_gateway.py</w:t>
      </w:r>
      <w:r>
        <w:rPr>
          <w:b w:val="0"/>
        </w:rPr>
        <w:t xml:space="preserve"> istnieje), B6 (</w:t>
      </w:r>
      <w:r>
        <w:rPr>
          <w:rFonts w:ascii="Consolas" w:hAnsi="Consolas" w:eastAsia="Consolas"/>
          <w:b w:val="0"/>
          <w:sz w:val="19"/>
        </w:rPr>
        <w:t>router.py</w:t>
      </w:r>
      <w:r>
        <w:rPr>
          <w:b w:val="0"/>
        </w:rPr>
        <w:t xml:space="preserve"> używany w </w:t>
      </w:r>
      <w:r>
        <w:rPr>
          <w:rFonts w:ascii="Consolas" w:hAnsi="Consolas" w:eastAsia="Consolas"/>
          <w:b w:val="0"/>
          <w:sz w:val="19"/>
        </w:rPr>
        <w:t>runner.py</w:t>
      </w:r>
      <w:r>
        <w:rPr>
          <w:b w:val="0"/>
        </w:rPr>
        <w:t>), C1–C5 jako moduły (</w:t>
      </w:r>
      <w:r>
        <w:rPr>
          <w:rFonts w:ascii="Consolas" w:hAnsi="Consolas" w:eastAsia="Consolas"/>
          <w:b w:val="0"/>
          <w:sz w:val="19"/>
        </w:rPr>
        <w:t>SafeWebFetcher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EvidenceExtractor</w:t>
      </w:r>
      <w:r>
        <w:rPr>
          <w:b w:val="0"/>
        </w:rPr>
        <w:t xml:space="preserve"> z weryfikacją cytatu, </w:t>
      </w:r>
      <w:r>
        <w:rPr>
          <w:rFonts w:ascii="Consolas" w:hAnsi="Consolas" w:eastAsia="Consolas"/>
          <w:b w:val="0"/>
          <w:sz w:val="19"/>
        </w:rPr>
        <w:t>ResearchPlanner</w:t>
      </w:r>
      <w:r>
        <w:rPr>
          <w:b w:val="0"/>
        </w:rPr>
        <w:t>, adapter Tavily/Serper), D2–D3 jako silnik matematyczny (</w:t>
      </w:r>
      <w:r>
        <w:rPr>
          <w:rFonts w:ascii="Consolas" w:hAnsi="Consolas" w:eastAsia="Consolas"/>
          <w:b w:val="0"/>
          <w:sz w:val="19"/>
        </w:rPr>
        <w:t>problem_classes.py</w:t>
      </w:r>
      <w:r>
        <w:rPr>
          <w:b w:val="0"/>
        </w:rPr>
        <w:t>: Pareto, ranking dźwigni), D4 (</w:t>
      </w:r>
      <w:r>
        <w:rPr>
          <w:rFonts w:ascii="Consolas" w:hAnsi="Consolas" w:eastAsia="Consolas"/>
          <w:b w:val="0"/>
          <w:sz w:val="19"/>
        </w:rPr>
        <w:t>continuous.py</w:t>
      </w:r>
      <w:r>
        <w:rPr>
          <w:b w:val="0"/>
        </w:rPr>
        <w:t xml:space="preserve">), E2–E3 (trwała sesja, </w:t>
      </w:r>
      <w:r>
        <w:rPr>
          <w:rFonts w:ascii="Consolas" w:hAnsi="Consolas" w:eastAsia="Consolas"/>
          <w:b w:val="0"/>
          <w:sz w:val="19"/>
        </w:rPr>
        <w:t>process_verification_feedback</w:t>
      </w:r>
      <w:r>
        <w:rPr>
          <w:b w:val="0"/>
        </w:rPr>
        <w:t xml:space="preserve"> w runnerze), E6 (Cognitive Inspector), F1–F4, F6 (</w:t>
      </w:r>
      <w:r>
        <w:rPr>
          <w:rFonts w:ascii="Consolas" w:hAnsi="Consolas" w:eastAsia="Consolas"/>
          <w:b w:val="0"/>
          <w:sz w:val="19"/>
        </w:rPr>
        <w:t>qpu_adapter.py</w:t>
      </w:r>
      <w:r>
        <w:rPr>
          <w:b w:val="0"/>
        </w:rPr>
        <w:t>), H2 (</w:t>
      </w:r>
      <w:r>
        <w:rPr>
          <w:rFonts w:ascii="Consolas" w:hAnsi="Consolas" w:eastAsia="Consolas"/>
          <w:b w:val="0"/>
          <w:sz w:val="19"/>
        </w:rPr>
        <w:t>security_guard.py</w:t>
      </w:r>
      <w:r>
        <w:rPr>
          <w:b w:val="0"/>
        </w:rPr>
        <w:t xml:space="preserve"> jako </w:t>
      </w:r>
      <w:r>
        <w:rPr>
          <w:rFonts w:ascii="Consolas" w:hAnsi="Consolas" w:eastAsia="Consolas"/>
          <w:b w:val="0"/>
          <w:sz w:val="19"/>
        </w:rPr>
        <w:t>Depends</w:t>
      </w:r>
      <w:r>
        <w:rPr>
          <w:b w:val="0"/>
        </w:rPr>
        <w:t xml:space="preserve"> na endpointach LLM), I1 (</w:t>
      </w:r>
      <w:r>
        <w:rPr>
          <w:rFonts w:ascii="Consolas" w:hAnsi="Consolas" w:eastAsia="Consolas"/>
          <w:b w:val="0"/>
          <w:sz w:val="19"/>
        </w:rPr>
        <w:t>scripts/ci.sh</w:t>
      </w:r>
      <w:r>
        <w:rPr>
          <w:b w:val="0"/>
        </w:rPr>
        <w:t xml:space="preserve">), benchmark </w:t>
      </w:r>
      <w:r>
        <w:rPr>
          <w:rFonts w:ascii="Consolas" w:hAnsi="Consolas" w:eastAsia="Consolas"/>
          <w:b w:val="0"/>
          <w:sz w:val="19"/>
        </w:rPr>
        <w:t>benchmarks/results/benchmark_20260913_154536.json</w:t>
      </w:r>
      <w:r>
        <w:rPr>
          <w:b w:val="0"/>
        </w:rPr>
        <w:t xml:space="preserve"> (realny run CP-SAT vs QAOA). Cache pytest: 157 nodeids, </w:t>
      </w:r>
      <w:r>
        <w:rPr>
          <w:rFonts w:ascii="Consolas" w:hAnsi="Consolas" w:eastAsia="Consolas"/>
          <w:b w:val="0"/>
          <w:sz w:val="19"/>
        </w:rPr>
        <w:t>lastfailed</w:t>
      </w:r>
      <w:r>
        <w:rPr>
          <w:b w:val="0"/>
        </w:rPr>
        <w:t xml:space="preserve"> pusty.</w:t>
      </w:r>
    </w:p>
    <w:p>
      <w:r>
        <w:rPr>
          <w:b w:val="0"/>
        </w:rPr>
        <w:t xml:space="preserve">To jest solidna baza. Problemy poniżej dotyczą tego, co </w:t>
      </w:r>
      <w:r>
        <w:rPr>
          <w:b/>
        </w:rPr>
        <w:t>nie jest podłączone do produktu</w:t>
      </w:r>
      <w:r>
        <w:rPr>
          <w:b w:val="0"/>
        </w:rPr>
        <w:t xml:space="preserve">, co </w:t>
      </w:r>
      <w:r>
        <w:rPr>
          <w:b/>
        </w:rPr>
        <w:t>zostało sfabrykowane w UI</w:t>
      </w:r>
      <w:r>
        <w:rPr>
          <w:b w:val="0"/>
        </w:rPr>
        <w:t xml:space="preserve"> i co </w:t>
      </w:r>
      <w:r>
        <w:rPr>
          <w:b/>
        </w:rPr>
        <w:t>nie trafiło na produkcję</w:t>
      </w:r>
      <w:r>
        <w:rPr>
          <w:b w:val="0"/>
        </w:rPr>
        <w:t>.</w:t>
      </w:r>
    </w:p>
    <w:p>
      <w:pPr>
        <w:pStyle w:val="Heading2"/>
      </w:pPr>
      <w:r>
        <w:t>4. REGRESJE R1–R5 (R6 jest w sekcji 2)</w:t>
      </w:r>
    </w:p>
    <w:p>
      <w:r>
        <w:rPr>
          <w:b/>
        </w:rPr>
        <w:t xml:space="preserve">R1. Klasa </w:t>
      </w:r>
      <w:r>
        <w:rPr>
          <w:rFonts w:ascii="Consolas" w:hAnsi="Consolas" w:eastAsia="Consolas"/>
          <w:b/>
          <w:sz w:val="19"/>
        </w:rPr>
        <w:t>DESIGN</w:t>
      </w:r>
      <w:r>
        <w:rPr>
          <w:b/>
        </w:rPr>
        <w:t xml:space="preserve"> w UI jest na sztywno podpięta do fixture „ochrona zdrowia", a panel „Zweryfikowane źródła instytucjonalne" zawiera zmyślone cytaty przypisane GUS, NFZ, WHO i OECD.</w:t>
      </w:r>
    </w:p>
    <w:p>
      <w:r>
        <w:rPr>
          <w:b w:val="0"/>
        </w:rPr>
        <w:t>Dowody: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frontend/src/components/RecommendationView.tsx</w:t>
      </w:r>
      <w:r>
        <w:rPr>
          <w:b w:val="0"/>
        </w:rPr>
        <w:t xml:space="preserve"> ~linie 48–66: </w:t>
      </w:r>
      <w:r>
        <w:rPr>
          <w:rFonts w:ascii="Consolas" w:hAnsi="Consolas" w:eastAsia="Consolas"/>
          <w:b w:val="0"/>
          <w:sz w:val="19"/>
        </w:rPr>
        <w:t>useEffect</w:t>
      </w:r>
      <w:r>
        <w:rPr>
          <w:b w:val="0"/>
        </w:rPr>
        <w:t xml:space="preserve"> w trybie DESIGN wywołuje </w:t>
      </w:r>
      <w:r>
        <w:rPr>
          <w:rFonts w:ascii="Consolas" w:hAnsi="Consolas" w:eastAsia="Consolas"/>
          <w:b w:val="0"/>
          <w:sz w:val="19"/>
        </w:rPr>
        <w:t>getDesignFixture('healthcare_pl')</w:t>
      </w:r>
      <w:r>
        <w:rPr>
          <w:b w:val="0"/>
        </w:rPr>
        <w:t xml:space="preserve"> </w:t>
      </w:r>
      <w:r>
        <w:rPr>
          <w:b/>
        </w:rPr>
        <w:t>niezależnie od tego, co wpisał użytkownik</w:t>
      </w:r>
      <w:r>
        <w:rPr>
          <w:b w:val="0"/>
        </w:rPr>
        <w:t>. Każdy problem klasy DESIGN pokazuje reformę ochrony zdrowia.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RecommendationView.tsx</w:t>
      </w:r>
      <w:r>
        <w:rPr>
          <w:b w:val="0"/>
        </w:rPr>
        <w:t xml:space="preserve"> ~linie 640–645: tablica literałów </w:t>
      </w:r>
      <w:r>
        <w:rPr>
          <w:rFonts w:ascii="Consolas" w:hAnsi="Consolas" w:eastAsia="Consolas"/>
          <w:b w:val="0"/>
          <w:sz w:val="19"/>
        </w:rPr>
        <w:t>{ inst: 'Główny Urząd Statystyczny (GUS)', doc: 'Raport Ochrona Zdrowia w Polsce 2024/2025', url: 'https://stat.gov.pl/zdrowie', quote: 'Wydatki bieżące na ochronę zdrowia wyniosły 6.8% PKB' }</w:t>
      </w:r>
      <w:r>
        <w:rPr>
          <w:b w:val="0"/>
        </w:rPr>
        <w:t xml:space="preserve"> itd., renderowana pod nagłówkiem „4. Zweryfikowane źródła instytucjonalne i podstawy dowodowe". Te cytaty i adresy nie pochodzą z żadnego pobrania; to fabrykacja przypisana realnym instytucjom – najcięższe naruszenie zasady nr 4 z </w:t>
      </w:r>
      <w:r>
        <w:rPr>
          <w:rFonts w:ascii="Consolas" w:hAnsi="Consolas" w:eastAsia="Consolas"/>
          <w:b w:val="0"/>
          <w:sz w:val="19"/>
        </w:rPr>
        <w:t>BUILD_SPEC_V2.md</w:t>
      </w:r>
      <w:r>
        <w:rPr>
          <w:b w:val="0"/>
        </w:rPr>
        <w:t xml:space="preserve"> §1 w całej historii projektu.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tests/fixtures/design/healthcare_pl.json</w:t>
      </w:r>
      <w:r>
        <w:rPr>
          <w:b w:val="0"/>
        </w:rPr>
        <w:t xml:space="preserve">: 27 komórek z </w:t>
      </w:r>
      <w:r>
        <w:rPr>
          <w:rFonts w:ascii="Consolas" w:hAnsi="Consolas" w:eastAsia="Consolas"/>
          <w:b w:val="0"/>
          <w:sz w:val="19"/>
        </w:rPr>
        <w:t>provenance: "web_sourced"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evidence_ref</w:t>
      </w:r>
      <w:r>
        <w:rPr>
          <w:b w:val="0"/>
        </w:rPr>
        <w:t xml:space="preserve"> typu </w:t>
      </w:r>
      <w:r>
        <w:rPr>
          <w:rFonts w:ascii="Consolas" w:hAnsi="Consolas" w:eastAsia="Consolas"/>
          <w:b w:val="0"/>
          <w:sz w:val="19"/>
        </w:rPr>
        <w:t>https://who.int/beveridge-systems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https://oecd.org/health/multi-fund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https://stat.gov.pl/zdrowie/raport-2025.html</w:t>
      </w:r>
      <w:r>
        <w:rPr>
          <w:b w:val="0"/>
        </w:rPr>
        <w:t xml:space="preserve"> – adresy wymyślone, </w:t>
      </w:r>
      <w:r>
        <w:rPr>
          <w:rFonts w:ascii="Consolas" w:hAnsi="Consolas" w:eastAsia="Consolas"/>
          <w:b w:val="0"/>
          <w:sz w:val="19"/>
        </w:rPr>
        <w:t>is_hypothetical: false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backend/api/routes.py</w:t>
      </w:r>
      <w:r>
        <w:rPr>
          <w:b w:val="0"/>
        </w:rPr>
        <w:t xml:space="preserve"> ~linia 838: </w:t>
      </w:r>
      <w:r>
        <w:rPr>
          <w:rFonts w:ascii="Consolas" w:hAnsi="Consolas" w:eastAsia="Consolas"/>
          <w:b w:val="0"/>
          <w:sz w:val="19"/>
        </w:rPr>
        <w:t>GET /design/fixtures/{name}</w:t>
      </w:r>
      <w:r>
        <w:rPr>
          <w:b w:val="0"/>
        </w:rPr>
        <w:t xml:space="preserve"> serwuje pliki z </w:t>
      </w:r>
      <w:r>
        <w:rPr>
          <w:rFonts w:ascii="Consolas" w:hAnsi="Consolas" w:eastAsia="Consolas"/>
          <w:b w:val="0"/>
          <w:sz w:val="19"/>
        </w:rPr>
        <w:t>tests/fixtures/</w:t>
      </w:r>
      <w:r>
        <w:rPr>
          <w:b w:val="0"/>
        </w:rPr>
        <w:t xml:space="preserve"> do produkcyjnego UI.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frontend/src/components/LandingPage.tsx</w:t>
      </w:r>
      <w:r>
        <w:rPr>
          <w:b w:val="0"/>
        </w:rPr>
        <w:t xml:space="preserve"> ~linia 161: przykład startowy DESIGN to reforma ochrony zdrowia – szablon branżowy, którego </w:t>
      </w:r>
      <w:r>
        <w:rPr>
          <w:rFonts w:ascii="Consolas" w:hAnsi="Consolas" w:eastAsia="Consolas"/>
          <w:b w:val="0"/>
          <w:sz w:val="19"/>
        </w:rPr>
        <w:t>BUILD_SPEC_V2.md</w:t>
      </w:r>
      <w:r>
        <w:rPr>
          <w:b w:val="0"/>
        </w:rPr>
        <w:t xml:space="preserve"> §12 wprost zakazuje.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docs/REPORT_V2.md</w:t>
      </w:r>
      <w:r>
        <w:rPr>
          <w:b w:val="0"/>
        </w:rPr>
        <w:t xml:space="preserve"> §3 i §4: „korzysta ze zweryfikowanych baz statystycznych (GUS, NFZ, WHO, OECD)", „rejestr dowodów instytucjonalnych" – takiego rejestru nie ma w </w:t>
      </w:r>
      <w:r>
        <w:rPr>
          <w:rFonts w:ascii="Consolas" w:hAnsi="Consolas" w:eastAsia="Consolas"/>
          <w:b w:val="0"/>
          <w:sz w:val="19"/>
        </w:rPr>
        <w:t>backend/</w:t>
      </w:r>
      <w:r>
        <w:rPr>
          <w:b w:val="0"/>
        </w:rPr>
        <w:t>.</w:t>
      </w:r>
    </w:p>
    <w:p>
      <w:r>
        <w:rPr>
          <w:b w:val="0"/>
        </w:rPr>
        <w:t>Wymagane:</w:t>
      </w:r>
    </w:p>
    <w:p>
      <w:pPr>
        <w:spacing w:after="60"/>
        <w:ind w:left="510" w:hanging="340"/>
      </w:pPr>
      <w:r>
        <w:t>1.</w:t>
        <w:tab/>
      </w:r>
      <w:r>
        <w:rPr>
          <w:b w:val="0"/>
        </w:rPr>
        <w:t xml:space="preserve">Usuń tablicę literałów źródeł z </w:t>
      </w:r>
      <w:r>
        <w:rPr>
          <w:rFonts w:ascii="Consolas" w:hAnsi="Consolas" w:eastAsia="Consolas"/>
          <w:b w:val="0"/>
          <w:sz w:val="19"/>
        </w:rPr>
        <w:t>RecommendationView.tsx</w:t>
      </w:r>
      <w:r>
        <w:rPr>
          <w:b w:val="0"/>
        </w:rPr>
        <w:t xml:space="preserve">. Sekcja źródeł renderuje </w:t>
      </w:r>
      <w:r>
        <w:rPr>
          <w:b/>
        </w:rPr>
        <w:t>wyłącznie</w:t>
      </w:r>
      <w:r>
        <w:rPr>
          <w:b w:val="0"/>
        </w:rPr>
        <w:t xml:space="preserve"> rekordy </w:t>
      </w:r>
      <w:r>
        <w:rPr>
          <w:rFonts w:ascii="Consolas" w:hAnsi="Consolas" w:eastAsia="Consolas"/>
          <w:b w:val="0"/>
          <w:sz w:val="19"/>
        </w:rPr>
        <w:t>Evidence</w:t>
      </w:r>
      <w:r>
        <w:rPr>
          <w:b w:val="0"/>
        </w:rPr>
        <w:t xml:space="preserve"> z odpowiedzi backendu (</w:t>
      </w:r>
      <w:r>
        <w:rPr>
          <w:rFonts w:ascii="Consolas" w:hAnsi="Consolas" w:eastAsia="Consolas"/>
          <w:b w:val="0"/>
          <w:sz w:val="19"/>
        </w:rPr>
        <w:t>evidence_id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source_url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retrieved_at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content_hash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quote</w:t>
      </w:r>
      <w:r>
        <w:rPr>
          <w:b w:val="0"/>
        </w:rPr>
        <w:t xml:space="preserve"> zweryfikowany w treści). Gdy ich nie ma – stan pusty: „Brak źródeł zewnętrznych. Wszystkie wartości pochodzą od użytkownika lub są założeniami."</w:t>
      </w:r>
    </w:p>
    <w:p>
      <w:pPr>
        <w:spacing w:after="60"/>
        <w:ind w:left="510" w:hanging="340"/>
      </w:pPr>
      <w:r>
        <w:t>2.</w:t>
        <w:tab/>
      </w:r>
      <w:r>
        <w:rPr>
          <w:b w:val="0"/>
        </w:rPr>
        <w:t xml:space="preserve">Usuń wywołanie </w:t>
      </w:r>
      <w:r>
        <w:rPr>
          <w:rFonts w:ascii="Consolas" w:hAnsi="Consolas" w:eastAsia="Consolas"/>
          <w:b w:val="0"/>
          <w:sz w:val="19"/>
        </w:rPr>
        <w:t>getDesignFixture('healthcare_pl')</w:t>
      </w:r>
      <w:r>
        <w:rPr>
          <w:b w:val="0"/>
        </w:rPr>
        <w:t xml:space="preserve"> z UI. Synteza DESIGN powstaje z </w:t>
      </w:r>
      <w:r>
        <w:rPr>
          <w:rFonts w:ascii="Consolas" w:hAnsi="Consolas" w:eastAsia="Consolas"/>
          <w:b w:val="0"/>
          <w:sz w:val="19"/>
        </w:rPr>
        <w:t>DesignProblem</w:t>
      </w:r>
      <w:r>
        <w:rPr>
          <w:b w:val="0"/>
        </w:rPr>
        <w:t xml:space="preserve"> zbudowanego dla </w:t>
      </w:r>
      <w:r>
        <w:rPr>
          <w:b/>
        </w:rPr>
        <w:t>tego</w:t>
      </w:r>
      <w:r>
        <w:rPr>
          <w:b w:val="0"/>
        </w:rPr>
        <w:t xml:space="preserve"> zapytania użytkownika (patrz N5).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 xml:space="preserve">Fixture: zmień wszystkie </w:t>
      </w:r>
      <w:r>
        <w:rPr>
          <w:rFonts w:ascii="Consolas" w:hAnsi="Consolas" w:eastAsia="Consolas"/>
          <w:b w:val="0"/>
          <w:sz w:val="19"/>
        </w:rPr>
        <w:t>evidence_ref</w:t>
      </w:r>
      <w:r>
        <w:rPr>
          <w:b w:val="0"/>
        </w:rPr>
        <w:t xml:space="preserve">/URL na domenę </w:t>
      </w:r>
      <w:r>
        <w:rPr>
          <w:rFonts w:ascii="Consolas" w:hAnsi="Consolas" w:eastAsia="Consolas"/>
          <w:b w:val="0"/>
          <w:sz w:val="19"/>
        </w:rPr>
        <w:t>https://example.test/...</w:t>
      </w:r>
      <w:r>
        <w:rPr>
          <w:b w:val="0"/>
        </w:rPr>
        <w:t xml:space="preserve">, dodaj na górze pliku </w:t>
      </w:r>
      <w:r>
        <w:rPr>
          <w:rFonts w:ascii="Consolas" w:hAnsi="Consolas" w:eastAsia="Consolas"/>
          <w:b w:val="0"/>
          <w:sz w:val="19"/>
        </w:rPr>
        <w:t>"synthetic_test_data": true, "note": "Dane syntetyczne do testów; nie opisują żadnego realnego systemu ani źródła"</w:t>
      </w:r>
      <w:r>
        <w:rPr>
          <w:b w:val="0"/>
        </w:rPr>
        <w:t xml:space="preserve">, ustaw </w:t>
      </w:r>
      <w:r>
        <w:rPr>
          <w:rFonts w:ascii="Consolas" w:hAnsi="Consolas" w:eastAsia="Consolas"/>
          <w:b w:val="0"/>
          <w:sz w:val="19"/>
        </w:rPr>
        <w:t>is_hypothetical: true</w:t>
      </w:r>
      <w:r>
        <w:rPr>
          <w:b w:val="0"/>
        </w:rPr>
        <w:t xml:space="preserve"> tam, gdzie nie ma realnego źródła (czyli wszędzie). Endpoint </w:t>
      </w:r>
      <w:r>
        <w:rPr>
          <w:rFonts w:ascii="Consolas" w:hAnsi="Consolas" w:eastAsia="Consolas"/>
          <w:b w:val="0"/>
          <w:sz w:val="19"/>
        </w:rPr>
        <w:t>/design/fixtures/*</w:t>
      </w:r>
      <w:r>
        <w:rPr>
          <w:b w:val="0"/>
        </w:rPr>
        <w:t xml:space="preserve"> dostępny tylko przy </w:t>
      </w:r>
      <w:r>
        <w:rPr>
          <w:rFonts w:ascii="Consolas" w:hAnsi="Consolas" w:eastAsia="Consolas"/>
          <w:b w:val="0"/>
          <w:sz w:val="19"/>
        </w:rPr>
        <w:t>YQ_ENABLE_TEST_FIXTURES=1</w:t>
      </w:r>
      <w:r>
        <w:rPr>
          <w:b w:val="0"/>
        </w:rPr>
        <w:t>, domyślnie 404.</w:t>
      </w:r>
    </w:p>
    <w:p>
      <w:pPr>
        <w:spacing w:after="60"/>
        <w:ind w:left="510" w:hanging="340"/>
      </w:pPr>
      <w:r>
        <w:t>4.</w:t>
        <w:tab/>
      </w:r>
      <w:r>
        <w:rPr>
          <w:b w:val="0"/>
        </w:rPr>
        <w:t>Zmień przykład na landing page na dziedzinowo neutralny lub pozwól użytkownikowi wpisać własny; żaden przykład nie może sugerować gotowego modułu branżowego.</w:t>
      </w:r>
    </w:p>
    <w:p>
      <w:pPr>
        <w:spacing w:after="60"/>
        <w:ind w:left="510" w:hanging="340"/>
      </w:pPr>
      <w:r>
        <w:t>5.</w:t>
        <w:tab/>
      </w:r>
      <w:r>
        <w:rPr>
          <w:b w:val="0"/>
        </w:rPr>
        <w:t xml:space="preserve">Popraw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 xml:space="preserve"> (dopisek „ERRATA 2026-09-13" – nie kasuj historii) i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6.</w:t>
        <w:tab/>
      </w:r>
      <w:r>
        <w:rPr>
          <w:b w:val="0"/>
        </w:rPr>
        <w:t xml:space="preserve">Test: </w:t>
      </w:r>
      <w:r>
        <w:rPr>
          <w:rFonts w:ascii="Consolas" w:hAnsi="Consolas" w:eastAsia="Consolas"/>
          <w:b w:val="0"/>
          <w:sz w:val="19"/>
        </w:rPr>
        <w:t>tests/test_v4_regressions.py::test_r1_no_hardcoded_sources_in_frontend</w:t>
      </w:r>
      <w:r>
        <w:rPr>
          <w:b w:val="0"/>
        </w:rPr>
        <w:t xml:space="preserve"> – grep źródeł frontendu pod kątem </w:t>
      </w:r>
      <w:r>
        <w:rPr>
          <w:rFonts w:ascii="Consolas" w:hAnsi="Consolas" w:eastAsia="Consolas"/>
          <w:b w:val="0"/>
          <w:sz w:val="19"/>
        </w:rPr>
        <w:t>stat.gov.pl|nfz.gov.pl|who.int|oecd.org</w:t>
      </w:r>
      <w:r>
        <w:rPr>
          <w:b w:val="0"/>
        </w:rPr>
        <w:t xml:space="preserve"> w literałach musi zwrócić 0 trafień; </w:t>
      </w:r>
      <w:r>
        <w:rPr>
          <w:rFonts w:ascii="Consolas" w:hAnsi="Consolas" w:eastAsia="Consolas"/>
          <w:b w:val="0"/>
          <w:sz w:val="19"/>
        </w:rPr>
        <w:t>test_r1_design_fixture_is_synthetic</w:t>
      </w:r>
      <w:r>
        <w:rPr>
          <w:b w:val="0"/>
        </w:rPr>
        <w:t xml:space="preserve"> – każdy URL w fixture zaczyna się od </w:t>
      </w:r>
      <w:r>
        <w:rPr>
          <w:rFonts w:ascii="Consolas" w:hAnsi="Consolas" w:eastAsia="Consolas"/>
          <w:b w:val="0"/>
          <w:sz w:val="19"/>
        </w:rPr>
        <w:t>https://example.test/</w:t>
      </w:r>
      <w:r>
        <w:rPr>
          <w:b w:val="0"/>
        </w:rPr>
        <w:t>.</w:t>
      </w:r>
    </w:p>
    <w:p>
      <w:r>
        <w:rPr>
          <w:b/>
        </w:rPr>
        <w:t xml:space="preserve">R2. Hasło główne </w:t>
      </w:r>
      <w:r>
        <w:rPr>
          <w:rFonts w:ascii="Consolas" w:hAnsi="Consolas" w:eastAsia="Consolas"/>
          <w:b/>
          <w:sz w:val="19"/>
        </w:rPr>
        <w:t>A132a132!</w:t>
      </w:r>
      <w:r>
        <w:rPr>
          <w:b/>
        </w:rPr>
        <w:t xml:space="preserve"> nadal jest w kodzie – tym razem w frontendzie, widoczne dla każdego odwiedzającego.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frontend/src/components/ApiPortalModal.tsx</w:t>
      </w:r>
      <w:r>
        <w:rPr>
          <w:b w:val="0"/>
        </w:rPr>
        <w:t xml:space="preserve"> linie 165, 175, 245, 312, 339, 361 (</w:t>
      </w:r>
      <w:r>
        <w:rPr>
          <w:rFonts w:ascii="Consolas" w:hAnsi="Consolas" w:eastAsia="Consolas"/>
          <w:b w:val="0"/>
          <w:sz w:val="19"/>
        </w:rPr>
        <w:t>authToken || 'A132a132!'</w:t>
      </w:r>
      <w:r>
        <w:rPr>
          <w:b w:val="0"/>
        </w:rPr>
        <w:t xml:space="preserve">), </w:t>
      </w:r>
      <w:r>
        <w:rPr>
          <w:rFonts w:ascii="Consolas" w:hAnsi="Consolas" w:eastAsia="Consolas"/>
          <w:b w:val="0"/>
          <w:sz w:val="19"/>
        </w:rPr>
        <w:t>frontend/src/components/AppHeader.tsx</w:t>
      </w:r>
      <w:r>
        <w:rPr>
          <w:b w:val="0"/>
        </w:rPr>
        <w:t xml:space="preserve"> linia 138 (</w:t>
      </w:r>
      <w:r>
        <w:rPr>
          <w:rFonts w:ascii="Consolas" w:hAnsi="Consolas" w:eastAsia="Consolas"/>
          <w:b w:val="0"/>
          <w:sz w:val="19"/>
        </w:rPr>
        <w:t>title="… (zabezpieczone hasłem A132a132!)"</w:t>
      </w:r>
      <w:r>
        <w:rPr>
          <w:b w:val="0"/>
        </w:rPr>
        <w:t xml:space="preserve"> – tooltip pokazuje hasło), </w:t>
      </w:r>
      <w:r>
        <w:rPr>
          <w:rFonts w:ascii="Consolas" w:hAnsi="Consolas" w:eastAsia="Consolas"/>
          <w:b w:val="0"/>
          <w:sz w:val="19"/>
        </w:rPr>
        <w:t>tests/test_universal_api.py</w:t>
      </w:r>
      <w:r>
        <w:rPr>
          <w:b w:val="0"/>
        </w:rPr>
        <w:t xml:space="preserve"> linie 5, 27, 53.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 xml:space="preserve"> §5 twierdzi „w kodzie nie ma już żadnych wartości domyślnych" – nieprawda.</w:t>
      </w:r>
    </w:p>
    <w:p>
      <w:r>
        <w:rPr>
          <w:b w:val="0"/>
        </w:rPr>
        <w:t xml:space="preserve">Wymagane: usuń wszystkie wystąpienia; portal API bez tokenu pokazuje formularz logowania, nie hasło; test używa losowego sekretu z </w:t>
      </w:r>
      <w:r>
        <w:rPr>
          <w:rFonts w:ascii="Consolas" w:hAnsi="Consolas" w:eastAsia="Consolas"/>
          <w:b w:val="0"/>
          <w:sz w:val="19"/>
        </w:rPr>
        <w:t>monkeypatch</w:t>
      </w:r>
      <w:r>
        <w:rPr>
          <w:b w:val="0"/>
        </w:rPr>
        <w:t xml:space="preserve">. Test: </w:t>
      </w:r>
      <w:r>
        <w:rPr>
          <w:rFonts w:ascii="Consolas" w:hAnsi="Consolas" w:eastAsia="Consolas"/>
          <w:b w:val="0"/>
          <w:sz w:val="19"/>
        </w:rPr>
        <w:t>test_r2_no_master_secret_literal_in_repo</w:t>
      </w:r>
      <w:r>
        <w:rPr>
          <w:b w:val="0"/>
        </w:rPr>
        <w:t xml:space="preserve"> – grep całego repo (poza </w:t>
      </w:r>
      <w:r>
        <w:rPr>
          <w:rFonts w:ascii="Consolas" w:hAnsi="Consolas" w:eastAsia="Consolas"/>
          <w:b w:val="0"/>
          <w:sz w:val="19"/>
        </w:rPr>
        <w:t>.backup/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.git/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docs/SECURITY.md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LESSONS.md</w:t>
      </w:r>
      <w:r>
        <w:rPr>
          <w:b w:val="0"/>
        </w:rPr>
        <w:t xml:space="preserve">) po </w:t>
      </w:r>
      <w:r>
        <w:rPr>
          <w:rFonts w:ascii="Consolas" w:hAnsi="Consolas" w:eastAsia="Consolas"/>
          <w:b w:val="0"/>
          <w:sz w:val="19"/>
        </w:rPr>
        <w:t>A132a132</w:t>
      </w:r>
      <w:r>
        <w:rPr>
          <w:b w:val="0"/>
        </w:rPr>
        <w:t xml:space="preserve"> = 0.</w:t>
      </w:r>
    </w:p>
    <w:p>
      <w:r>
        <w:rPr>
          <w:b/>
        </w:rPr>
        <w:t>R3. Klucz podpisu HMAC ma wartość domyślną w kodzie – „podpis kryptograficzny" jest podrabialny.</w:t>
      </w:r>
    </w:p>
    <w:p>
      <w:r>
        <w:rPr>
          <w:b w:val="0"/>
        </w:rPr>
        <w:t xml:space="preserve">Dowód: </w:t>
      </w:r>
      <w:r>
        <w:rPr>
          <w:rFonts w:ascii="Consolas" w:hAnsi="Consolas" w:eastAsia="Consolas"/>
          <w:b w:val="0"/>
          <w:sz w:val="19"/>
        </w:rPr>
        <w:t>backend/verifier/verifier.py</w:t>
      </w:r>
      <w:r>
        <w:rPr>
          <w:b w:val="0"/>
        </w:rPr>
        <w:t xml:space="preserve"> linia 27: </w:t>
      </w:r>
      <w:r>
        <w:rPr>
          <w:rFonts w:ascii="Consolas" w:hAnsi="Consolas" w:eastAsia="Consolas"/>
          <w:b w:val="0"/>
          <w:sz w:val="19"/>
        </w:rPr>
        <w:t>os.getenv("YQ_SIGNING_KEY", "yourquantum_audit_master_seal_2026")</w:t>
      </w:r>
      <w:r>
        <w:rPr>
          <w:b w:val="0"/>
        </w:rPr>
        <w:t xml:space="preserve">. To dokładnie ten błąd, który A9 miał wyeliminować. Wymagane: brak wartości domyślnej; bez klucza </w:t>
      </w:r>
      <w:r>
        <w:rPr>
          <w:rFonts w:ascii="Consolas" w:hAnsi="Consolas" w:eastAsia="Consolas"/>
          <w:b w:val="0"/>
          <w:sz w:val="19"/>
        </w:rPr>
        <w:t>hmac_signature = None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limitations</w:t>
      </w:r>
      <w:r>
        <w:rPr>
          <w:b w:val="0"/>
        </w:rPr>
        <w:t xml:space="preserve"> zawiera „raport niepodpisany – brak YQ_SIGNING_KEY"; UI pokazuje wtedy „odcisk SHA-256 (bez podpisu serwera)". Test: </w:t>
      </w:r>
      <w:r>
        <w:rPr>
          <w:rFonts w:ascii="Consolas" w:hAnsi="Consolas" w:eastAsia="Consolas"/>
          <w:b w:val="0"/>
          <w:sz w:val="19"/>
        </w:rPr>
        <w:t>test_r3_signing_key_has_no_default</w:t>
      </w:r>
      <w:r>
        <w:rPr>
          <w:b w:val="0"/>
        </w:rPr>
        <w:t>.</w:t>
      </w:r>
    </w:p>
    <w:p>
      <w:r>
        <w:rPr>
          <w:b/>
        </w:rPr>
        <w:t>R4. Dokumentacja twierdzi, że istnieją pliki i funkcje, których nie ma.</w:t>
      </w:r>
    </w:p>
    <w:p>
      <w:r>
        <w:rPr>
          <w:b w:val="0"/>
        </w:rPr>
        <w:t xml:space="preserve">Dowody: DEC-022 w </w:t>
      </w:r>
      <w:r>
        <w:rPr>
          <w:rFonts w:ascii="Consolas" w:hAnsi="Consolas" w:eastAsia="Consolas"/>
          <w:b w:val="0"/>
          <w:sz w:val="19"/>
        </w:rPr>
        <w:t>DECISIONS.md</w:t>
      </w:r>
      <w:r>
        <w:rPr>
          <w:b w:val="0"/>
        </w:rPr>
        <w:t>: „</w:t>
      </w:r>
      <w:r>
        <w:rPr>
          <w:rFonts w:ascii="Consolas" w:hAnsi="Consolas" w:eastAsia="Consolas"/>
          <w:b w:val="0"/>
          <w:sz w:val="19"/>
        </w:rPr>
        <w:t>Dockerfile</w:t>
      </w:r>
      <w:r>
        <w:rPr>
          <w:b w:val="0"/>
        </w:rPr>
        <w:t xml:space="preserve"> w repozytorium definiuje oficjalny kontener obliczeniowy" – brak </w:t>
      </w:r>
      <w:r>
        <w:rPr>
          <w:rFonts w:ascii="Consolas" w:hAnsi="Consolas" w:eastAsia="Consolas"/>
          <w:b w:val="0"/>
          <w:sz w:val="19"/>
        </w:rPr>
        <w:t>Dockerfile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: „Fixture ochrony zdrowia </w:t>
      </w:r>
      <w:r>
        <w:rPr>
          <w:rFonts w:ascii="Consolas" w:hAnsi="Consolas" w:eastAsia="Consolas"/>
          <w:b w:val="0"/>
          <w:sz w:val="19"/>
        </w:rPr>
        <w:t>backend/domain/design_synthesis/fixtures/healthcare_pl.json</w:t>
      </w:r>
      <w:r>
        <w:rPr>
          <w:b w:val="0"/>
        </w:rPr>
        <w:t xml:space="preserve">" – katalog nie istnieje (plik jest w </w:t>
      </w:r>
      <w:r>
        <w:rPr>
          <w:rFonts w:ascii="Consolas" w:hAnsi="Consolas" w:eastAsia="Consolas"/>
          <w:b w:val="0"/>
          <w:sz w:val="19"/>
        </w:rPr>
        <w:t>tests/fixtures/design/</w:t>
      </w:r>
      <w:r>
        <w:rPr>
          <w:b w:val="0"/>
        </w:rPr>
        <w:t xml:space="preserve">);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 xml:space="preserve">: „rejestr dowodów instytucjonalnych", „lokalne zweryfikowane bazy faktów" – nie istnieją; </w:t>
      </w:r>
      <w:r>
        <w:rPr>
          <w:rFonts w:ascii="Consolas" w:hAnsi="Consolas" w:eastAsia="Consolas"/>
          <w:b w:val="0"/>
          <w:sz w:val="19"/>
        </w:rPr>
        <w:t>CAPABILITIES.md</w:t>
      </w:r>
      <w:r>
        <w:rPr>
          <w:b w:val="0"/>
        </w:rPr>
        <w:t xml:space="preserve">: „Problem IR schema v0.3" jako TESTED, podczas gdy </w:t>
      </w:r>
      <w:r>
        <w:rPr>
          <w:rFonts w:ascii="Consolas" w:hAnsi="Consolas" w:eastAsia="Consolas"/>
          <w:b w:val="0"/>
          <w:sz w:val="19"/>
        </w:rPr>
        <w:t>backend/domain/problem_ir.py</w:t>
      </w:r>
      <w:r>
        <w:rPr>
          <w:b w:val="0"/>
        </w:rPr>
        <w:t xml:space="preserve"> linia 179 ma </w:t>
      </w:r>
      <w:r>
        <w:rPr>
          <w:rFonts w:ascii="Consolas" w:hAnsi="Consolas" w:eastAsia="Consolas"/>
          <w:b w:val="0"/>
          <w:sz w:val="19"/>
        </w:rPr>
        <w:t>schema_version: str = "0.2"</w:t>
      </w:r>
      <w:r>
        <w:rPr>
          <w:b w:val="0"/>
        </w:rPr>
        <w:t>.</w:t>
      </w:r>
    </w:p>
    <w:p>
      <w:r>
        <w:rPr>
          <w:b w:val="0"/>
        </w:rPr>
        <w:t xml:space="preserve">Wymagane: skoryguj każde z tych miejsc; dodaj do </w:t>
      </w:r>
      <w:r>
        <w:rPr>
          <w:rFonts w:ascii="Consolas" w:hAnsi="Consolas" w:eastAsia="Consolas"/>
          <w:b w:val="0"/>
          <w:sz w:val="19"/>
        </w:rPr>
        <w:t>scripts/validate-structure.sh</w:t>
      </w:r>
      <w:r>
        <w:rPr>
          <w:b w:val="0"/>
        </w:rPr>
        <w:t xml:space="preserve"> sprawdzenie, że każda ścieżka wymieniona w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CAPABILITIES.md</w:t>
      </w:r>
      <w:r>
        <w:rPr>
          <w:b w:val="0"/>
        </w:rPr>
        <w:t xml:space="preserve"> w backtickach istnieje (prosty grep + </w:t>
      </w:r>
      <w:r>
        <w:rPr>
          <w:rFonts w:ascii="Consolas" w:hAnsi="Consolas" w:eastAsia="Consolas"/>
          <w:b w:val="0"/>
          <w:sz w:val="19"/>
        </w:rPr>
        <w:t>test -e</w:t>
      </w:r>
      <w:r>
        <w:rPr>
          <w:b w:val="0"/>
        </w:rPr>
        <w:t>).</w:t>
      </w:r>
    </w:p>
    <w:p>
      <w:r>
        <w:rPr>
          <w:b/>
        </w:rPr>
        <w:t>R5. Zmyślone wartości domyślne telemetrii w Cognitive Inspector.</w:t>
      </w:r>
    </w:p>
    <w:p>
      <w:r>
        <w:rPr>
          <w:b w:val="0"/>
        </w:rPr>
        <w:t xml:space="preserve">Dowód: </w:t>
      </w:r>
      <w:r>
        <w:rPr>
          <w:rFonts w:ascii="Consolas" w:hAnsi="Consolas" w:eastAsia="Consolas"/>
          <w:b w:val="0"/>
          <w:sz w:val="19"/>
        </w:rPr>
        <w:t>frontend/src/components/EvidenceDrawer.tsx</w:t>
      </w:r>
      <w:r>
        <w:rPr>
          <w:b w:val="0"/>
        </w:rPr>
        <w:t xml:space="preserve"> ~linie 444 i 451: </w:t>
      </w:r>
      <w:r>
        <w:rPr>
          <w:rFonts w:ascii="Consolas" w:hAnsi="Consolas" w:eastAsia="Consolas"/>
          <w:b w:val="0"/>
          <w:sz w:val="19"/>
        </w:rPr>
        <w:t>telemetry?.prediction_errors ? … : (isVerified ? 0 : 1)</w:t>
      </w:r>
      <w:r>
        <w:rPr>
          <w:b w:val="0"/>
        </w:rPr>
        <w:t xml:space="preserve"> oraz </w:t>
      </w:r>
      <w:r>
        <w:rPr>
          <w:rFonts w:ascii="Consolas" w:hAnsi="Consolas" w:eastAsia="Consolas"/>
          <w:b w:val="0"/>
          <w:sz w:val="19"/>
        </w:rPr>
        <w:t>telemetry?.cycle_history?.length ?? 1</w:t>
      </w:r>
      <w:r>
        <w:rPr>
          <w:b w:val="0"/>
        </w:rPr>
        <w:t xml:space="preserve"> – gdy brak danych, UI pokazuje „0/1 błędów" i „1 kroków". Wymagane: brak danych = „–" z tooltipem „telemetria niedostępna". Test w Playwright.</w:t>
      </w:r>
    </w:p>
    <w:p>
      <w:pPr>
        <w:pStyle w:val="Heading2"/>
      </w:pPr>
      <w:r>
        <w:t>5. BRAKI – PUNKTY OZNACZONE W `REPORT_V2.md` JAKO ZROBIONE, KTÓRE NIE SĄ (N1–N11)</w:t>
      </w:r>
    </w:p>
    <w:p>
      <w:r>
        <w:rPr>
          <w:b/>
        </w:rPr>
        <w:t>N1. Produkcja nie została zweryfikowana i nadal serwuje stary kod (A16, A17, F5 z V2).</w:t>
      </w:r>
    </w:p>
    <w:p>
      <w:r>
        <w:rPr>
          <w:b w:val="0"/>
        </w:rPr>
        <w:t xml:space="preserve">Dowód empiryczny z 2026-09-13: </w:t>
      </w:r>
      <w:r>
        <w:rPr>
          <w:rFonts w:ascii="Consolas" w:hAnsi="Consolas" w:eastAsia="Consolas"/>
          <w:b w:val="0"/>
          <w:sz w:val="19"/>
        </w:rPr>
        <w:t>GET https://yourquantum.pl/api/v1/health/solvers</w:t>
      </w:r>
      <w:r>
        <w:rPr>
          <w:b w:val="0"/>
        </w:rPr>
        <w:t xml:space="preserve"> zwraca </w:t>
      </w:r>
      <w:r>
        <w:rPr>
          <w:rFonts w:ascii="Consolas" w:hAnsi="Consolas" w:eastAsia="Consolas"/>
          <w:b w:val="0"/>
          <w:sz w:val="19"/>
        </w:rPr>
        <w:t>{"solvers":[{"name":"cp_sat","version":"unknown"},{"name":"qaoa_aer","version":"not_installed"},{"name":"hybrid_benders","version":"0.1.0"}]}</w:t>
      </w:r>
      <w:r>
        <w:rPr>
          <w:b w:val="0"/>
        </w:rPr>
        <w:t xml:space="preserve"> – brak pola </w:t>
      </w:r>
      <w:r>
        <w:rPr>
          <w:rFonts w:ascii="Consolas" w:hAnsi="Consolas" w:eastAsia="Consolas"/>
          <w:b w:val="0"/>
          <w:sz w:val="19"/>
        </w:rPr>
        <w:t>available</w:t>
      </w:r>
      <w:r>
        <w:rPr>
          <w:b w:val="0"/>
        </w:rPr>
        <w:t xml:space="preserve">, czyli stary </w:t>
      </w:r>
      <w:r>
        <w:rPr>
          <w:rFonts w:ascii="Consolas" w:hAnsi="Consolas" w:eastAsia="Consolas"/>
          <w:b w:val="0"/>
          <w:sz w:val="19"/>
        </w:rPr>
        <w:t>routes.py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sz w:val="19"/>
        </w:rPr>
        <w:t>ortools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qiskit</w:t>
      </w:r>
      <w:r>
        <w:rPr>
          <w:b w:val="0"/>
        </w:rPr>
        <w:t xml:space="preserve"> nieobecne na produkcji. </w:t>
      </w:r>
      <w:r>
        <w:rPr>
          <w:rFonts w:ascii="Consolas" w:hAnsi="Consolas" w:eastAsia="Consolas"/>
          <w:b w:val="0"/>
          <w:sz w:val="19"/>
        </w:rPr>
        <w:t>origin/main</w:t>
      </w:r>
      <w:r>
        <w:rPr>
          <w:b w:val="0"/>
        </w:rPr>
        <w:t xml:space="preserve"> jest równe lokalnemu </w:t>
      </w:r>
      <w:r>
        <w:rPr>
          <w:rFonts w:ascii="Consolas" w:hAnsi="Consolas" w:eastAsia="Consolas"/>
          <w:b w:val="0"/>
          <w:sz w:val="19"/>
        </w:rPr>
        <w:t>main</w:t>
      </w:r>
      <w:r>
        <w:rPr>
          <w:b w:val="0"/>
        </w:rPr>
        <w:t xml:space="preserve"> (merge V2 wypchnięty), więc Vercel albo nie zbudował nowej wersji, albo build się nie powiódł. Najbardziej prawdopodobna przyczyna (wymaga sprawdzenia w panelu Vercel): </w:t>
      </w:r>
      <w:r>
        <w:rPr>
          <w:rFonts w:ascii="Consolas" w:hAnsi="Consolas" w:eastAsia="Consolas"/>
          <w:b w:val="0"/>
          <w:sz w:val="19"/>
        </w:rPr>
        <w:t>requirements.txt</w:t>
      </w:r>
      <w:r>
        <w:rPr>
          <w:b w:val="0"/>
        </w:rPr>
        <w:t xml:space="preserve"> po V2 zawiera </w:t>
      </w:r>
      <w:r>
        <w:rPr>
          <w:rFonts w:ascii="Consolas" w:hAnsi="Consolas" w:eastAsia="Consolas"/>
          <w:b w:val="0"/>
          <w:sz w:val="19"/>
        </w:rPr>
        <w:t>ortools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qiskit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qiskit-aer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scipy</w:t>
      </w:r>
      <w:r>
        <w:rPr>
          <w:b w:val="0"/>
        </w:rPr>
        <w:t xml:space="preserve">, a DEC-022 sam stwierdza, że ten stos przekracza limit 250 MB funkcji Vercel.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 xml:space="preserve"> nie zawiera żadnego wyniku sprawdzenia produkcji, mimo że </w:t>
      </w:r>
      <w:r>
        <w:rPr>
          <w:rFonts w:ascii="Consolas" w:hAnsi="Consolas" w:eastAsia="Consolas"/>
          <w:b w:val="0"/>
          <w:sz w:val="19"/>
        </w:rPr>
        <w:t>BUILD_SPEC_V2.md</w:t>
      </w:r>
      <w:r>
        <w:rPr>
          <w:b w:val="0"/>
        </w:rPr>
        <w:t xml:space="preserve"> A16 i A17 wymagały go </w:t>
      </w:r>
      <w:r>
        <w:rPr>
          <w:b/>
        </w:rPr>
        <w:t>przed</w:t>
      </w:r>
      <w:r>
        <w:rPr>
          <w:b w:val="0"/>
        </w:rPr>
        <w:t xml:space="preserve"> zmianami.</w:t>
      </w:r>
    </w:p>
    <w:p>
      <w:r>
        <w:rPr>
          <w:b w:val="0"/>
        </w:rPr>
        <w:t>Wymagane:</w:t>
      </w:r>
    </w:p>
    <w:p>
      <w:pPr>
        <w:spacing w:after="60"/>
        <w:ind w:left="510" w:hanging="340"/>
      </w:pPr>
      <w:r>
        <w:t>1.</w:t>
        <w:tab/>
      </w:r>
      <w:r>
        <w:rPr>
          <w:b w:val="0"/>
        </w:rPr>
        <w:t xml:space="preserve">Sprawdź logi ostatniego builda Vercel i zapisz wynik (data, status, przyczyna) w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2.</w:t>
        <w:tab/>
      </w:r>
      <w:r>
        <w:rPr>
          <w:b w:val="0"/>
        </w:rPr>
        <w:t xml:space="preserve">Rozdziel zależności: </w:t>
      </w:r>
      <w:r>
        <w:rPr>
          <w:rFonts w:ascii="Consolas" w:hAnsi="Consolas" w:eastAsia="Consolas"/>
          <w:b w:val="0"/>
          <w:sz w:val="19"/>
        </w:rPr>
        <w:t>requirements-api.txt</w:t>
      </w:r>
      <w:r>
        <w:rPr>
          <w:b w:val="0"/>
        </w:rPr>
        <w:t xml:space="preserve"> (lekki: FastAPI, Pydantic, SQLAlchemy, httpx, numpy) dla Vercel oraz </w:t>
      </w:r>
      <w:r>
        <w:rPr>
          <w:rFonts w:ascii="Consolas" w:hAnsi="Consolas" w:eastAsia="Consolas"/>
          <w:b w:val="0"/>
          <w:sz w:val="19"/>
        </w:rPr>
        <w:t>requirements-worker.txt</w:t>
      </w:r>
      <w:r>
        <w:rPr>
          <w:b w:val="0"/>
        </w:rPr>
        <w:t xml:space="preserve"> (pełny stos) dla kontenera. </w:t>
      </w:r>
      <w:r>
        <w:rPr>
          <w:rFonts w:ascii="Consolas" w:hAnsi="Consolas" w:eastAsia="Consolas"/>
          <w:b w:val="0"/>
          <w:sz w:val="19"/>
        </w:rPr>
        <w:t>vercel.json</w:t>
      </w:r>
      <w:r>
        <w:rPr>
          <w:b w:val="0"/>
        </w:rPr>
        <w:t xml:space="preserve"> ma wskazywać lekki plik (zmienna </w:t>
      </w:r>
      <w:r>
        <w:rPr>
          <w:rFonts w:ascii="Consolas" w:hAnsi="Consolas" w:eastAsia="Consolas"/>
          <w:b w:val="0"/>
          <w:sz w:val="19"/>
        </w:rPr>
        <w:t>PIP_REQUIREMENTS</w:t>
      </w:r>
      <w:r>
        <w:rPr>
          <w:b w:val="0"/>
        </w:rPr>
        <w:t xml:space="preserve"> lub </w:t>
      </w:r>
      <w:r>
        <w:rPr>
          <w:rFonts w:ascii="Consolas" w:hAnsi="Consolas" w:eastAsia="Consolas"/>
          <w:b w:val="0"/>
          <w:sz w:val="19"/>
        </w:rPr>
        <w:t>api/requirements.txt</w:t>
      </w:r>
      <w:r>
        <w:rPr>
          <w:b w:val="0"/>
        </w:rPr>
        <w:t xml:space="preserve"> – sprawdź w dokumentacji Vercel, zapisz w </w:t>
      </w:r>
      <w:r>
        <w:rPr>
          <w:rFonts w:ascii="Consolas" w:hAnsi="Consolas" w:eastAsia="Consolas"/>
          <w:b w:val="0"/>
          <w:sz w:val="19"/>
        </w:rPr>
        <w:t>SOURCES.md</w:t>
      </w:r>
      <w:r>
        <w:rPr>
          <w:b w:val="0"/>
        </w:rPr>
        <w:t>).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 xml:space="preserve">Utwórz </w:t>
      </w:r>
      <w:r>
        <w:rPr>
          <w:rFonts w:ascii="Consolas" w:hAnsi="Consolas" w:eastAsia="Consolas"/>
          <w:b w:val="0"/>
          <w:sz w:val="19"/>
        </w:rPr>
        <w:t>Dockerfile</w:t>
      </w:r>
      <w:r>
        <w:rPr>
          <w:b w:val="0"/>
        </w:rPr>
        <w:t xml:space="preserve"> (worker) i </w:t>
      </w:r>
      <w:r>
        <w:rPr>
          <w:rFonts w:ascii="Consolas" w:hAnsi="Consolas" w:eastAsia="Consolas"/>
          <w:b w:val="0"/>
          <w:sz w:val="19"/>
        </w:rPr>
        <w:t>docker-compose.yml</w:t>
      </w:r>
      <w:r>
        <w:rPr>
          <w:b w:val="0"/>
        </w:rPr>
        <w:t xml:space="preserve"> (api + worker + postgres) – bez nich DEC-022 jest deklaracją. Worker pobiera </w:t>
      </w:r>
      <w:r>
        <w:rPr>
          <w:rFonts w:ascii="Consolas" w:hAnsi="Consolas" w:eastAsia="Consolas"/>
          <w:b w:val="0"/>
          <w:sz w:val="19"/>
        </w:rPr>
        <w:t>JobRecord</w:t>
      </w:r>
      <w:r>
        <w:rPr>
          <w:b w:val="0"/>
        </w:rPr>
        <w:t xml:space="preserve"> ze statusem </w:t>
      </w:r>
      <w:r>
        <w:rPr>
          <w:rFonts w:ascii="Consolas" w:hAnsi="Consolas" w:eastAsia="Consolas"/>
          <w:b w:val="0"/>
          <w:sz w:val="19"/>
        </w:rPr>
        <w:t>QUEUED</w:t>
      </w:r>
      <w:r>
        <w:rPr>
          <w:b w:val="0"/>
        </w:rPr>
        <w:t xml:space="preserve"> z bazy i wykonuje </w:t>
      </w:r>
      <w:r>
        <w:rPr>
          <w:rFonts w:ascii="Consolas" w:hAnsi="Consolas" w:eastAsia="Consolas"/>
          <w:b w:val="0"/>
          <w:sz w:val="19"/>
        </w:rPr>
        <w:t>run_job_sync</w:t>
      </w:r>
      <w:r>
        <w:rPr>
          <w:b w:val="0"/>
        </w:rPr>
        <w:t xml:space="preserve">; API na Vercel tylko kolejkuje. Usuń </w:t>
      </w:r>
      <w:r>
        <w:rPr>
          <w:rFonts w:ascii="Consolas" w:hAnsi="Consolas" w:eastAsia="Consolas"/>
          <w:b w:val="0"/>
          <w:sz w:val="19"/>
        </w:rPr>
        <w:t>asyncio.create_task</w:t>
      </w:r>
      <w:r>
        <w:rPr>
          <w:b w:val="0"/>
        </w:rPr>
        <w:t xml:space="preserve"> z </w:t>
      </w:r>
      <w:r>
        <w:rPr>
          <w:rFonts w:ascii="Consolas" w:hAnsi="Consolas" w:eastAsia="Consolas"/>
          <w:b w:val="0"/>
          <w:sz w:val="19"/>
        </w:rPr>
        <w:t>enqueue_job</w:t>
      </w:r>
      <w:r>
        <w:rPr>
          <w:b w:val="0"/>
        </w:rPr>
        <w:t xml:space="preserve"> w trybie serverless (</w:t>
      </w:r>
      <w:r>
        <w:rPr>
          <w:rFonts w:ascii="Consolas" w:hAnsi="Consolas" w:eastAsia="Consolas"/>
          <w:b w:val="0"/>
          <w:sz w:val="19"/>
        </w:rPr>
        <w:t>YQ_EXECUTION_MODE=queue|inline</w:t>
      </w:r>
      <w:r>
        <w:rPr>
          <w:b w:val="0"/>
        </w:rPr>
        <w:t>).</w:t>
      </w:r>
    </w:p>
    <w:p>
      <w:pPr>
        <w:spacing w:after="60"/>
        <w:ind w:left="510" w:hanging="340"/>
      </w:pPr>
      <w:r>
        <w:t>4.</w:t>
        <w:tab/>
      </w:r>
      <w:r>
        <w:rPr>
          <w:b w:val="0"/>
        </w:rPr>
        <w:t xml:space="preserve">Do czasu uruchomienia workera produkcja ma </w:t>
      </w:r>
      <w:r>
        <w:rPr>
          <w:b/>
        </w:rPr>
        <w:t>uczciwie pokazywać</w:t>
      </w:r>
      <w:r>
        <w:rPr>
          <w:b w:val="0"/>
        </w:rPr>
        <w:t xml:space="preserve">, że dostępna jest wyłącznie enumeracja dla n ≤ 22 (klasyczna) i formalizacja – bez oferowania „QAOA Aer" w selektorze solvera, gdy </w:t>
      </w:r>
      <w:r>
        <w:rPr>
          <w:rFonts w:ascii="Consolas" w:hAnsi="Consolas" w:eastAsia="Consolas"/>
          <w:b w:val="0"/>
          <w:sz w:val="19"/>
        </w:rPr>
        <w:t>health/solvers</w:t>
      </w:r>
      <w:r>
        <w:rPr>
          <w:b w:val="0"/>
        </w:rPr>
        <w:t xml:space="preserve"> mówi </w:t>
      </w:r>
      <w:r>
        <w:rPr>
          <w:rFonts w:ascii="Consolas" w:hAnsi="Consolas" w:eastAsia="Consolas"/>
          <w:b w:val="0"/>
          <w:sz w:val="19"/>
        </w:rPr>
        <w:t>available: false</w:t>
      </w:r>
      <w:r>
        <w:rPr>
          <w:b w:val="0"/>
        </w:rPr>
        <w:t xml:space="preserve">. Frontend czyta </w:t>
      </w:r>
      <w:r>
        <w:rPr>
          <w:rFonts w:ascii="Consolas" w:hAnsi="Consolas" w:eastAsia="Consolas"/>
          <w:b w:val="0"/>
          <w:sz w:val="19"/>
        </w:rPr>
        <w:t>health/solvers</w:t>
      </w:r>
      <w:r>
        <w:rPr>
          <w:b w:val="0"/>
        </w:rPr>
        <w:t xml:space="preserve"> przy starcie i ukrywa niedostępne silniki.</w:t>
      </w:r>
    </w:p>
    <w:p>
      <w:pPr>
        <w:spacing w:after="60"/>
        <w:ind w:left="510" w:hanging="340"/>
      </w:pPr>
      <w:r>
        <w:t>5.</w:t>
        <w:tab/>
      </w:r>
      <w:r>
        <w:rPr>
          <w:b w:val="0"/>
        </w:rPr>
        <w:t xml:space="preserve">Po wdrożeniu: wykonaj na produkcji </w:t>
      </w:r>
      <w:r>
        <w:rPr>
          <w:rFonts w:ascii="Consolas" w:hAnsi="Consolas" w:eastAsia="Consolas"/>
          <w:b w:val="0"/>
          <w:sz w:val="19"/>
        </w:rPr>
        <w:t>health/solvers</w:t>
      </w:r>
      <w:r>
        <w:rPr>
          <w:b w:val="0"/>
        </w:rPr>
        <w:t xml:space="preserve">, jeden pełny job i </w:t>
      </w:r>
      <w:r>
        <w:rPr>
          <w:rFonts w:ascii="Consolas" w:hAnsi="Consolas" w:eastAsia="Consolas"/>
          <w:b w:val="0"/>
          <w:sz w:val="19"/>
        </w:rPr>
        <w:t>GET /jobs/{id}</w:t>
      </w:r>
      <w:r>
        <w:rPr>
          <w:b w:val="0"/>
        </w:rPr>
        <w:t xml:space="preserve"> po 60 s; wklej surowe odpowiedzi do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>. Bez tego N1 nie jest zrobione.</w:t>
      </w:r>
    </w:p>
    <w:p>
      <w:r>
        <w:rPr>
          <w:b/>
        </w:rPr>
        <w:t>N2. Macierz decyzyjna (B1) istnieje jako biblioteka, ale ścieżka produktu nigdy jej nie wypełnia – wynik dla klasy CHOICE jest arbitralny.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backend/domain/cognitive/active_inference_engine.py</w:t>
      </w:r>
      <w:r>
        <w:rPr>
          <w:b w:val="0"/>
        </w:rPr>
        <w:t xml:space="preserve"> ~linia 212: </w:t>
      </w:r>
      <w:r>
        <w:rPr>
          <w:rFonts w:ascii="Consolas" w:hAnsi="Consolas" w:eastAsia="Consolas"/>
          <w:b w:val="0"/>
          <w:sz w:val="19"/>
        </w:rPr>
        <w:t>case = advisor.analyze_case(query)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sz w:val="19"/>
        </w:rPr>
        <w:t>LLMAdvisor.heuristic_analyze</w:t>
      </w:r>
      <w:r>
        <w:rPr>
          <w:b w:val="0"/>
        </w:rPr>
        <w:t xml:space="preserve"> ustawia </w:t>
      </w:r>
      <w:r>
        <w:rPr>
          <w:rFonts w:ascii="Consolas" w:hAnsi="Consolas" w:eastAsia="Consolas"/>
          <w:b w:val="0"/>
          <w:sz w:val="19"/>
        </w:rPr>
        <w:t>criteria: list[Criterion] = []</w:t>
      </w:r>
      <w:r>
        <w:rPr>
          <w:b w:val="0"/>
        </w:rPr>
        <w:t xml:space="preserve">, a prompt Gemini w </w:t>
      </w:r>
      <w:r>
        <w:rPr>
          <w:rFonts w:ascii="Consolas" w:hAnsi="Consolas" w:eastAsia="Consolas"/>
          <w:b w:val="0"/>
          <w:sz w:val="19"/>
        </w:rPr>
        <w:t>llm_advisor.py</w:t>
      </w:r>
      <w:r>
        <w:rPr>
          <w:b w:val="0"/>
        </w:rPr>
        <w:t xml:space="preserve"> nie prosi o kryteria ani o wartości z cytatem; nic nie wypełnia </w:t>
      </w:r>
      <w:r>
        <w:rPr>
          <w:rFonts w:ascii="Consolas" w:hAnsi="Consolas" w:eastAsia="Consolas"/>
          <w:b w:val="0"/>
          <w:sz w:val="19"/>
        </w:rPr>
        <w:t>score_matrix</w:t>
      </w:r>
      <w:r>
        <w:rPr>
          <w:b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DecisionCase.validate_for_modeling()</w:t>
      </w:r>
      <w:r>
        <w:rPr>
          <w:b w:val="0"/>
        </w:rPr>
        <w:t xml:space="preserve"> iteruje po </w:t>
      </w:r>
      <w:r>
        <w:rPr>
          <w:rFonts w:ascii="Consolas" w:hAnsi="Consolas" w:eastAsia="Consolas"/>
          <w:b w:val="0"/>
          <w:sz w:val="19"/>
        </w:rPr>
        <w:t>self.criteria</w:t>
      </w:r>
      <w:r>
        <w:rPr>
          <w:b w:val="0"/>
        </w:rPr>
        <w:t xml:space="preserve"> – przy zerze kryteriów zwraca </w:t>
      </w:r>
      <w:r>
        <w:rPr>
          <w:rFonts w:ascii="Consolas" w:hAnsi="Consolas" w:eastAsia="Consolas"/>
          <w:b w:val="0"/>
          <w:sz w:val="19"/>
        </w:rPr>
        <w:t>True</w:t>
      </w:r>
      <w:r>
        <w:rPr>
          <w:b w:val="0"/>
        </w:rPr>
        <w:t xml:space="preserve"> (bramka nie blokuje). </w:t>
      </w:r>
      <w:r>
        <w:rPr>
          <w:rFonts w:ascii="Consolas" w:hAnsi="Consolas" w:eastAsia="Consolas"/>
          <w:b w:val="0"/>
          <w:sz w:val="19"/>
        </w:rPr>
        <w:t>formalizer.py::formalize_case</w:t>
      </w:r>
      <w:r>
        <w:rPr>
          <w:b w:val="0"/>
        </w:rPr>
        <w:t xml:space="preserve"> przy braku kryteriów ustawia </w:t>
      </w:r>
      <w:r>
        <w:rPr>
          <w:rFonts w:ascii="Consolas" w:hAnsi="Consolas" w:eastAsia="Consolas"/>
          <w:b w:val="0"/>
          <w:sz w:val="19"/>
        </w:rPr>
        <w:t>coeffs = {v: 1.0 …}</w:t>
      </w:r>
      <w:r>
        <w:rPr>
          <w:b w:val="0"/>
        </w:rPr>
        <w:t xml:space="preserve"> – solver wybiera dowolną opcję i UI ogłasza ją zwycięzcą. Frontend nie ma edytora komórek macierzy (</w:t>
      </w:r>
      <w:r>
        <w:rPr>
          <w:rFonts w:ascii="Consolas" w:hAnsi="Consolas" w:eastAsia="Consolas"/>
          <w:b w:val="0"/>
          <w:sz w:val="19"/>
        </w:rPr>
        <w:t>CaseWorkspace.tsx</w:t>
      </w:r>
      <w:r>
        <w:rPr>
          <w:b w:val="0"/>
        </w:rPr>
        <w:t xml:space="preserve"> edytuje opcje, priorytety i odpowiedzi; </w:t>
      </w:r>
      <w:r>
        <w:rPr>
          <w:rFonts w:ascii="Consolas" w:hAnsi="Consolas" w:eastAsia="Consolas"/>
          <w:b w:val="0"/>
          <w:sz w:val="19"/>
        </w:rPr>
        <w:t>ModelApprovalGate.tsx</w:t>
      </w:r>
      <w:r>
        <w:rPr>
          <w:b w:val="0"/>
        </w:rPr>
        <w:t xml:space="preserve"> tylko wyświetla macierz, jeśli istnieje). Testy E2E (</w:t>
      </w:r>
      <w:r>
        <w:rPr>
          <w:rFonts w:ascii="Consolas" w:hAnsi="Consolas" w:eastAsia="Consolas"/>
          <w:b w:val="0"/>
          <w:sz w:val="19"/>
        </w:rPr>
        <w:t>frontend/e2e/v2-honest-engine.spec.ts</w:t>
      </w:r>
      <w:r>
        <w:rPr>
          <w:b w:val="0"/>
        </w:rPr>
        <w:t xml:space="preserve">) podają gotową </w:t>
      </w:r>
      <w:r>
        <w:rPr>
          <w:rFonts w:ascii="Consolas" w:hAnsi="Consolas" w:eastAsia="Consolas"/>
          <w:b w:val="0"/>
          <w:sz w:val="19"/>
        </w:rPr>
        <w:t>score_matrix</w:t>
      </w:r>
      <w:r>
        <w:rPr>
          <w:b w:val="0"/>
        </w:rPr>
        <w:t xml:space="preserve"> przez </w:t>
      </w:r>
      <w:r>
        <w:rPr>
          <w:rFonts w:ascii="Consolas" w:hAnsi="Consolas" w:eastAsia="Consolas"/>
          <w:b w:val="0"/>
          <w:sz w:val="19"/>
        </w:rPr>
        <w:t>page.route</w:t>
      </w:r>
      <w:r>
        <w:rPr>
          <w:b w:val="0"/>
        </w:rPr>
        <w:t xml:space="preserve"> – mockują cały backend, więc nie wykrywają tego braku.</w:t>
      </w:r>
    </w:p>
    <w:p>
      <w:r>
        <w:rPr>
          <w:b w:val="0"/>
        </w:rPr>
        <w:t>Wymagane:</w:t>
      </w:r>
    </w:p>
    <w:p>
      <w:pPr>
        <w:spacing w:after="60"/>
        <w:ind w:left="510" w:hanging="340"/>
      </w:pPr>
      <w:r>
        <w:t>1.</w:t>
        <w:tab/>
      </w:r>
      <w:r>
        <w:rPr>
          <w:rFonts w:ascii="Consolas" w:hAnsi="Consolas" w:eastAsia="Consolas"/>
          <w:b w:val="0"/>
          <w:sz w:val="19"/>
        </w:rPr>
        <w:t>LLMGateway</w:t>
      </w:r>
      <w:r>
        <w:rPr>
          <w:b w:val="0"/>
        </w:rPr>
        <w:t xml:space="preserve">-owy krok </w:t>
      </w:r>
      <w:r>
        <w:rPr>
          <w:rFonts w:ascii="Consolas" w:hAnsi="Consolas" w:eastAsia="Consolas"/>
          <w:b w:val="0"/>
          <w:sz w:val="19"/>
        </w:rPr>
        <w:t>extract_decision_structure(query) → {criteria[], options[], values[{option_id, criterion_id, value, unit, quote_from_user_text}]}</w:t>
      </w:r>
      <w:r>
        <w:rPr>
          <w:b w:val="0"/>
        </w:rPr>
        <w:t xml:space="preserve"> ze schematem JSON; każda wartość, której </w:t>
      </w:r>
      <w:r>
        <w:rPr>
          <w:rFonts w:ascii="Consolas" w:hAnsi="Consolas" w:eastAsia="Consolas"/>
          <w:b w:val="0"/>
          <w:sz w:val="19"/>
        </w:rPr>
        <w:t>quote</w:t>
      </w:r>
      <w:r>
        <w:rPr>
          <w:b w:val="0"/>
        </w:rPr>
        <w:t xml:space="preserve"> nie występuje w tekście użytkownika, jest odrzucana (ta sama zasada co </w:t>
      </w:r>
      <w:r>
        <w:rPr>
          <w:rFonts w:ascii="Consolas" w:hAnsi="Consolas" w:eastAsia="Consolas"/>
          <w:b w:val="0"/>
          <w:sz w:val="19"/>
        </w:rPr>
        <w:t>_verify_quote_in_text</w:t>
      </w:r>
      <w:r>
        <w:rPr>
          <w:b w:val="0"/>
        </w:rPr>
        <w:t xml:space="preserve"> w ekstraktorze dowodów). Fallback bez klucza: kryteria z priority tokens, wartości puste.</w:t>
      </w:r>
    </w:p>
    <w:p>
      <w:pPr>
        <w:spacing w:after="60"/>
        <w:ind w:left="510" w:hanging="340"/>
      </w:pPr>
      <w:r>
        <w:t>2.</w:t>
        <w:tab/>
      </w:r>
      <w:r>
        <w:rPr>
          <w:rFonts w:ascii="Consolas" w:hAnsi="Consolas" w:eastAsia="Consolas"/>
          <w:b w:val="0"/>
          <w:sz w:val="19"/>
        </w:rPr>
        <w:t>validate_for_modeling()</w:t>
      </w:r>
      <w:r>
        <w:rPr>
          <w:b w:val="0"/>
        </w:rPr>
        <w:t xml:space="preserve"> zwraca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</w:rPr>
        <w:t xml:space="preserve"> przy </w:t>
      </w:r>
      <w:r>
        <w:rPr>
          <w:rFonts w:ascii="Consolas" w:hAnsi="Consolas" w:eastAsia="Consolas"/>
          <w:b w:val="0"/>
          <w:sz w:val="19"/>
        </w:rPr>
        <w:t>len(criteria) == 0</w:t>
      </w:r>
      <w:r>
        <w:rPr>
          <w:b w:val="0"/>
        </w:rPr>
        <w:t xml:space="preserve"> z komunikatem „Zdefiniuj co najmniej jedno kryterium".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 xml:space="preserve">Edytor macierzy w </w:t>
      </w:r>
      <w:r>
        <w:rPr>
          <w:rFonts w:ascii="Consolas" w:hAnsi="Consolas" w:eastAsia="Consolas"/>
          <w:b w:val="0"/>
          <w:sz w:val="19"/>
        </w:rPr>
        <w:t>CaseWorkspace.tsx</w:t>
      </w:r>
      <w:r>
        <w:rPr>
          <w:b w:val="0"/>
        </w:rPr>
        <w:t xml:space="preserve">: tabela opcje × kryteria; komórka = wartość + jednostka + pochodzenie (👤/🌐/⚠️/❓); przyciski „Dodaj kryterium", „Dozbierz z sieci" (N3), „Oznacz jako założenie". Przejście do </w:t>
      </w:r>
      <w:r>
        <w:rPr>
          <w:rFonts w:ascii="Consolas" w:hAnsi="Consolas" w:eastAsia="Consolas"/>
          <w:b w:val="0"/>
          <w:sz w:val="19"/>
        </w:rPr>
        <w:t>ModelApprovalGate</w:t>
      </w:r>
      <w:r>
        <w:rPr>
          <w:b w:val="0"/>
        </w:rPr>
        <w:t xml:space="preserve"> zablokowane, dopóki </w:t>
      </w:r>
      <w:r>
        <w:rPr>
          <w:rFonts w:ascii="Consolas" w:hAnsi="Consolas" w:eastAsia="Consolas"/>
          <w:b w:val="0"/>
          <w:sz w:val="19"/>
        </w:rPr>
        <w:t>validate_for_modeling()</w:t>
      </w:r>
      <w:r>
        <w:rPr>
          <w:b w:val="0"/>
        </w:rPr>
        <w:t xml:space="preserve"> nie przejdzie.</w:t>
      </w:r>
    </w:p>
    <w:p>
      <w:pPr>
        <w:spacing w:after="60"/>
        <w:ind w:left="510" w:hanging="340"/>
      </w:pPr>
      <w:r>
        <w:t>4.</w:t>
        <w:tab/>
      </w:r>
      <w:r>
        <w:rPr>
          <w:rFonts w:ascii="Consolas" w:hAnsi="Consolas" w:eastAsia="Consolas"/>
          <w:b w:val="0"/>
          <w:sz w:val="19"/>
        </w:rPr>
        <w:t>formalize_case</w:t>
      </w:r>
      <w:r>
        <w:rPr>
          <w:b w:val="0"/>
        </w:rPr>
        <w:t xml:space="preserve"> bez kryteriów zwraca </w:t>
      </w:r>
      <w:r>
        <w:rPr>
          <w:rFonts w:ascii="Consolas" w:hAnsi="Consolas" w:eastAsia="Consolas"/>
          <w:b w:val="0"/>
          <w:sz w:val="19"/>
        </w:rPr>
        <w:t>missing_information</w:t>
      </w:r>
      <w:r>
        <w:rPr>
          <w:b w:val="0"/>
        </w:rPr>
        <w:t xml:space="preserve"> z </w:t>
      </w:r>
      <w:r>
        <w:rPr>
          <w:rFonts w:ascii="Consolas" w:hAnsi="Consolas" w:eastAsia="Consolas"/>
          <w:b w:val="0"/>
          <w:sz w:val="19"/>
        </w:rPr>
        <w:t>BLOCKS_SOLVING</w:t>
      </w:r>
      <w:r>
        <w:rPr>
          <w:b w:val="0"/>
        </w:rPr>
        <w:t>, nigdy współczynników 1.0.</w:t>
      </w:r>
    </w:p>
    <w:p>
      <w:pPr>
        <w:spacing w:after="60"/>
        <w:ind w:left="510" w:hanging="340"/>
      </w:pPr>
      <w:r>
        <w:t>5.</w:t>
        <w:tab/>
      </w:r>
      <w:r>
        <w:rPr>
          <w:b w:val="0"/>
        </w:rPr>
        <w:t>Punkt zwrotny (</w:t>
      </w:r>
      <w:r>
        <w:rPr>
          <w:rFonts w:ascii="Consolas" w:hAnsi="Consolas" w:eastAsia="Consolas"/>
          <w:b w:val="0"/>
          <w:sz w:val="19"/>
        </w:rPr>
        <w:t>calculate_analytical_break_even</w:t>
      </w:r>
      <w:r>
        <w:rPr>
          <w:b w:val="0"/>
        </w:rPr>
        <w:t xml:space="preserve">) i ranking wrażliwości pokazane w </w:t>
      </w:r>
      <w:r>
        <w:rPr>
          <w:rFonts w:ascii="Consolas" w:hAnsi="Consolas" w:eastAsia="Consolas"/>
          <w:b w:val="0"/>
          <w:sz w:val="19"/>
        </w:rPr>
        <w:t>RecommendationView</w:t>
      </w:r>
      <w:r>
        <w:rPr>
          <w:b w:val="0"/>
        </w:rPr>
        <w:t xml:space="preserve"> z realnych danych; brak = stan pusty, nie tekst zastępczy.</w:t>
      </w:r>
    </w:p>
    <w:p>
      <w:pPr>
        <w:spacing w:after="60"/>
        <w:ind w:left="510" w:hanging="340"/>
      </w:pPr>
      <w:r>
        <w:t>6.</w:t>
        <w:tab/>
      </w:r>
      <w:r>
        <w:rPr>
          <w:b w:val="0"/>
        </w:rPr>
        <w:t xml:space="preserve">Testy: integracyjny bez mocków LLM (tryb offline) – intake → macierz z brakami → 422 przy próbie modelowania → uzupełnienie komórek przez </w:t>
      </w:r>
      <w:r>
        <w:rPr>
          <w:rFonts w:ascii="Consolas" w:hAnsi="Consolas" w:eastAsia="Consolas"/>
          <w:b w:val="0"/>
          <w:sz w:val="19"/>
        </w:rPr>
        <w:t>POST /cases</w:t>
      </w:r>
      <w:r>
        <w:rPr>
          <w:b w:val="0"/>
        </w:rPr>
        <w:t xml:space="preserve"> → formalize → współczynniki różne od 1.0 → approve → job → wynik zgodny z ręcznym rachunkiem sumy ważonej.</w:t>
      </w:r>
    </w:p>
    <w:p>
      <w:r>
        <w:rPr>
          <w:b/>
        </w:rPr>
        <w:t>N3. Warstwa dowodowa (C) nie jest podłączona do interfejsu – użytkownik nigdy nie dostaje danych z sieci.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run_intake</w:t>
      </w:r>
      <w:r>
        <w:rPr>
          <w:b w:val="0"/>
        </w:rPr>
        <w:t xml:space="preserve"> tylko planuje zapytania (</w:t>
      </w:r>
      <w:r>
        <w:rPr>
          <w:rFonts w:ascii="Consolas" w:hAnsi="Consolas" w:eastAsia="Consolas"/>
          <w:b w:val="0"/>
          <w:sz w:val="19"/>
        </w:rPr>
        <w:t>identify_missing_parameters</w:t>
      </w:r>
      <w:r>
        <w:rPr>
          <w:b w:val="0"/>
        </w:rPr>
        <w:t xml:space="preserve">) i zapisuje je w </w:t>
      </w:r>
      <w:r>
        <w:rPr>
          <w:rFonts w:ascii="Consolas" w:hAnsi="Consolas" w:eastAsia="Consolas"/>
          <w:b w:val="0"/>
          <w:sz w:val="19"/>
        </w:rPr>
        <w:t>formalization.research_queries</w:t>
      </w:r>
      <w:r>
        <w:rPr>
          <w:b w:val="0"/>
        </w:rPr>
        <w:t xml:space="preserve">; nie wykonuje </w:t>
      </w:r>
      <w:r>
        <w:rPr>
          <w:rFonts w:ascii="Consolas" w:hAnsi="Consolas" w:eastAsia="Consolas"/>
          <w:b w:val="0"/>
          <w:sz w:val="19"/>
        </w:rPr>
        <w:t>execute_research_plan</w:t>
      </w:r>
      <w:r>
        <w:rPr>
          <w:b w:val="0"/>
        </w:rPr>
        <w:t xml:space="preserve">. Endpoint </w:t>
      </w:r>
      <w:r>
        <w:rPr>
          <w:rFonts w:ascii="Consolas" w:hAnsi="Consolas" w:eastAsia="Consolas"/>
          <w:b w:val="0"/>
          <w:sz w:val="19"/>
        </w:rPr>
        <w:t>POST /evidence/research</w:t>
      </w:r>
      <w:r>
        <w:rPr>
          <w:b w:val="0"/>
        </w:rPr>
        <w:t xml:space="preserve"> istnieje, funkcja </w:t>
      </w:r>
      <w:r>
        <w:rPr>
          <w:rFonts w:ascii="Consolas" w:hAnsi="Consolas" w:eastAsia="Consolas"/>
          <w:b w:val="0"/>
          <w:sz w:val="19"/>
        </w:rPr>
        <w:t>researchEvidence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frontend/src/api.ts</w:t>
      </w:r>
      <w:r>
        <w:rPr>
          <w:b w:val="0"/>
        </w:rPr>
        <w:t xml:space="preserve"> (linia ~602) istnieje, ale </w:t>
      </w:r>
      <w:r>
        <w:rPr>
          <w:b/>
        </w:rPr>
        <w:t>żaden komponent jej nie wywołuje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sz w:val="19"/>
        </w:rPr>
        <w:t>grep -rn researchEvidence frontend/src/components frontend/src/App.tsx</w:t>
      </w:r>
      <w:r>
        <w:rPr>
          <w:b w:val="0"/>
        </w:rPr>
        <w:t xml:space="preserve"> = 0). To był główny cel Jana z V2 §4.</w:t>
      </w:r>
    </w:p>
    <w:p>
      <w:r>
        <w:rPr>
          <w:b w:val="0"/>
        </w:rPr>
        <w:t xml:space="preserve">Wymagane: przycisk „Dozbierz dane z sieci" w edytorze macierzy (N2) dla pustych komórek → </w:t>
      </w:r>
      <w:r>
        <w:rPr>
          <w:rFonts w:ascii="Consolas" w:hAnsi="Consolas" w:eastAsia="Consolas"/>
          <w:b w:val="0"/>
          <w:sz w:val="19"/>
        </w:rPr>
        <w:t>POST /evidence/research</w:t>
      </w:r>
      <w:r>
        <w:rPr>
          <w:b w:val="0"/>
        </w:rPr>
        <w:t xml:space="preserve"> → wyniki jako propozycje komórek z pochodzeniem 🌐 (użytkownik akceptuje każdą osobno) → konflikty jako wybór. Bez klucza wyszukiwarki: przycisk aktywny, ale odpowiedź „Wyszukiwarka nieskonfigurowana – możesz wkleić adres URL źródła" i pole na URL (fetch + ekstrakcja działają bez wyszukiwarki). Licznik zapytań z </w:t>
      </w:r>
      <w:r>
        <w:rPr>
          <w:rFonts w:ascii="Consolas" w:hAnsi="Consolas" w:eastAsia="Consolas"/>
          <w:b w:val="0"/>
          <w:sz w:val="19"/>
        </w:rPr>
        <w:t>EnergyBudget</w:t>
      </w:r>
      <w:r>
        <w:rPr>
          <w:b w:val="0"/>
        </w:rPr>
        <w:t xml:space="preserve"> widoczny. Test E2E z backendem uruchomionym naprawdę i adapterem w trybie </w:t>
      </w:r>
      <w:r>
        <w:rPr>
          <w:rFonts w:ascii="Consolas" w:hAnsi="Consolas" w:eastAsia="Consolas"/>
          <w:b w:val="0"/>
          <w:sz w:val="19"/>
        </w:rPr>
        <w:t>mock_fixtures</w:t>
      </w:r>
      <w:r>
        <w:rPr>
          <w:b w:val="0"/>
        </w:rPr>
        <w:t xml:space="preserve"> (fixtures są w </w:t>
      </w:r>
      <w:r>
        <w:rPr>
          <w:rFonts w:ascii="Consolas" w:hAnsi="Consolas" w:eastAsia="Consolas"/>
          <w:b w:val="0"/>
          <w:sz w:val="19"/>
        </w:rPr>
        <w:t>tests/fixtures/web/</w:t>
      </w:r>
      <w:r>
        <w:rPr>
          <w:b w:val="0"/>
        </w:rPr>
        <w:t>).</w:t>
      </w:r>
    </w:p>
    <w:p>
      <w:r>
        <w:rPr>
          <w:b/>
        </w:rPr>
        <w:t xml:space="preserve">N4. Klasyfikacja klas problemów (D1) to regex słów kluczowych bez potwierdzenia użytkownika; </w:t>
      </w:r>
      <w:r>
        <w:rPr>
          <w:rFonts w:ascii="Consolas" w:hAnsi="Consolas" w:eastAsia="Consolas"/>
          <w:b/>
          <w:sz w:val="19"/>
        </w:rPr>
        <w:t>NOT_COMPUTABLE</w:t>
      </w:r>
      <w:r>
        <w:rPr>
          <w:b/>
        </w:rPr>
        <w:t xml:space="preserve"> to trzy literalne frazy.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active_inference_engine.py::classify_problem_class</w:t>
      </w:r>
      <w:r>
        <w:rPr>
          <w:b w:val="0"/>
        </w:rPr>
        <w:t xml:space="preserve"> – </w:t>
      </w:r>
      <w:r>
        <w:rPr>
          <w:rFonts w:ascii="Consolas" w:hAnsi="Consolas" w:eastAsia="Consolas"/>
          <w:b w:val="0"/>
          <w:sz w:val="19"/>
        </w:rPr>
        <w:t>re.search(r"\b(dźwigni|system|reforma|architektur|…)\b")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sz w:val="19"/>
        </w:rPr>
        <w:t>problem_classes.py::evaluate_problem_computability</w:t>
      </w:r>
      <w:r>
        <w:rPr>
          <w:b w:val="0"/>
        </w:rPr>
        <w:t xml:space="preserve"> – lista trzech zdań („jaki jest sens życia", „czy bóg istnieje", „jaki będzie kurs bitcoina za rok"). Słowo „system" w dowolnym zdaniu („system alarmowy do domu czy kamery?") kieruje do DESIGN, a więc – po R1 – do fixture ochrony zdrowia.</w:t>
      </w:r>
    </w:p>
    <w:p>
      <w:r>
        <w:rPr>
          <w:b w:val="0"/>
        </w:rPr>
        <w:t xml:space="preserve">Wymagane: klasyfikacja przez </w:t>
      </w:r>
      <w:r>
        <w:rPr>
          <w:rFonts w:ascii="Consolas" w:hAnsi="Consolas" w:eastAsia="Consolas"/>
          <w:b w:val="0"/>
          <w:sz w:val="19"/>
        </w:rPr>
        <w:t>LLMGateway</w:t>
      </w:r>
      <w:r>
        <w:rPr>
          <w:b w:val="0"/>
        </w:rPr>
        <w:t xml:space="preserve"> ze schematem </w:t>
      </w:r>
      <w:r>
        <w:rPr>
          <w:rFonts w:ascii="Consolas" w:hAnsi="Consolas" w:eastAsia="Consolas"/>
          <w:b w:val="0"/>
          <w:sz w:val="19"/>
        </w:rPr>
        <w:t>{problem_class, confidence, reason, computable, reframe_suggestions}</w:t>
      </w:r>
      <w:r>
        <w:rPr>
          <w:b w:val="0"/>
        </w:rPr>
        <w:t xml:space="preserve">; heurystyka regex tylko jako fallback offline z </w:t>
      </w:r>
      <w:r>
        <w:rPr>
          <w:rFonts w:ascii="Consolas" w:hAnsi="Consolas" w:eastAsia="Consolas"/>
          <w:b w:val="0"/>
          <w:sz w:val="19"/>
        </w:rPr>
        <w:t>confidence ≤ 0.5</w:t>
      </w:r>
      <w:r>
        <w:rPr>
          <w:b w:val="0"/>
        </w:rPr>
        <w:t xml:space="preserve">; UI (selektor z G2) pokazuje proponowaną klasę z uzasadnieniem i wymaga potwierdzenia; wybór użytkownika trafia do intake jako </w:t>
      </w:r>
      <w:r>
        <w:rPr>
          <w:rFonts w:ascii="Consolas" w:hAnsi="Consolas" w:eastAsia="Consolas"/>
          <w:b w:val="0"/>
          <w:sz w:val="19"/>
        </w:rPr>
        <w:t>problem_class_override</w:t>
      </w:r>
      <w:r>
        <w:rPr>
          <w:b w:val="0"/>
        </w:rPr>
        <w:t xml:space="preserve"> i ma pierwszeństwo. Test: zapytanie „system alarmowy czy kamery" → CHOICE, nie DESIGN.</w:t>
      </w:r>
    </w:p>
    <w:p>
      <w:r>
        <w:rPr>
          <w:b/>
        </w:rPr>
        <w:t xml:space="preserve">N5. Klasa DESIGN nie ma dekompozycji z zapytania użytkownika (D2) – istnieje tylko silnik liczący na gotowym </w:t>
      </w:r>
      <w:r>
        <w:rPr>
          <w:rFonts w:ascii="Consolas" w:hAnsi="Consolas" w:eastAsia="Consolas"/>
          <w:b/>
          <w:sz w:val="19"/>
        </w:rPr>
        <w:t>DesignProblem</w:t>
      </w:r>
      <w:r>
        <w:rPr>
          <w:b/>
        </w:rPr>
        <w:t>.</w:t>
      </w:r>
    </w:p>
    <w:p>
      <w:r>
        <w:rPr>
          <w:b w:val="0"/>
        </w:rPr>
        <w:t xml:space="preserve">Dowód: brak jakiegokolwiek kodu, który z tekstu użytkownika buduje </w:t>
      </w:r>
      <w:r>
        <w:rPr>
          <w:rFonts w:ascii="Consolas" w:hAnsi="Consolas" w:eastAsia="Consolas"/>
          <w:b w:val="0"/>
          <w:sz w:val="19"/>
        </w:rPr>
        <w:t>DesignLever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LeverOption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sz w:val="19"/>
        </w:rPr>
        <w:t>grep -rn "DesignProblem\|lever" backend/api/cognitive_routes.py backend/domain/cognitive/ backend/infrastructure/</w:t>
      </w:r>
      <w:r>
        <w:rPr>
          <w:b w:val="0"/>
        </w:rPr>
        <w:t xml:space="preserve"> = tylko klasyfikacja). Jedynym źródłem </w:t>
      </w:r>
      <w:r>
        <w:rPr>
          <w:rFonts w:ascii="Consolas" w:hAnsi="Consolas" w:eastAsia="Consolas"/>
          <w:b w:val="0"/>
          <w:sz w:val="19"/>
        </w:rPr>
        <w:t>DesignProblem</w:t>
      </w:r>
      <w:r>
        <w:rPr>
          <w:b w:val="0"/>
        </w:rPr>
        <w:t xml:space="preserve"> w UI jest fixture (R1).</w:t>
      </w:r>
    </w:p>
    <w:p>
      <w:r>
        <w:rPr>
          <w:b w:val="0"/>
        </w:rPr>
        <w:t xml:space="preserve">Wymagane: </w:t>
      </w:r>
      <w:r>
        <w:rPr>
          <w:rFonts w:ascii="Consolas" w:hAnsi="Consolas" w:eastAsia="Consolas"/>
          <w:b w:val="0"/>
          <w:sz w:val="19"/>
        </w:rPr>
        <w:t>backend/domain/cognitive/lever_decomposer.py</w:t>
      </w:r>
      <w:r>
        <w:rPr>
          <w:b w:val="0"/>
        </w:rPr>
        <w:t xml:space="preserve"> – </w:t>
      </w:r>
      <w:r>
        <w:rPr>
          <w:rFonts w:ascii="Consolas" w:hAnsi="Consolas" w:eastAsia="Consolas"/>
          <w:b w:val="0"/>
          <w:sz w:val="19"/>
        </w:rPr>
        <w:t>LLMGateway</w:t>
      </w:r>
      <w:r>
        <w:rPr>
          <w:b w:val="0"/>
        </w:rPr>
        <w:t xml:space="preserve"> proponuje 3–7 dźwigni po 2–5 wariantów, kryteria, oraz dla każdego wariantu </w:t>
      </w:r>
      <w:r>
        <w:rPr>
          <w:rFonts w:ascii="Consolas" w:hAnsi="Consolas" w:eastAsia="Consolas"/>
          <w:b w:val="0"/>
          <w:sz w:val="19"/>
        </w:rPr>
        <w:t>evidence_hint</w:t>
      </w:r>
      <w:r>
        <w:rPr>
          <w:b w:val="0"/>
        </w:rPr>
        <w:t xml:space="preserve"> (co trzeba sprawdzić w źródłach); wszystkie </w:t>
      </w:r>
      <w:r>
        <w:rPr>
          <w:rFonts w:ascii="Consolas" w:hAnsi="Consolas" w:eastAsia="Consolas"/>
          <w:b w:val="0"/>
          <w:sz w:val="19"/>
        </w:rPr>
        <w:t>LeverOptionScore</w:t>
      </w:r>
      <w:r>
        <w:rPr>
          <w:b w:val="0"/>
        </w:rPr>
        <w:t xml:space="preserve"> startują puste; użytkownik edytuje dźwignie/warianty w UI (nowy </w:t>
      </w:r>
      <w:r>
        <w:rPr>
          <w:rFonts w:ascii="Consolas" w:hAnsi="Consolas" w:eastAsia="Consolas"/>
          <w:b w:val="0"/>
          <w:sz w:val="19"/>
        </w:rPr>
        <w:t>DesignWorkspace.tsx</w:t>
      </w:r>
      <w:r>
        <w:rPr>
          <w:b w:val="0"/>
        </w:rPr>
        <w:t xml:space="preserve">); komórki wypełniane jak w N2/N3; </w:t>
      </w:r>
      <w:r>
        <w:rPr>
          <w:rFonts w:ascii="Consolas" w:hAnsi="Consolas" w:eastAsia="Consolas"/>
          <w:b w:val="0"/>
          <w:sz w:val="19"/>
        </w:rPr>
        <w:t>Interaction.synergy</w:t>
      </w:r>
      <w:r>
        <w:rPr>
          <w:b w:val="0"/>
        </w:rPr>
        <w:t xml:space="preserve"> domyślnie 0 i edytowalna tylko ze źródłem lub jawnym oznaczeniem założenia; synteza (</w:t>
      </w:r>
      <w:r>
        <w:rPr>
          <w:rFonts w:ascii="Consolas" w:hAnsi="Consolas" w:eastAsia="Consolas"/>
          <w:b w:val="0"/>
          <w:sz w:val="19"/>
        </w:rPr>
        <w:t>compute_design_synthesis</w:t>
      </w:r>
      <w:r>
        <w:rPr>
          <w:b w:val="0"/>
        </w:rPr>
        <w:t>) dopiero po walidacji. Fallback offline: szkielet dźwigni pusty z instrukcją dla użytkownika. Test integracyjny: zapytanie DESIGN w trybie offline → pusty szkielet → użytkownik uzupełnia przez API → synteza → front Pareto zgodny z enumeracją.</w:t>
      </w:r>
    </w:p>
    <w:p>
      <w:r>
        <w:rPr>
          <w:b/>
        </w:rPr>
        <w:t xml:space="preserve">N6. Wywołania LLM nie przechodzą przez </w:t>
      </w:r>
      <w:r>
        <w:rPr>
          <w:rFonts w:ascii="Consolas" w:hAnsi="Consolas" w:eastAsia="Consolas"/>
          <w:b/>
          <w:sz w:val="19"/>
        </w:rPr>
        <w:t>LLMGateway</w:t>
      </w:r>
      <w:r>
        <w:rPr>
          <w:b/>
        </w:rPr>
        <w:t xml:space="preserve"> (B4, A15 niedokończone).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active_inference_engine.py</w:t>
      </w:r>
      <w:r>
        <w:rPr>
          <w:b w:val="0"/>
        </w:rPr>
        <w:t xml:space="preserve"> ~212 woła synchroniczne </w:t>
      </w:r>
      <w:r>
        <w:rPr>
          <w:rFonts w:ascii="Consolas" w:hAnsi="Consolas" w:eastAsia="Consolas"/>
          <w:b w:val="0"/>
          <w:sz w:val="19"/>
        </w:rPr>
        <w:t>advisor.analyze_case()</w:t>
      </w:r>
      <w:r>
        <w:rPr>
          <w:b w:val="0"/>
        </w:rPr>
        <w:t xml:space="preserve"> z wnętrza </w:t>
      </w:r>
      <w:r>
        <w:rPr>
          <w:rFonts w:ascii="Consolas" w:hAnsi="Consolas" w:eastAsia="Consolas"/>
          <w:b w:val="0"/>
          <w:sz w:val="19"/>
        </w:rPr>
        <w:t>async def run_intake</w:t>
      </w:r>
      <w:r>
        <w:rPr>
          <w:b w:val="0"/>
        </w:rPr>
        <w:t xml:space="preserve"> – </w:t>
      </w:r>
      <w:r>
        <w:rPr>
          <w:rFonts w:ascii="Consolas" w:hAnsi="Consolas" w:eastAsia="Consolas"/>
          <w:b w:val="0"/>
          <w:sz w:val="19"/>
        </w:rPr>
        <w:t>_call_gemini</w:t>
      </w:r>
      <w:r>
        <w:rPr>
          <w:b w:val="0"/>
        </w:rPr>
        <w:t xml:space="preserve"> używa </w:t>
      </w:r>
      <w:r>
        <w:rPr>
          <w:rFonts w:ascii="Consolas" w:hAnsi="Consolas" w:eastAsia="Consolas"/>
          <w:b w:val="0"/>
          <w:sz w:val="19"/>
        </w:rPr>
        <w:t>httpx.Client</w:t>
      </w:r>
      <w:r>
        <w:rPr>
          <w:b w:val="0"/>
        </w:rPr>
        <w:t xml:space="preserve"> (blokada pętli zdarzeń); </w:t>
      </w:r>
      <w:r>
        <w:rPr>
          <w:rFonts w:ascii="Consolas" w:hAnsi="Consolas" w:eastAsia="Consolas"/>
          <w:b w:val="0"/>
          <w:sz w:val="19"/>
        </w:rPr>
        <w:t>analyze_case_async</w:t>
      </w:r>
      <w:r>
        <w:rPr>
          <w:b w:val="0"/>
        </w:rPr>
        <w:t xml:space="preserve"> istnieje (</w:t>
      </w:r>
      <w:r>
        <w:rPr>
          <w:rFonts w:ascii="Consolas" w:hAnsi="Consolas" w:eastAsia="Consolas"/>
          <w:b w:val="0"/>
          <w:sz w:val="19"/>
        </w:rPr>
        <w:t>llm_advisor.py</w:t>
      </w:r>
      <w:r>
        <w:rPr>
          <w:b w:val="0"/>
        </w:rPr>
        <w:t xml:space="preserve"> ~476), ale nikt go nie używa; </w:t>
      </w:r>
      <w:r>
        <w:rPr>
          <w:rFonts w:ascii="Consolas" w:hAnsi="Consolas" w:eastAsia="Consolas"/>
          <w:b w:val="0"/>
          <w:sz w:val="19"/>
        </w:rPr>
        <w:t>formalizer.py</w:t>
      </w:r>
      <w:r>
        <w:rPr>
          <w:b w:val="0"/>
        </w:rPr>
        <w:t xml:space="preserve"> linie ~494 i ~664 nadal </w:t>
      </w:r>
      <w:r>
        <w:rPr>
          <w:rFonts w:ascii="Consolas" w:hAnsi="Consolas" w:eastAsia="Consolas"/>
          <w:b w:val="0"/>
          <w:sz w:val="19"/>
        </w:rPr>
        <w:t>httpx.post(...)</w:t>
      </w:r>
      <w:r>
        <w:rPr>
          <w:b w:val="0"/>
        </w:rPr>
        <w:t xml:space="preserve"> na </w:t>
      </w:r>
      <w:r>
        <w:rPr>
          <w:rFonts w:ascii="Consolas" w:hAnsi="Consolas" w:eastAsia="Consolas"/>
          <w:b w:val="0"/>
          <w:sz w:val="19"/>
        </w:rPr>
        <w:t>gemini-3.6-flash</w:t>
      </w:r>
      <w:r>
        <w:rPr>
          <w:b w:val="0"/>
        </w:rPr>
        <w:t xml:space="preserve"> (dwa różne modele w projekcie). Zużycie tokenów w </w:t>
      </w:r>
      <w:r>
        <w:rPr>
          <w:rFonts w:ascii="Consolas" w:hAnsi="Consolas" w:eastAsia="Consolas"/>
          <w:b w:val="0"/>
          <w:sz w:val="19"/>
        </w:rPr>
        <w:t>EnergyBudget</w:t>
      </w:r>
      <w:r>
        <w:rPr>
          <w:b w:val="0"/>
        </w:rPr>
        <w:t xml:space="preserve"> to nadal stała </w:t>
      </w:r>
      <w:r>
        <w:rPr>
          <w:rFonts w:ascii="Consolas" w:hAnsi="Consolas" w:eastAsia="Consolas"/>
          <w:b w:val="0"/>
          <w:sz w:val="19"/>
        </w:rPr>
        <w:t>consume_tokens(350)</w:t>
      </w:r>
      <w:r>
        <w:rPr>
          <w:b w:val="0"/>
        </w:rPr>
        <w:t>.</w:t>
      </w:r>
    </w:p>
    <w:p>
      <w:r>
        <w:rPr>
          <w:b w:val="0"/>
        </w:rPr>
        <w:t xml:space="preserve">Wymagane: wszystkie wywołania modelu wyłącznie przez </w:t>
      </w:r>
      <w:r>
        <w:rPr>
          <w:rFonts w:ascii="Consolas" w:hAnsi="Consolas" w:eastAsia="Consolas"/>
          <w:b w:val="0"/>
          <w:sz w:val="19"/>
        </w:rPr>
        <w:t>LLMGateway</w:t>
      </w:r>
      <w:r>
        <w:rPr>
          <w:b w:val="0"/>
        </w:rPr>
        <w:t xml:space="preserve"> (jeden model z </w:t>
      </w:r>
      <w:r>
        <w:rPr>
          <w:rFonts w:ascii="Consolas" w:hAnsi="Consolas" w:eastAsia="Consolas"/>
          <w:b w:val="0"/>
          <w:sz w:val="19"/>
        </w:rPr>
        <w:t>GEMINI_MODEL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responseSchema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usageMetadata</w:t>
      </w:r>
      <w:r>
        <w:rPr>
          <w:b w:val="0"/>
        </w:rPr>
        <w:t xml:space="preserve"> → budżet); usuń </w:t>
      </w:r>
      <w:r>
        <w:rPr>
          <w:rFonts w:ascii="Consolas" w:hAnsi="Consolas" w:eastAsia="Consolas"/>
          <w:b w:val="0"/>
          <w:sz w:val="19"/>
        </w:rPr>
        <w:t>_call_gemini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_call_openai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_try_llm_formalize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_try_llm_formalize_case</w:t>
      </w:r>
      <w:r>
        <w:rPr>
          <w:b w:val="0"/>
        </w:rPr>
        <w:t xml:space="preserve"> (oznaczone DEPRECATED – czas je skasować); test: </w:t>
      </w:r>
      <w:r>
        <w:rPr>
          <w:rFonts w:ascii="Consolas" w:hAnsi="Consolas" w:eastAsia="Consolas"/>
          <w:b w:val="0"/>
          <w:sz w:val="19"/>
        </w:rPr>
        <w:t>grep -rn "httpx\.\(post\|Client\)" backend/domain</w:t>
      </w:r>
      <w:r>
        <w:rPr>
          <w:b w:val="0"/>
        </w:rPr>
        <w:t xml:space="preserve"> = 0 poza </w:t>
      </w:r>
      <w:r>
        <w:rPr>
          <w:rFonts w:ascii="Consolas" w:hAnsi="Consolas" w:eastAsia="Consolas"/>
          <w:b w:val="0"/>
          <w:sz w:val="19"/>
        </w:rPr>
        <w:t>llm_gateway.py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web_research/</w:t>
      </w:r>
      <w:r>
        <w:rPr>
          <w:b w:val="0"/>
        </w:rPr>
        <w:t>.</w:t>
      </w:r>
    </w:p>
    <w:p>
      <w:r>
        <w:rPr>
          <w:b/>
        </w:rPr>
        <w:t xml:space="preserve">N7. </w:t>
      </w:r>
      <w:r>
        <w:rPr>
          <w:rFonts w:ascii="Consolas" w:hAnsi="Consolas" w:eastAsia="Consolas"/>
          <w:b/>
          <w:sz w:val="19"/>
        </w:rPr>
        <w:t>universal_engine.py</w:t>
      </w:r>
      <w:r>
        <w:rPr>
          <w:b/>
        </w:rPr>
        <w:t xml:space="preserve"> omija A5 i B6.</w:t>
      </w:r>
    </w:p>
    <w:p>
      <w:r>
        <w:rPr>
          <w:b w:val="0"/>
        </w:rPr>
        <w:t xml:space="preserve">Dowody: linia ~341 </w:t>
      </w:r>
      <w:r>
        <w:rPr>
          <w:rFonts w:ascii="Consolas" w:hAnsi="Consolas" w:eastAsia="Consolas"/>
          <w:b w:val="0"/>
          <w:sz w:val="19"/>
        </w:rPr>
        <w:t>approved=True</w:t>
      </w:r>
      <w:r>
        <w:rPr>
          <w:b w:val="0"/>
        </w:rPr>
        <w:t xml:space="preserve"> (IR tworzony jako zatwierdzony bez akcji użytkownika); linie ~473–476 </w:t>
      </w:r>
      <w:r>
        <w:rPr>
          <w:rFonts w:ascii="Consolas" w:hAnsi="Consolas" w:eastAsia="Consolas"/>
          <w:b w:val="0"/>
          <w:sz w:val="19"/>
        </w:rPr>
        <w:t>if len(req.variables) &lt;= 12: solver_choice = "hybrid_benders"</w:t>
      </w:r>
      <w:r>
        <w:rPr>
          <w:b w:val="0"/>
        </w:rPr>
        <w:t xml:space="preserve"> zamiast </w:t>
      </w:r>
      <w:r>
        <w:rPr>
          <w:rFonts w:ascii="Consolas" w:hAnsi="Consolas" w:eastAsia="Consolas"/>
          <w:b w:val="0"/>
          <w:sz w:val="19"/>
        </w:rPr>
        <w:t>ProblemRouter</w:t>
      </w:r>
      <w:r>
        <w:rPr>
          <w:b w:val="0"/>
        </w:rPr>
        <w:t>.</w:t>
      </w:r>
    </w:p>
    <w:p>
      <w:r>
        <w:rPr>
          <w:b w:val="0"/>
        </w:rPr>
        <w:t xml:space="preserve">Wymagane: </w:t>
      </w:r>
      <w:r>
        <w:rPr>
          <w:rFonts w:ascii="Consolas" w:hAnsi="Consolas" w:eastAsia="Consolas"/>
          <w:b w:val="0"/>
          <w:sz w:val="19"/>
        </w:rPr>
        <w:t>approved</w:t>
      </w:r>
      <w:r>
        <w:rPr>
          <w:b w:val="0"/>
        </w:rPr>
        <w:t xml:space="preserve"> z jawnego pola </w:t>
      </w:r>
      <w:r>
        <w:rPr>
          <w:rFonts w:ascii="Consolas" w:hAnsi="Consolas" w:eastAsia="Consolas"/>
          <w:b w:val="0"/>
          <w:sz w:val="19"/>
        </w:rPr>
        <w:t>req.approved_by_caller: bool</w:t>
      </w:r>
      <w:r>
        <w:rPr>
          <w:b w:val="0"/>
        </w:rPr>
        <w:t xml:space="preserve"> z opisem w docs API (klient API bierze odpowiedzialność za zatwierdzenie) – inaczej 422; routing przez </w:t>
      </w:r>
      <w:r>
        <w:rPr>
          <w:rFonts w:ascii="Consolas" w:hAnsi="Consolas" w:eastAsia="Consolas"/>
          <w:b w:val="0"/>
          <w:sz w:val="19"/>
        </w:rPr>
        <w:t>ProblemRouter</w:t>
      </w:r>
      <w:r>
        <w:rPr>
          <w:b w:val="0"/>
        </w:rPr>
        <w:t xml:space="preserve"> z zapisem </w:t>
      </w:r>
      <w:r>
        <w:rPr>
          <w:rFonts w:ascii="Consolas" w:hAnsi="Consolas" w:eastAsia="Consolas"/>
          <w:b w:val="0"/>
          <w:sz w:val="19"/>
        </w:rPr>
        <w:t>routing_record</w:t>
      </w:r>
      <w:r>
        <w:rPr>
          <w:b w:val="0"/>
        </w:rPr>
        <w:t xml:space="preserve"> w odpowiedzi.</w:t>
      </w:r>
    </w:p>
    <w:p>
      <w:r>
        <w:rPr>
          <w:b/>
        </w:rPr>
        <w:t>N8. Resztki niedozwolonego copy (A11, A12).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frontend/src/components/ConversationPanel.tsx</w:t>
      </w:r>
      <w:r>
        <w:rPr>
          <w:b w:val="0"/>
        </w:rPr>
        <w:t xml:space="preserve"> linia 94: „QAOA + CP-SAT · 0% Halucynacji"; </w:t>
      </w:r>
      <w:r>
        <w:rPr>
          <w:rFonts w:ascii="Consolas" w:hAnsi="Consolas" w:eastAsia="Consolas"/>
          <w:b w:val="0"/>
          <w:sz w:val="19"/>
        </w:rPr>
        <w:t>backend/api/help_service.py</w:t>
      </w:r>
      <w:r>
        <w:rPr>
          <w:b w:val="0"/>
        </w:rPr>
        <w:t xml:space="preserve"> linia ~228: „zamiast losowych halucynacji". Wymagane: usuń; rozszerz test G1 o grep całego </w:t>
      </w:r>
      <w:r>
        <w:rPr>
          <w:rFonts w:ascii="Consolas" w:hAnsi="Consolas" w:eastAsia="Consolas"/>
          <w:b w:val="0"/>
          <w:sz w:val="19"/>
        </w:rPr>
        <w:t>frontend/src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help_service.py</w:t>
      </w:r>
      <w:r>
        <w:rPr>
          <w:b w:val="0"/>
        </w:rPr>
        <w:t xml:space="preserve"> po </w:t>
      </w:r>
      <w:r>
        <w:rPr>
          <w:rFonts w:ascii="Consolas" w:hAnsi="Consolas" w:eastAsia="Consolas"/>
          <w:b w:val="0"/>
          <w:sz w:val="19"/>
        </w:rPr>
        <w:t>halucynac</w:t>
      </w:r>
      <w:r>
        <w:rPr>
          <w:b w:val="0"/>
        </w:rPr>
        <w:t xml:space="preserve"> (dozwolone tylko w kontekście opisu ograniczeń LLM, nie jako obietnica własna).</w:t>
      </w:r>
    </w:p>
    <w:p>
      <w:r>
        <w:rPr>
          <w:b/>
        </w:rPr>
        <w:t>N9. Wersja schematu IR.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problem_ir.py</w:t>
      </w:r>
      <w:r>
        <w:rPr>
          <w:b w:val="0"/>
        </w:rPr>
        <w:t xml:space="preserve"> linia 179: </w:t>
      </w:r>
      <w:r>
        <w:rPr>
          <w:rFonts w:ascii="Consolas" w:hAnsi="Consolas" w:eastAsia="Consolas"/>
          <w:b w:val="0"/>
          <w:sz w:val="19"/>
        </w:rPr>
        <w:t>schema_version = "0.2"</w:t>
      </w:r>
      <w:r>
        <w:rPr>
          <w:b w:val="0"/>
        </w:rPr>
        <w:t xml:space="preserve"> przy dokumentacji v0.3. Podnieś do </w:t>
      </w:r>
      <w:r>
        <w:rPr>
          <w:rFonts w:ascii="Consolas" w:hAnsi="Consolas" w:eastAsia="Consolas"/>
          <w:b w:val="0"/>
          <w:sz w:val="19"/>
        </w:rPr>
        <w:t>"0.3"</w:t>
      </w:r>
      <w:r>
        <w:rPr>
          <w:b w:val="0"/>
        </w:rPr>
        <w:t>, dodaj migrację odczytu starych rekordów (</w:t>
      </w:r>
      <w:r>
        <w:rPr>
          <w:rFonts w:ascii="Consolas" w:hAnsi="Consolas" w:eastAsia="Consolas"/>
          <w:b w:val="0"/>
          <w:sz w:val="19"/>
        </w:rPr>
        <w:t>0.2</w:t>
      </w:r>
      <w:r>
        <w:rPr>
          <w:b w:val="0"/>
        </w:rPr>
        <w:t xml:space="preserve"> → </w:t>
      </w:r>
      <w:r>
        <w:rPr>
          <w:rFonts w:ascii="Consolas" w:hAnsi="Consolas" w:eastAsia="Consolas"/>
          <w:b w:val="0"/>
          <w:sz w:val="19"/>
        </w:rPr>
        <w:t>0.3</w:t>
      </w:r>
      <w:r>
        <w:rPr>
          <w:b w:val="0"/>
        </w:rPr>
        <w:t xml:space="preserve"> bez utraty danych), test.</w:t>
      </w:r>
    </w:p>
    <w:p>
      <w:r>
        <w:rPr>
          <w:b/>
        </w:rPr>
        <w:t>N10. Raport końcowy niezgodny z numeracją zlecenia.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 xml:space="preserve"> tabela A13–A18 opisuje inne problemy niż </w:t>
      </w:r>
      <w:r>
        <w:rPr>
          <w:rFonts w:ascii="Consolas" w:hAnsi="Consolas" w:eastAsia="Consolas"/>
          <w:b w:val="0"/>
          <w:sz w:val="19"/>
        </w:rPr>
        <w:t>BUILD_SPEC_V2.md</w:t>
      </w:r>
      <w:r>
        <w:rPr>
          <w:b w:val="0"/>
        </w:rPr>
        <w:t xml:space="preserve"> (np. A14 w raporcie = „wyciek między dzierżawcami", w zleceniu = „workspace porzucany, </w:t>
      </w:r>
      <w:r>
        <w:rPr>
          <w:rFonts w:ascii="Consolas" w:hAnsi="Consolas" w:eastAsia="Consolas"/>
          <w:b w:val="0"/>
          <w:sz w:val="19"/>
        </w:rPr>
        <w:t>process_verification_feedback</w:t>
      </w:r>
      <w:r>
        <w:rPr>
          <w:b w:val="0"/>
        </w:rPr>
        <w:t xml:space="preserve"> nie wywoływany"; A16 w raporcie = „brak runnera z limitami", w zleceniu = „</w:t>
      </w:r>
      <w:r>
        <w:rPr>
          <w:rFonts w:ascii="Consolas" w:hAnsi="Consolas" w:eastAsia="Consolas"/>
          <w:b w:val="0"/>
          <w:sz w:val="19"/>
        </w:rPr>
        <w:t>create_task</w:t>
      </w:r>
      <w:r>
        <w:rPr>
          <w:b w:val="0"/>
        </w:rPr>
        <w:t xml:space="preserve"> w serverless – zweryfikuj na produkcji"). Wymagane: </w:t>
      </w:r>
      <w:r>
        <w:rPr>
          <w:rFonts w:ascii="Consolas" w:hAnsi="Consolas" w:eastAsia="Consolas"/>
          <w:b w:val="0"/>
          <w:sz w:val="19"/>
        </w:rPr>
        <w:t>docs/REPORT_V4.md</w:t>
      </w:r>
      <w:r>
        <w:rPr>
          <w:b w:val="0"/>
        </w:rPr>
        <w:t xml:space="preserve"> z tabelą </w:t>
      </w:r>
      <w:r>
        <w:rPr>
          <w:b/>
        </w:rPr>
        <w:t>według numeracji V2 i V4</w:t>
      </w:r>
      <w:r>
        <w:rPr>
          <w:b w:val="0"/>
        </w:rPr>
        <w:t xml:space="preserve"> (sekcja 8), kolumny: ID, status (zrobione / częściowo / nie), ścieżka pliku, nazwa testu, uwagi. „Nie" i „częściowo" są dozwolone; ich brak przy niezrobionym punkcie nie jest.</w:t>
      </w:r>
    </w:p>
    <w:p>
      <w:r>
        <w:rPr>
          <w:b/>
        </w:rPr>
        <w:t>N11. Testy E2E mockują cały backend.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v2-honest-engine.spec.ts</w:t>
      </w:r>
      <w:r>
        <w:rPr>
          <w:b w:val="0"/>
        </w:rPr>
        <w:t xml:space="preserve"> przez </w:t>
      </w:r>
      <w:r>
        <w:rPr>
          <w:rFonts w:ascii="Consolas" w:hAnsi="Consolas" w:eastAsia="Consolas"/>
          <w:b w:val="0"/>
          <w:sz w:val="19"/>
        </w:rPr>
        <w:t>page.route('**/api/v1/cognitive/intake', …)</w:t>
      </w:r>
      <w:r>
        <w:rPr>
          <w:b w:val="0"/>
        </w:rPr>
        <w:t xml:space="preserve"> podaje gotowe odpowiedzi, więc nie wykrywają N2–N5. Wymagane: </w:t>
      </w:r>
      <w:r>
        <w:rPr>
          <w:rFonts w:ascii="Consolas" w:hAnsi="Consolas" w:eastAsia="Consolas"/>
          <w:b w:val="0"/>
          <w:sz w:val="19"/>
        </w:rPr>
        <w:t>frontend/e2e/v4-real-backend.spec.ts</w:t>
      </w:r>
      <w:r>
        <w:rPr>
          <w:b w:val="0"/>
        </w:rPr>
        <w:t xml:space="preserve"> – Playwright startuje </w:t>
      </w:r>
      <w:r>
        <w:rPr>
          <w:rFonts w:ascii="Consolas" w:hAnsi="Consolas" w:eastAsia="Consolas"/>
          <w:b w:val="0"/>
          <w:sz w:val="19"/>
        </w:rPr>
        <w:t>uvicorn</w:t>
      </w:r>
      <w:r>
        <w:rPr>
          <w:b w:val="0"/>
        </w:rPr>
        <w:t xml:space="preserve"> (tryb offline LLM, </w:t>
      </w:r>
      <w:r>
        <w:rPr>
          <w:rFonts w:ascii="Consolas" w:hAnsi="Consolas" w:eastAsia="Consolas"/>
          <w:b w:val="0"/>
          <w:sz w:val="19"/>
        </w:rPr>
        <w:t>mock_fixtures</w:t>
      </w:r>
      <w:r>
        <w:rPr>
          <w:b w:val="0"/>
        </w:rPr>
        <w:t xml:space="preserve"> dla sieci) przez </w:t>
      </w:r>
      <w:r>
        <w:rPr>
          <w:rFonts w:ascii="Consolas" w:hAnsi="Consolas" w:eastAsia="Consolas"/>
          <w:b w:val="0"/>
          <w:sz w:val="19"/>
        </w:rPr>
        <w:t>webServer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playwright.config.ts</w:t>
      </w:r>
      <w:r>
        <w:rPr>
          <w:b w:val="0"/>
        </w:rPr>
        <w:t xml:space="preserve">; mocki HTTP dozwolone tylko dla zewnętrznych domen. </w:t>
      </w:r>
      <w:r>
        <w:rPr>
          <w:rFonts w:ascii="Consolas" w:hAnsi="Consolas" w:eastAsia="Consolas"/>
          <w:b w:val="0"/>
          <w:sz w:val="19"/>
        </w:rPr>
        <w:t>scripts/ci.sh</w:t>
      </w:r>
      <w:r>
        <w:rPr>
          <w:b w:val="0"/>
        </w:rPr>
        <w:t xml:space="preserve"> uruchamia oba zestawy.</w:t>
      </w:r>
    </w:p>
    <w:p>
      <w:pPr>
        <w:pStyle w:val="Heading2"/>
      </w:pPr>
      <w:r>
        <w:t>6. BRAMKI MECHANICZNE – `scripts/check_v4.sh`</w:t>
      </w:r>
    </w:p>
    <w:p>
      <w:r>
        <w:rPr>
          <w:b w:val="0"/>
        </w:rPr>
        <w:t xml:space="preserve">Skrypt tworzysz jako pierwszy krok (sekcja 1 pkt 2). Każda bramka to osobna linia z ID i wynikiem </w:t>
      </w:r>
      <w:r>
        <w:rPr>
          <w:rFonts w:ascii="Consolas" w:hAnsi="Consolas" w:eastAsia="Consolas"/>
          <w:b w:val="0"/>
          <w:sz w:val="19"/>
        </w:rPr>
        <w:t>PASS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FAIL</w:t>
      </w:r>
      <w:r>
        <w:rPr>
          <w:b w:val="0"/>
        </w:rPr>
        <w:t xml:space="preserve">; skrypt kończy się kodem 1, jeśli którakolwiek jest </w:t>
      </w:r>
      <w:r>
        <w:rPr>
          <w:rFonts w:ascii="Consolas" w:hAnsi="Consolas" w:eastAsia="Consolas"/>
          <w:b w:val="0"/>
          <w:sz w:val="19"/>
        </w:rPr>
        <w:t>FAIL</w:t>
      </w:r>
      <w:r>
        <w:rPr>
          <w:b w:val="0"/>
        </w:rPr>
        <w:t>. Bramki nie zastępują testów – są dodatkowym, niezależnym od Ciebie sprawdzeniem, które Jan uruchomi sam.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361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Bramka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G-R1a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-rE "stat\.gov\.pl|nfz\.gov\.pl|who\.int|oecd\.org" frontend/src</w:t>
            </w:r>
            <w:r>
              <w:rPr>
                <w:b w:val="0"/>
                <w:sz w:val="18"/>
              </w:rPr>
              <w:t xml:space="preserve"> = 0 trafień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G-R1b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-rn "getDesignFixture(" frontend/src/components/RecommendationView.tsx</w:t>
            </w:r>
            <w:r>
              <w:rPr>
                <w:b w:val="0"/>
                <w:sz w:val="18"/>
              </w:rPr>
              <w:t xml:space="preserve"> = 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G-R1c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każdy URL w </w:t>
            </w:r>
            <w:r>
              <w:rPr>
                <w:rFonts w:ascii="Consolas" w:hAnsi="Consolas" w:eastAsia="Consolas"/>
                <w:b w:val="0"/>
                <w:sz w:val="18"/>
              </w:rPr>
              <w:t>tests/fixtures/design/healthcare_pl.json</w:t>
            </w:r>
            <w:r>
              <w:rPr>
                <w:b w:val="0"/>
                <w:sz w:val="18"/>
              </w:rPr>
              <w:t xml:space="preserve"> zaczyna się od </w:t>
            </w:r>
            <w:r>
              <w:rPr>
                <w:rFonts w:ascii="Consolas" w:hAnsi="Consolas" w:eastAsia="Consolas"/>
                <w:b w:val="0"/>
                <w:sz w:val="18"/>
              </w:rPr>
              <w:t>https://example.test/</w:t>
            </w:r>
            <w:r>
              <w:rPr>
                <w:b w:val="0"/>
                <w:sz w:val="18"/>
              </w:rPr>
              <w:t xml:space="preserve">; plik zawiera </w:t>
            </w:r>
            <w:r>
              <w:rPr>
                <w:rFonts w:ascii="Consolas" w:hAnsi="Consolas" w:eastAsia="Consolas"/>
                <w:b w:val="0"/>
                <w:sz w:val="18"/>
              </w:rPr>
              <w:t>"synthetic_test_data": true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G-R2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-rn "A132a132" --exclude-dir=.backup --exclude-dir=.git --exclude-dir=node_modules .</w:t>
            </w:r>
            <w:r>
              <w:rPr>
                <w:b w:val="0"/>
                <w:sz w:val="18"/>
              </w:rPr>
              <w:t xml:space="preserve"> zwraca wyłącznie </w:t>
            </w:r>
            <w:r>
              <w:rPr>
                <w:rFonts w:ascii="Consolas" w:hAnsi="Consolas" w:eastAsia="Consolas"/>
                <w:b w:val="0"/>
                <w:sz w:val="18"/>
              </w:rPr>
              <w:t>docs/SECURITY.md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docs/memory/LESSONS.md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docs/BUILD_SPEC_V*.md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docs/REPORT_V*.md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G-R3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-n 'getenv("YQ_SIGNING_KEY", "' backend</w:t>
            </w:r>
            <w:r>
              <w:rPr>
                <w:b w:val="0"/>
                <w:sz w:val="18"/>
              </w:rPr>
              <w:t xml:space="preserve"> = 0 i </w:t>
            </w:r>
            <w:r>
              <w:rPr>
                <w:rFonts w:ascii="Consolas" w:hAnsi="Consolas" w:eastAsia="Consolas"/>
                <w:b w:val="0"/>
                <w:sz w:val="18"/>
              </w:rPr>
              <w:t>grep -n 'getenv("YQ_MASTER_API_SECRET", "' backend</w:t>
            </w:r>
            <w:r>
              <w:rPr>
                <w:b w:val="0"/>
                <w:sz w:val="18"/>
              </w:rPr>
              <w:t xml:space="preserve"> = 0 (brak wartości domyślnych)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G-R4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każda ścieżka w backtickach w </w:t>
            </w:r>
            <w:r>
              <w:rPr>
                <w:rFonts w:ascii="Consolas" w:hAnsi="Consolas" w:eastAsia="Consolas"/>
                <w:b w:val="0"/>
                <w:sz w:val="18"/>
              </w:rPr>
              <w:t>docs/memory/CURRENT_STATE.md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docs/CAPABILITIES.md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docs/memory/DECISIONS.md</w:t>
            </w:r>
            <w:r>
              <w:rPr>
                <w:b w:val="0"/>
                <w:sz w:val="18"/>
              </w:rPr>
              <w:t xml:space="preserve"> (wzorzec </w:t>
            </w:r>
            <w:r>
              <w:rPr>
                <w:rFonts w:ascii="Consolas" w:hAnsi="Consolas" w:eastAsia="Consolas"/>
                <w:b w:val="0"/>
                <w:sz w:val="18"/>
              </w:rPr>
              <w:t>[A-Za-z0-9_./-]+\.(py|ts|tsx|md|json|sh|yml|txt)</w:t>
            </w:r>
            <w:r>
              <w:rPr>
                <w:b w:val="0"/>
                <w:sz w:val="18"/>
              </w:rPr>
              <w:t xml:space="preserve"> lub </w:t>
            </w:r>
            <w:r>
              <w:rPr>
                <w:rFonts w:ascii="Consolas" w:hAnsi="Consolas" w:eastAsia="Consolas"/>
                <w:b w:val="0"/>
                <w:sz w:val="18"/>
              </w:rPr>
              <w:t>Dockerfile</w:t>
            </w:r>
            <w:r>
              <w:rPr>
                <w:b w:val="0"/>
                <w:sz w:val="18"/>
              </w:rPr>
              <w:t>) istnieje na dysku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G-R5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-nE "\?\? 1|isVerified \? 0 : 1" frontend/src/components/EvidenceDrawer.tsx</w:t>
            </w:r>
            <w:r>
              <w:rPr>
                <w:b w:val="0"/>
                <w:sz w:val="18"/>
              </w:rPr>
              <w:t xml:space="preserve"> = 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G-R6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-n "google.com/search" backend/infrastructure/web_research/search_adapter.py</w:t>
            </w:r>
            <w:r>
              <w:rPr>
                <w:b w:val="0"/>
                <w:sz w:val="18"/>
              </w:rPr>
              <w:t xml:space="preserve"> = 0; </w:t>
            </w:r>
            <w:r>
              <w:rPr>
                <w:rFonts w:ascii="Consolas" w:hAnsi="Consolas" w:eastAsia="Consolas"/>
                <w:b w:val="0"/>
                <w:sz w:val="18"/>
              </w:rPr>
              <w:t>grep -n "page_text=text" backend/infrastructure/web_research/search_adapter.py</w:t>
            </w:r>
            <w:r>
              <w:rPr>
                <w:b w:val="0"/>
                <w:sz w:val="18"/>
              </w:rPr>
              <w:t xml:space="preserve"> = 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G-N1a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istnieją: </w:t>
            </w:r>
            <w:r>
              <w:rPr>
                <w:rFonts w:ascii="Consolas" w:hAnsi="Consolas" w:eastAsia="Consolas"/>
                <w:b w:val="0"/>
                <w:sz w:val="18"/>
              </w:rPr>
              <w:t>Dockerfile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docker-compose.yml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requirements-api.txt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requirements-worker.txt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G-N1b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requirements-api.txt</w:t>
            </w:r>
            <w:r>
              <w:rPr>
                <w:b w:val="0"/>
                <w:sz w:val="18"/>
              </w:rPr>
              <w:t xml:space="preserve"> nie zawiera </w:t>
            </w:r>
            <w:r>
              <w:rPr>
                <w:rFonts w:ascii="Consolas" w:hAnsi="Consolas" w:eastAsia="Consolas"/>
                <w:b w:val="0"/>
                <w:sz w:val="18"/>
              </w:rPr>
              <w:t>ortools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qiskit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sz w:val="18"/>
              </w:rPr>
              <w:t>scipy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G-N1c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docs/memory/CURRENT_STATE.md</w:t>
            </w:r>
            <w:r>
              <w:rPr>
                <w:b w:val="0"/>
                <w:sz w:val="18"/>
              </w:rPr>
              <w:t xml:space="preserve"> zawiera blok ```</w:t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json </w:t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z surową odpowiedzią produkcyjnego </w:t>
            </w:r>
            <w:r>
              <w:rPr>
                <w:b w:val="0"/>
                <w:sz w:val="18"/>
              </w:rPr>
              <w:t>health/solvers</w:t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zawierającą pole </w:t>
            </w:r>
            <w:r>
              <w:rPr>
                <w:b w:val="0"/>
                <w:sz w:val="18"/>
              </w:rPr>
              <w:t>"available"`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G-N2a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-n "len(self.criteria) == 0" backend/domain/decision_case.py</w:t>
            </w:r>
            <w:r>
              <w:rPr>
                <w:b w:val="0"/>
                <w:sz w:val="18"/>
              </w:rPr>
              <w:t xml:space="preserve"> ≥ 1 (bramka zero kryteriów)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G-N2b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-rn "score_matrix" frontend/src/components/CaseWorkspace.tsx</w:t>
            </w:r>
            <w:r>
              <w:rPr>
                <w:b w:val="0"/>
                <w:sz w:val="18"/>
              </w:rPr>
              <w:t xml:space="preserve"> ≥ 1 (edytor macierzy)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G-N3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-rn "researchEvidence(" frontend/src/components frontend/src/App.tsx</w:t>
            </w:r>
            <w:r>
              <w:rPr>
                <w:b w:val="0"/>
                <w:sz w:val="18"/>
              </w:rPr>
              <w:t xml:space="preserve"> ≥ 1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G-N4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-n "problem_class_override" backend/api/cognitive_routes.py frontend/src/api.ts</w:t>
            </w:r>
            <w:r>
              <w:rPr>
                <w:b w:val="0"/>
                <w:sz w:val="18"/>
              </w:rPr>
              <w:t xml:space="preserve"> ≥ 1 w każdym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G-N5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istnieje </w:t>
            </w:r>
            <w:r>
              <w:rPr>
                <w:rFonts w:ascii="Consolas" w:hAnsi="Consolas" w:eastAsia="Consolas"/>
                <w:b w:val="0"/>
                <w:sz w:val="18"/>
              </w:rPr>
              <w:t>backend/domain/cognitive/lever_decomposer.py</w:t>
            </w:r>
            <w:r>
              <w:rPr>
                <w:b w:val="0"/>
                <w:sz w:val="18"/>
              </w:rPr>
              <w:t xml:space="preserve"> i </w:t>
            </w:r>
            <w:r>
              <w:rPr>
                <w:rFonts w:ascii="Consolas" w:hAnsi="Consolas" w:eastAsia="Consolas"/>
                <w:b w:val="0"/>
                <w:sz w:val="18"/>
              </w:rPr>
              <w:t>frontend/src/components/DesignWorkspace.tsx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G-N6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-rnE "httpx\.(post|Client\()" backend/domain</w:t>
            </w:r>
            <w:r>
              <w:rPr>
                <w:b w:val="0"/>
                <w:sz w:val="18"/>
              </w:rPr>
              <w:t xml:space="preserve"> = 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G-N7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-n "approved=True" backend/api/universal_engine.py</w:t>
            </w:r>
            <w:r>
              <w:rPr>
                <w:b w:val="0"/>
                <w:sz w:val="18"/>
              </w:rPr>
              <w:t xml:space="preserve"> = 0; </w:t>
            </w:r>
            <w:r>
              <w:rPr>
                <w:rFonts w:ascii="Consolas" w:hAnsi="Consolas" w:eastAsia="Consolas"/>
                <w:b w:val="0"/>
                <w:sz w:val="18"/>
              </w:rPr>
              <w:t>grep -n "ProblemRouter" backend/api/universal_engine.py</w:t>
            </w:r>
            <w:r>
              <w:rPr>
                <w:b w:val="0"/>
                <w:sz w:val="18"/>
              </w:rPr>
              <w:t xml:space="preserve"> ≥ 1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G-N8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-rni "halucynac" frontend/src backend/api/help_service.py</w:t>
            </w:r>
            <w:r>
              <w:rPr>
                <w:b w:val="0"/>
                <w:sz w:val="18"/>
              </w:rPr>
              <w:t xml:space="preserve"> = 0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G-N9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grep -n 'schema_version: str = "0.3"' backend/domain/problem_ir.py</w:t>
            </w:r>
            <w:r>
              <w:rPr>
                <w:b w:val="0"/>
                <w:sz w:val="18"/>
              </w:rPr>
              <w:t xml:space="preserve"> = 1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G-N11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istnieje </w:t>
            </w:r>
            <w:r>
              <w:rPr>
                <w:rFonts w:ascii="Consolas" w:hAnsi="Consolas" w:eastAsia="Consolas"/>
                <w:b w:val="0"/>
                <w:sz w:val="18"/>
              </w:rPr>
              <w:t>frontend/e2e/v4-real-backend.spec.ts</w:t>
            </w:r>
            <w:r>
              <w:rPr>
                <w:b w:val="0"/>
                <w:sz w:val="18"/>
              </w:rPr>
              <w:t xml:space="preserve">; </w:t>
            </w:r>
            <w:r>
              <w:rPr>
                <w:rFonts w:ascii="Consolas" w:hAnsi="Consolas" w:eastAsia="Consolas"/>
                <w:b w:val="0"/>
                <w:sz w:val="18"/>
              </w:rPr>
              <w:t>playwright.config.ts</w:t>
            </w:r>
            <w:r>
              <w:rPr>
                <w:b w:val="0"/>
                <w:sz w:val="18"/>
              </w:rPr>
              <w:t xml:space="preserve"> zawiera </w:t>
            </w:r>
            <w:r>
              <w:rPr>
                <w:rFonts w:ascii="Consolas" w:hAnsi="Consolas" w:eastAsia="Consolas"/>
                <w:b w:val="0"/>
                <w:sz w:val="18"/>
              </w:rPr>
              <w:t>webServer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G-N10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istnieje </w:t>
            </w:r>
            <w:r>
              <w:rPr>
                <w:rFonts w:ascii="Consolas" w:hAnsi="Consolas" w:eastAsia="Consolas"/>
                <w:b w:val="0"/>
                <w:sz w:val="18"/>
              </w:rPr>
              <w:t>docs/REPORT_V4.md</w:t>
            </w:r>
            <w:r>
              <w:rPr>
                <w:b w:val="0"/>
                <w:sz w:val="18"/>
              </w:rPr>
              <w:t xml:space="preserve"> i zawiera wiersze dla wszystkich ID: R1–R6, N1–N11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G-TESTS</w:t>
            </w:r>
          </w:p>
        </w:tc>
        <w:tc>
          <w:tcPr>
            <w:tcW w:type="dxa" w:w="8050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sz w:val="18"/>
              </w:rPr>
              <w:t>pytest -q</w:t>
            </w:r>
            <w:r>
              <w:rPr>
                <w:b w:val="0"/>
                <w:sz w:val="18"/>
              </w:rPr>
              <w:t xml:space="preserve"> kończy się kodem 0; </w:t>
            </w:r>
            <w:r>
              <w:rPr>
                <w:rFonts w:ascii="Consolas" w:hAnsi="Consolas" w:eastAsia="Consolas"/>
                <w:b w:val="0"/>
                <w:sz w:val="18"/>
              </w:rPr>
              <w:t>npm run build</w:t>
            </w:r>
            <w:r>
              <w:rPr>
                <w:b w:val="0"/>
                <w:sz w:val="18"/>
              </w:rPr>
              <w:t xml:space="preserve"> kończy się kodem 0</w:t>
            </w:r>
          </w:p>
        </w:tc>
      </w:tr>
    </w:tbl>
    <w:p/>
    <w:p>
      <w:pPr>
        <w:pStyle w:val="Heading2"/>
      </w:pPr>
      <w:r>
        <w:t>7. KRYTERIA UKOŃCZENIA V4</w:t>
      </w:r>
    </w:p>
    <w:p>
      <w:r>
        <w:rPr>
          <w:b w:val="0"/>
        </w:rPr>
        <w:t xml:space="preserve">Zadanie jest ukończone </w:t>
      </w:r>
      <w:r>
        <w:rPr>
          <w:b/>
        </w:rPr>
        <w:t>wyłącznie</w:t>
      </w:r>
      <w:r>
        <w:rPr>
          <w:b w:val="0"/>
        </w:rPr>
        <w:t xml:space="preserve">, gdy </w:t>
      </w:r>
      <w:r>
        <w:rPr>
          <w:rFonts w:ascii="Consolas" w:hAnsi="Consolas" w:eastAsia="Consolas"/>
          <w:b w:val="0"/>
          <w:sz w:val="19"/>
        </w:rPr>
        <w:t>scripts/check_v4.sh</w:t>
      </w:r>
      <w:r>
        <w:rPr>
          <w:b w:val="0"/>
        </w:rPr>
        <w:t xml:space="preserve"> kończy się kodem 0 </w:t>
      </w:r>
      <w:r>
        <w:rPr>
          <w:b/>
        </w:rPr>
        <w:t>i</w:t>
      </w:r>
      <w:r>
        <w:rPr>
          <w:b w:val="0"/>
        </w:rPr>
        <w:t xml:space="preserve"> wszystkie poniższe są prawdziwe:</w:t>
      </w:r>
    </w:p>
    <w:p>
      <w:pPr>
        <w:pStyle w:val="ListBullet"/>
      </w:pPr>
      <w:r>
        <w:rPr>
          <w:b w:val="0"/>
        </w:rPr>
        <w:t xml:space="preserve">☐ R6: grounding daje tylko URL-e; </w:t>
      </w:r>
      <w:r>
        <w:rPr>
          <w:rFonts w:ascii="Consolas" w:hAnsi="Consolas" w:eastAsia="Consolas"/>
          <w:b w:val="0"/>
          <w:sz w:val="19"/>
        </w:rPr>
        <w:t>page_text</w:t>
      </w:r>
      <w:r>
        <w:rPr>
          <w:b w:val="0"/>
        </w:rPr>
        <w:t xml:space="preserve"> wyłącznie z realnego pobrania; testy (a)–(d) zielone.</w:t>
      </w:r>
    </w:p>
    <w:p>
      <w:pPr>
        <w:pStyle w:val="ListBullet"/>
      </w:pPr>
      <w:r>
        <w:rPr>
          <w:b w:val="0"/>
        </w:rPr>
        <w:t xml:space="preserve">☐ R1: brak literałów źródeł w UI; DESIGN bierze </w:t>
      </w:r>
      <w:r>
        <w:rPr>
          <w:rFonts w:ascii="Consolas" w:hAnsi="Consolas" w:eastAsia="Consolas"/>
          <w:b w:val="0"/>
          <w:sz w:val="19"/>
        </w:rPr>
        <w:t>DesignProblem</w:t>
      </w:r>
      <w:r>
        <w:rPr>
          <w:b w:val="0"/>
        </w:rPr>
        <w:t xml:space="preserve"> z zapytania użytkownika; fixture syntetyczny i niedostępny bez </w:t>
      </w:r>
      <w:r>
        <w:rPr>
          <w:rFonts w:ascii="Consolas" w:hAnsi="Consolas" w:eastAsia="Consolas"/>
          <w:b w:val="0"/>
          <w:sz w:val="19"/>
        </w:rPr>
        <w:t>YQ_ENABLE_TEST_FIXTURES=1</w:t>
      </w:r>
      <w:r>
        <w:rPr>
          <w:b w:val="0"/>
        </w:rPr>
        <w:t xml:space="preserve">; przykład na landing page neutralny; errata w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☐ R2, R3: zero sekretów i kluczy z wartością domyślną w całym repo (backend, frontend, testy).</w:t>
      </w:r>
    </w:p>
    <w:p>
      <w:pPr>
        <w:pStyle w:val="ListBullet"/>
      </w:pPr>
      <w:r>
        <w:rPr>
          <w:b w:val="0"/>
        </w:rPr>
        <w:t xml:space="preserve">☐ R4: każda ścieżka wymieniona w docs istnieje; </w:t>
      </w:r>
      <w:r>
        <w:rPr>
          <w:rFonts w:ascii="Consolas" w:hAnsi="Consolas" w:eastAsia="Consolas"/>
          <w:b w:val="0"/>
          <w:sz w:val="19"/>
        </w:rPr>
        <w:t>validate-structure.sh</w:t>
      </w:r>
      <w:r>
        <w:rPr>
          <w:b w:val="0"/>
        </w:rPr>
        <w:t xml:space="preserve"> to sprawdza.</w:t>
      </w:r>
    </w:p>
    <w:p>
      <w:pPr>
        <w:pStyle w:val="ListBullet"/>
      </w:pPr>
      <w:r>
        <w:rPr>
          <w:b w:val="0"/>
        </w:rPr>
        <w:t>☐ R5: brak zmyślonych wartości domyślnych telemetrii.</w:t>
      </w:r>
    </w:p>
    <w:p>
      <w:pPr>
        <w:pStyle w:val="ListBullet"/>
      </w:pPr>
      <w:r>
        <w:rPr>
          <w:b w:val="0"/>
        </w:rPr>
        <w:t xml:space="preserve">☐ N1: podział zależności, </w:t>
      </w:r>
      <w:r>
        <w:rPr>
          <w:rFonts w:ascii="Consolas" w:hAnsi="Consolas" w:eastAsia="Consolas"/>
          <w:b w:val="0"/>
          <w:sz w:val="19"/>
        </w:rPr>
        <w:t>Dockerfile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docker-compose.yml</w:t>
      </w:r>
      <w:r>
        <w:rPr>
          <w:b w:val="0"/>
        </w:rPr>
        <w:t xml:space="preserve">, tryb </w:t>
      </w:r>
      <w:r>
        <w:rPr>
          <w:rFonts w:ascii="Consolas" w:hAnsi="Consolas" w:eastAsia="Consolas"/>
          <w:b w:val="0"/>
          <w:sz w:val="19"/>
        </w:rPr>
        <w:t>YQ_EXECUTION_MODE</w:t>
      </w:r>
      <w:r>
        <w:rPr>
          <w:b w:val="0"/>
        </w:rPr>
        <w:t xml:space="preserve">, build Vercel zielony, surowe odpowiedzi produkcji w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>, selektor solverów ukrywa niedostępne.</w:t>
      </w:r>
    </w:p>
    <w:p>
      <w:pPr>
        <w:pStyle w:val="ListBullet"/>
      </w:pPr>
      <w:r>
        <w:rPr>
          <w:b w:val="0"/>
        </w:rPr>
        <w:t>☐ N2: kryteria i wartości z cytatem z tekstu użytkownika; edytor macierzy; blokada przy zerze kryteriów; współczynniki ≠ 1.0; test integracyjny bez mocków LLM.</w:t>
      </w:r>
    </w:p>
    <w:p>
      <w:pPr>
        <w:pStyle w:val="ListBullet"/>
      </w:pPr>
      <w:r>
        <w:rPr>
          <w:b w:val="0"/>
        </w:rPr>
        <w:t xml:space="preserve">☐ N3: przycisk badania sieci w UI; tryb URL bez wyszukiwarki; E2E z realnym backendem i </w:t>
      </w:r>
      <w:r>
        <w:rPr>
          <w:rFonts w:ascii="Consolas" w:hAnsi="Consolas" w:eastAsia="Consolas"/>
          <w:b w:val="0"/>
          <w:sz w:val="19"/>
        </w:rPr>
        <w:t>mock_fixtures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☐ N4: klasa proponowana przez </w:t>
      </w:r>
      <w:r>
        <w:rPr>
          <w:rFonts w:ascii="Consolas" w:hAnsi="Consolas" w:eastAsia="Consolas"/>
          <w:b w:val="0"/>
          <w:sz w:val="19"/>
        </w:rPr>
        <w:t>LLMGateway</w:t>
      </w:r>
      <w:r>
        <w:rPr>
          <w:b w:val="0"/>
        </w:rPr>
        <w:t xml:space="preserve"> z uzasadnieniem, regex tylko fallback, potwierdzenie i </w:t>
      </w:r>
      <w:r>
        <w:rPr>
          <w:rFonts w:ascii="Consolas" w:hAnsi="Consolas" w:eastAsia="Consolas"/>
          <w:b w:val="0"/>
          <w:sz w:val="19"/>
        </w:rPr>
        <w:t>problem_class_override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☐ N5: </w:t>
      </w:r>
      <w:r>
        <w:rPr>
          <w:rFonts w:ascii="Consolas" w:hAnsi="Consolas" w:eastAsia="Consolas"/>
          <w:b w:val="0"/>
          <w:sz w:val="19"/>
        </w:rPr>
        <w:t>lever_decomposer.py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DesignWorkspace.tsx</w:t>
      </w:r>
      <w:r>
        <w:rPr>
          <w:b w:val="0"/>
        </w:rPr>
        <w:t>, synteza dopiero po walidacji komórek; test offline → uzupełnienie → Pareto = enumeracja.</w:t>
      </w:r>
    </w:p>
    <w:p>
      <w:pPr>
        <w:pStyle w:val="ListBullet"/>
      </w:pPr>
      <w:r>
        <w:rPr>
          <w:b w:val="0"/>
        </w:rPr>
        <w:t xml:space="preserve">☐ N6: wszystkie wywołania LLM przez </w:t>
      </w:r>
      <w:r>
        <w:rPr>
          <w:rFonts w:ascii="Consolas" w:hAnsi="Consolas" w:eastAsia="Consolas"/>
          <w:b w:val="0"/>
          <w:sz w:val="19"/>
        </w:rPr>
        <w:t>LLMGateway</w:t>
      </w:r>
      <w:r>
        <w:rPr>
          <w:b w:val="0"/>
        </w:rPr>
        <w:t xml:space="preserve">; kod DEPRECATED usunięty; tokeny z </w:t>
      </w:r>
      <w:r>
        <w:rPr>
          <w:rFonts w:ascii="Consolas" w:hAnsi="Consolas" w:eastAsia="Consolas"/>
          <w:b w:val="0"/>
          <w:sz w:val="19"/>
        </w:rPr>
        <w:t>usageMetadata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☐ N7: </w:t>
      </w:r>
      <w:r>
        <w:rPr>
          <w:rFonts w:ascii="Consolas" w:hAnsi="Consolas" w:eastAsia="Consolas"/>
          <w:b w:val="0"/>
          <w:sz w:val="19"/>
        </w:rPr>
        <w:t>universal_engine</w:t>
      </w:r>
      <w:r>
        <w:rPr>
          <w:b w:val="0"/>
        </w:rPr>
        <w:t xml:space="preserve"> bez </w:t>
      </w:r>
      <w:r>
        <w:rPr>
          <w:rFonts w:ascii="Consolas" w:hAnsi="Consolas" w:eastAsia="Consolas"/>
          <w:b w:val="0"/>
          <w:sz w:val="19"/>
        </w:rPr>
        <w:t>approved=True</w:t>
      </w:r>
      <w:r>
        <w:rPr>
          <w:b w:val="0"/>
        </w:rPr>
        <w:t xml:space="preserve">, z </w:t>
      </w:r>
      <w:r>
        <w:rPr>
          <w:rFonts w:ascii="Consolas" w:hAnsi="Consolas" w:eastAsia="Consolas"/>
          <w:b w:val="0"/>
          <w:sz w:val="19"/>
        </w:rPr>
        <w:t>ProblemRouter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routing_record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☐ N8, N9: copy czyste; </w:t>
      </w:r>
      <w:r>
        <w:rPr>
          <w:rFonts w:ascii="Consolas" w:hAnsi="Consolas" w:eastAsia="Consolas"/>
          <w:b w:val="0"/>
          <w:sz w:val="19"/>
        </w:rPr>
        <w:t>schema_version = "0.3"</w:t>
      </w:r>
      <w:r>
        <w:rPr>
          <w:b w:val="0"/>
        </w:rPr>
        <w:t xml:space="preserve"> z migracją.</w:t>
      </w:r>
    </w:p>
    <w:p>
      <w:pPr>
        <w:pStyle w:val="ListBullet"/>
      </w:pPr>
      <w:r>
        <w:rPr>
          <w:b w:val="0"/>
        </w:rPr>
        <w:t xml:space="preserve">☐ N11: E2E z realnym backendem w </w:t>
      </w:r>
      <w:r>
        <w:rPr>
          <w:rFonts w:ascii="Consolas" w:hAnsi="Consolas" w:eastAsia="Consolas"/>
          <w:b w:val="0"/>
          <w:sz w:val="19"/>
        </w:rPr>
        <w:t>ci.sh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☐ N10: </w:t>
      </w:r>
      <w:r>
        <w:rPr>
          <w:rFonts w:ascii="Consolas" w:hAnsi="Consolas" w:eastAsia="Consolas"/>
          <w:b w:val="0"/>
          <w:sz w:val="19"/>
        </w:rPr>
        <w:t>docs/REPORT_V4.md</w:t>
      </w:r>
      <w:r>
        <w:rPr>
          <w:b w:val="0"/>
        </w:rPr>
        <w:t xml:space="preserve"> w formacie z sekcji 8.</w:t>
      </w:r>
    </w:p>
    <w:p>
      <w:r>
        <w:rPr>
          <w:b/>
        </w:rPr>
        <w:t xml:space="preserve">Nie wolno Ci zakończyć pracy ani napisać „gotowe", dopóki </w:t>
      </w:r>
      <w:r>
        <w:rPr>
          <w:rFonts w:ascii="Consolas" w:hAnsi="Consolas" w:eastAsia="Consolas"/>
          <w:b/>
          <w:sz w:val="19"/>
        </w:rPr>
        <w:t>scripts/check_v4.sh</w:t>
      </w:r>
      <w:r>
        <w:rPr>
          <w:b/>
        </w:rPr>
        <w:t xml:space="preserve"> jest czerwony.</w:t>
      </w:r>
      <w:r>
        <w:rPr>
          <w:b w:val="0"/>
        </w:rPr>
        <w:t xml:space="preserve"> Jeżeli któregoś punktu nie da się wykonać (brak klucza, brak decyzji Jana, konflikt z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), wpisujesz go w </w:t>
      </w:r>
      <w:r>
        <w:rPr>
          <w:rFonts w:ascii="Consolas" w:hAnsi="Consolas" w:eastAsia="Consolas"/>
          <w:b w:val="0"/>
          <w:sz w:val="19"/>
        </w:rPr>
        <w:t>REPORT_V4.md</w:t>
      </w:r>
      <w:r>
        <w:rPr>
          <w:b w:val="0"/>
        </w:rPr>
        <w:t xml:space="preserve"> jako „nie zrobiono – powód", a bramka dla tego ID pozostaje czerwona i widoczna. Nie wolno przerobić bramki tak, by była zielona bez wykonania punktu.</w:t>
      </w:r>
    </w:p>
    <w:p>
      <w:pPr>
        <w:pStyle w:val="Heading2"/>
      </w:pPr>
      <w:r>
        <w:t>8. FORMAT `docs/REPORT_V4.md`</w:t>
      </w:r>
    </w:p>
    <w:p>
      <w:pPr>
        <w:spacing w:after="60"/>
        <w:ind w:left="510" w:hanging="340"/>
      </w:pPr>
      <w:r>
        <w:t>1.</w:t>
        <w:tab/>
      </w:r>
      <w:r>
        <w:rPr>
          <w:b w:val="0"/>
        </w:rPr>
        <w:t xml:space="preserve">Surowy wynik </w:t>
      </w:r>
      <w:r>
        <w:rPr>
          <w:rFonts w:ascii="Consolas" w:hAnsi="Consolas" w:eastAsia="Consolas"/>
          <w:b w:val="0"/>
          <w:sz w:val="19"/>
        </w:rPr>
        <w:t>scripts/check_v4.sh</w:t>
      </w:r>
      <w:r>
        <w:rPr>
          <w:b w:val="0"/>
        </w:rPr>
        <w:t xml:space="preserve"> (pełny output, z datą).</w:t>
      </w:r>
    </w:p>
    <w:p>
      <w:pPr>
        <w:spacing w:after="60"/>
        <w:ind w:left="510" w:hanging="340"/>
      </w:pPr>
      <w:r>
        <w:t>2.</w:t>
        <w:tab/>
      </w:r>
      <w:r>
        <w:rPr>
          <w:b w:val="0"/>
        </w:rPr>
        <w:t>Tabela R1–R6, N1–N11: status (zrobione / częściowo / nie zrobiono – powód), pliki, testy, commit.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 xml:space="preserve">Tabela retrospektywna A1–A20, B1–B7, C1–C7, D1–D6, E1–E7, F1–F6, G1–G6, H1–H6, I1–I3 </w:t>
      </w:r>
      <w:r>
        <w:rPr>
          <w:b/>
        </w:rPr>
        <w:t xml:space="preserve">w numeracji </w:t>
      </w:r>
      <w:r>
        <w:rPr>
          <w:rFonts w:ascii="Consolas" w:hAnsi="Consolas" w:eastAsia="Consolas"/>
          <w:b/>
          <w:sz w:val="19"/>
        </w:rPr>
        <w:t>BUILD_SPEC_V2.md</w:t>
      </w:r>
      <w:r>
        <w:rPr>
          <w:b w:val="0"/>
        </w:rPr>
        <w:t xml:space="preserve"> – status po V4.</w:t>
      </w:r>
    </w:p>
    <w:p>
      <w:pPr>
        <w:spacing w:after="60"/>
        <w:ind w:left="510" w:hanging="340"/>
      </w:pPr>
      <w:r>
        <w:t>4.</w:t>
        <w:tab/>
      </w:r>
      <w:r>
        <w:rPr>
          <w:b w:val="0"/>
        </w:rPr>
        <w:t xml:space="preserve">Surowe wyniki: </w:t>
      </w:r>
      <w:r>
        <w:rPr>
          <w:rFonts w:ascii="Consolas" w:hAnsi="Consolas" w:eastAsia="Consolas"/>
          <w:b w:val="0"/>
          <w:sz w:val="19"/>
        </w:rPr>
        <w:t>pytest -q</w:t>
      </w:r>
      <w:r>
        <w:rPr>
          <w:b w:val="0"/>
        </w:rPr>
        <w:t xml:space="preserve"> (liczba, czas, pominięte i dlaczego), </w:t>
      </w:r>
      <w:r>
        <w:rPr>
          <w:rFonts w:ascii="Consolas" w:hAnsi="Consolas" w:eastAsia="Consolas"/>
          <w:b w:val="0"/>
          <w:sz w:val="19"/>
        </w:rPr>
        <w:t>npm run build</w:t>
      </w:r>
      <w:r>
        <w:rPr>
          <w:b w:val="0"/>
        </w:rPr>
        <w:t>, oba zestawy Playwright, odpowiedzi produkcji.</w:t>
      </w:r>
    </w:p>
    <w:p>
      <w:pPr>
        <w:spacing w:after="60"/>
        <w:ind w:left="510" w:hanging="340"/>
      </w:pPr>
      <w:r>
        <w:t>5.</w:t>
        <w:tab/>
      </w:r>
      <w:r>
        <w:rPr>
          <w:b w:val="0"/>
        </w:rPr>
        <w:t>Czego nie zrobiłem i dlaczego.</w:t>
      </w:r>
    </w:p>
    <w:p>
      <w:pPr>
        <w:spacing w:after="60"/>
        <w:ind w:left="510" w:hanging="340"/>
      </w:pPr>
      <w:r>
        <w:t>6.</w:t>
        <w:tab/>
      </w:r>
      <w:r>
        <w:rPr>
          <w:b w:val="0"/>
        </w:rPr>
        <w:t xml:space="preserve">Decyzje dla Jana: rotacja hasła; </w:t>
      </w:r>
      <w:r>
        <w:rPr>
          <w:rFonts w:ascii="Consolas" w:hAnsi="Consolas" w:eastAsia="Consolas"/>
          <w:b w:val="0"/>
          <w:sz w:val="19"/>
        </w:rPr>
        <w:t>SEARCH_PROVIDER</w:t>
      </w:r>
      <w:r>
        <w:rPr>
          <w:b w:val="0"/>
        </w:rPr>
        <w:t xml:space="preserve"> (gemini grounding / tavily / serper / none) i koszty z datą i źródłem w </w:t>
      </w:r>
      <w:r>
        <w:rPr>
          <w:rFonts w:ascii="Consolas" w:hAnsi="Consolas" w:eastAsia="Consolas"/>
          <w:b w:val="0"/>
          <w:sz w:val="19"/>
        </w:rPr>
        <w:t>SOURCES.md</w:t>
      </w:r>
      <w:r>
        <w:rPr>
          <w:b w:val="0"/>
        </w:rPr>
        <w:t xml:space="preserve"> lub „nie sprawdzono"; hosting workera z realnym cennikiem lub „nie sprawdzono"; limity dzienne.</w:t>
      </w:r>
    </w:p>
    <w:p>
      <w:pPr>
        <w:spacing w:after="60"/>
        <w:ind w:left="510" w:hanging="340"/>
      </w:pPr>
      <w:r>
        <w:t>7.</w:t>
        <w:tab/>
      </w:r>
      <w:r>
        <w:rPr>
          <w:b w:val="0"/>
        </w:rPr>
        <w:t xml:space="preserve">Sekcja „Propozycje" – pomysły spoza listy, </w:t>
      </w:r>
      <w:r>
        <w:rPr>
          <w:b/>
        </w:rPr>
        <w:t>niezaimplementowane</w:t>
      </w:r>
      <w:r>
        <w:rPr>
          <w:b w:val="0"/>
        </w:rPr>
        <w:t>.</w:t>
      </w:r>
    </w:p>
    <w:p>
      <w:pPr>
        <w:pStyle w:val="Heading2"/>
      </w:pPr>
      <w:r>
        <w:t>9. ZASADY, KTÓRYCH NIE WOLNO NARUSZYĆ (skrót z `AGENTS.md` i `BUILD_SPEC_V2.md` §1)</w:t>
      </w:r>
    </w:p>
    <w:p>
      <w:r>
        <w:rPr>
          <w:b w:val="0"/>
        </w:rPr>
        <w:t>LLM output ≠ wynik solvera i ≠ dowód. Symulacja ≠ QPU; enumeracja ≠ symulacja. Kandydat ≠ dowód optymalności. Każda liczba ma pochodzenie; placeholdery zakazane. Człowiek zatwierdza model. Brak twierdzeń o przewadze bez benchmarku. Klasyka wygrywa, gdy jest lepsza. Dane użytkownika i treści z sieci są niezaufane. Żadnych szablonów branżowych. Żadnych sekretów w kodzie. Żadnej pracy spoza listy bez zgody Jana.</w:t>
      </w:r>
    </w:p>
    <w:p>
      <w:r>
        <w:rPr>
          <w:i/>
          <w:color w:val="555555"/>
        </w:rPr>
        <w:t>Koniec promptu. Zacznij od sekcji 1, punkt 1. Pierwszy commit: `chore(V4): add scripts/check_v4.sh and docs/V4_PLAN.md`.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A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A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A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34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YourQuantum – ostateczny prompt korygujący V4 dla Antigravity</dc:title>
  <dc:subject/>
  <dc:creator>Domaniewski</dc:creator>
  <cp:keywords/>
  <dc:description>generated by python-docx</dc:description>
  <cp:lastModifiedBy>Domaniewski</cp:lastModifiedBy>
  <cp:revision>1</cp:revision>
  <dcterms:created xsi:type="dcterms:W3CDTF">2013-12-23T23:15:00Z</dcterms:created>
  <dcterms:modified xsi:type="dcterms:W3CDTF">2013-12-23T23:15:00Z</dcterms:modified>
  <cp:category/>
</cp:coreProperties>
</file>