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0F175D" w14:textId="5079E202" w:rsidR="002D4A90" w:rsidRDefault="005F492E">
      <w:pPr>
        <w:rPr>
          <w:b/>
          <w:bCs/>
        </w:rPr>
      </w:pPr>
      <w:r>
        <w:rPr>
          <w:b/>
          <w:bCs/>
        </w:rPr>
        <w:t>Use case diagram</w:t>
      </w:r>
    </w:p>
    <w:p w14:paraId="6EE0547E" w14:textId="3A4FC357" w:rsidR="005F492E" w:rsidRDefault="005F492E">
      <w:pPr>
        <w:rPr>
          <w:b/>
          <w:bCs/>
        </w:rPr>
      </w:pPr>
      <w:r w:rsidRPr="005F492E">
        <w:rPr>
          <w:b/>
          <w:bCs/>
        </w:rPr>
        <w:drawing>
          <wp:inline distT="0" distB="0" distL="0" distR="0" wp14:anchorId="4E9C9473" wp14:editId="6B75F9A0">
            <wp:extent cx="5443703" cy="7066344"/>
            <wp:effectExtent l="0" t="0" r="5080" b="1270"/>
            <wp:docPr id="1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96DAC541-7B7A-43D3-8B79-37D633B846F1}">
                          <asvg:svgBlip xmlns:asvg="http://schemas.microsoft.com/office/drawing/2016/SVG/main" r:embed="rId5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63564" cy="70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A38D9E" w14:textId="77777777" w:rsidR="005F492E" w:rsidRDefault="005F492E">
      <w:pPr>
        <w:rPr>
          <w:b/>
          <w:bCs/>
        </w:rPr>
      </w:pPr>
    </w:p>
    <w:p w14:paraId="2FD28C9D" w14:textId="77777777" w:rsidR="005F492E" w:rsidRDefault="005F492E">
      <w:pPr>
        <w:rPr>
          <w:b/>
          <w:bCs/>
        </w:rPr>
      </w:pPr>
    </w:p>
    <w:p w14:paraId="2105C144" w14:textId="27F652C8" w:rsidR="005F492E" w:rsidRPr="005F492E" w:rsidRDefault="005F492E">
      <w:pPr>
        <w:rPr>
          <w:b/>
          <w:bCs/>
        </w:rPr>
      </w:pPr>
      <w:r>
        <w:rPr>
          <w:b/>
          <w:bCs/>
        </w:rPr>
        <w:lastRenderedPageBreak/>
        <w:t>Use case descriptions</w:t>
      </w:r>
    </w:p>
    <w:sectPr w:rsidR="005F492E" w:rsidRPr="005F49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92E"/>
    <w:rsid w:val="002D4A90"/>
    <w:rsid w:val="005F492E"/>
    <w:rsid w:val="00C63820"/>
    <w:rsid w:val="00E04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43F43"/>
  <w15:chartTrackingRefBased/>
  <w15:docId w15:val="{BD9F1944-CAAA-4B15-8F61-45B51976B9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Theme="minorHAnsi" w:hAnsi="Arial" w:cstheme="majorHAnsi"/>
        <w:sz w:val="22"/>
        <w:szCs w:val="22"/>
        <w:lang w:val="en-US" w:eastAsia="en-US" w:bidi="ar-SA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sv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Karrtiigehyen Kavaskar</dc:creator>
  <cp:keywords/>
  <dc:description/>
  <cp:lastModifiedBy>Karrtiigehyen Kavaskar</cp:lastModifiedBy>
  <cp:revision>1</cp:revision>
  <dcterms:created xsi:type="dcterms:W3CDTF">2020-10-29T13:44:00Z</dcterms:created>
  <dcterms:modified xsi:type="dcterms:W3CDTF">2020-10-29T13:46:00Z</dcterms:modified>
</cp:coreProperties>
</file>