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p14">
  <w:body>
    <w:p w14:paraId="713BB0D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whitespace</w:t>
      </w:r>
    </w:p>
    <w:p w14:paraId="19FBF1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whitespace-item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U+0000, U+000B, or U+000C</w:t>
      </w:r>
    </w:p>
    <w:p w14:paraId="715F8FA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U+000D followed by U+000A</w:t>
      </w:r>
    </w:p>
    <w:p w14:paraId="7A15F63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U+0009 or U+0020</w:t>
      </w:r>
    </w:p>
    <w:p w14:paraId="379491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*/</w:t>
      </w:r>
    </w:p>
    <w:p w14:paraId="59AFE0A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 U+000A or U+000D</w:t>
      </w:r>
    </w:p>
    <w:p w14:paraId="4B497A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multiline-comment-text-item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*/</w:t>
      </w:r>
    </w:p>
    <w:p w14:paraId="5CDB037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identifier</w:t>
      </w:r>
    </w:p>
    <w:p w14:paraId="5921749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`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`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property-wrapper-projection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</w:p>
    <w:p w14:paraId="7382250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Upper- or lowercase letter A through Z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U+00A8, U+00AA, U+00AD, U+00AF, U+00B2–U+00B5, or U+00B7–U+00BA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U+00BC–U+00BE, U+00C0–U+00D6, U+00D8–U+00F6, or U+00F8–U+00FF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U+0100–U+02FF, U+0370–U+167F, U+1681–U+180D, or U+180F–U+1DBF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U+1E00–U+1FFF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U+200B–U+200D, U+202A–U+202E, U+203F–U+2040, U+2054, or U+2060–U+206F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U+2070–U+20CF, U+2100–U+218F, U+2460–U+24FF, or U+2776–U+2793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U+2C00–U+2DFF or U+2E80–U+2FFF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U+3004–U+3007, U+3021–U+302F, U+3031–U+303F, or U+3040–U+D7FF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U+F900–U+FD3D, U+FD40–U+FDCF, U+FDF0–U+FE1F, or U+FE30–U+FE44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U+FE47–U+FFFD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U+10000–U+1FFFD, U+20000–U+2FFFD, U+30000–U+3FFFD, or U+40000–U+4FFFD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U+50000–U+5FFFD, U+60000–U+6FFFD, U+70000–U+7FFFD, or U+80000–U+8FFFD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U+90000–U+9FFFD, U+A0000–U+AFFFD, U+B0000–U+BFFFD, or U+C0000–U+CFFFD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U+D0000–U+DFFFD or U+E0000–U+EFFFD</w:t>
      </w:r>
    </w:p>
    <w:p w14:paraId="62D2B65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U+0300–U+036F, U+1DC0–U+1DFF, U+20D0–U+20FF, or U+FE20–U+FE2F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identifier-characters?</w:t>
      </w:r>
    </w:p>
    <w:p w14:paraId="48AAD25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property-wrapper-projection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identifier-characters</w:t>
      </w:r>
    </w:p>
    <w:p w14:paraId="5C545B8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literal</w:t>
      </w:r>
    </w:p>
    <w:p w14:paraId="2B48108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nil-literal</w:t>
      </w:r>
    </w:p>
    <w:p w14:paraId="06AFC82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nil-literal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nil</w:t>
      </w:r>
    </w:p>
    <w:p w14:paraId="209DDB8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integer literal</w:t>
      </w:r>
    </w:p>
    <w:p w14:paraId="62FBAA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integer-literal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</w:p>
    <w:p w14:paraId="6BD07B0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0b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or 1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binary-literal-characters?</w:t>
      </w:r>
    </w:p>
    <w:p w14:paraId="380BB75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octal-literal-characters?</w:t>
      </w:r>
    </w:p>
    <w:p w14:paraId="3486817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decimal-literal-characters?</w:t>
      </w:r>
    </w:p>
    <w:p w14:paraId="272196C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Digit 0 through 9, a through f, or A through 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</w:p>
    <w:p w14:paraId="4EA26DB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floating-point literal</w:t>
      </w:r>
    </w:p>
    <w:p w14:paraId="4857F75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decimal-fraction?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decimal-exponent?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hexadecimal-fraction?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hexadecimal-exponent</w:t>
      </w:r>
    </w:p>
    <w:p w14:paraId="71B9D4F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decimal-fraction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decimal-exponent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</w:p>
    <w:p w14:paraId="012B35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hexadecimal-fraction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hexadecimal-digit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hexadecimal-literal-characters?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hexadecimal-exponent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decimal-literal</w:t>
      </w:r>
    </w:p>
    <w:p w14:paraId="71A33970" w14:textId="45F1AEC2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floating-point-p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</w:p>
    <w:p w14:paraId="1DDF6BD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string literal</w:t>
      </w:r>
    </w:p>
    <w:p w14:paraId="1F38B03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</w:p>
    <w:p w14:paraId="5CCCB55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</w:p>
    <w:p w14:paraId="3455035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</w:p>
    <w:p w14:paraId="3C6E51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"""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"""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extended-string-literal-delimiter?</w:t>
      </w:r>
    </w:p>
    <w:p w14:paraId="6F2B837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 U+000A, or U+000D</w:t>
      </w:r>
    </w:p>
    <w:p w14:paraId="735EEDE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multiline-quoted-text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Unicode scalar value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escaped-newline</w:t>
      </w:r>
    </w:p>
    <w:p w14:paraId="1BD8AA9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string-literal-closing-delimiter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multiline-string-literal-closing-delimiter</w:t>
      </w:r>
    </w:p>
    <w:p w14:paraId="6214C18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quoted-text-item</w:t>
      </w:r>
    </w:p>
    <w:p w14:paraId="51509EF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multiline-interpolated-text-item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multiline-quoted-text-item</w:t>
      </w:r>
    </w:p>
    <w:p w14:paraId="1CEE9A6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extended-string-literal-delimiter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unicode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-scalar-digits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unicode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-scalar-digits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Between one and eight hexadecimal digits</w:t>
      </w:r>
    </w:p>
    <w:p w14:paraId="08A56DB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escaped-newline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escape-sequence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inline-spaces?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line-break</w:t>
      </w:r>
    </w:p>
    <w:p w14:paraId="4D6F676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regular expression literal</w:t>
      </w:r>
    </w:p>
    <w:p w14:paraId="45DE339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regular expression</w:t>
      </w:r>
    </w:p>
    <w:p w14:paraId="786E97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regular-expression-literal-opening-delimiter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regular-expression-literal-closing-delimiter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</w:p>
    <w:p w14:paraId="45BE986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extended-regular-expression-literal-delimiter?</w:t>
      </w:r>
    </w:p>
    <w:p w14:paraId="3BEA64B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operators</w:t>
      </w:r>
    </w:p>
    <w:p w14:paraId="2A278A0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</w:t>
      </w:r>
    </w:p>
    <w:p w14:paraId="49E68FB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~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U+00A1–U+00A7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U+00A9 or U+00AB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U+00AC or U+00AE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U+00B0–U+00B1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U+00B6, U+00BB, U+00BF, U+00D7, or U+00F7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U+2016–U+2017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U+2020–U+2027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U+2030–U+203E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U+2041–U+2053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U+2055–U+205E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U+2190–U+23FF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U+2500–U+2775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U+2794–U+2BFF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U+2E00–U+2E7F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U+3001–U+3003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U+3008–U+3020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U+3030</w:t>
      </w:r>
    </w:p>
    <w:p w14:paraId="2D25797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U+0300–U+036F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U+1DC0–U+1DFF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U+20D0–U+20FF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U+FE00–U+FE0F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U+FE20–U+FE2F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U+E0100–U+E01EF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operator-characters?</w:t>
      </w:r>
    </w:p>
    <w:p w14:paraId="11B287D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dot-operator-characters?</w:t>
      </w:r>
    </w:p>
    <w:p w14:paraId="09128F1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28071CA0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4" w:anchor="Type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Types</w:t>
        </w:r>
      </w:hyperlink>
    </w:p>
    <w:p w14:paraId="33E1E85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</w:t>
      </w:r>
    </w:p>
    <w:p w14:paraId="7C9C01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implicitly-unwrapped-optional-type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opaque-type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metatype-type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7E4954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annotation</w:t>
      </w:r>
    </w:p>
    <w:p w14:paraId="673E83B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44F66D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 identifier</w:t>
      </w:r>
    </w:p>
    <w:p w14:paraId="5529D0E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4040E71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type</w:t>
      </w:r>
    </w:p>
    <w:p w14:paraId="14EF4DA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3B81EA4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type</w:t>
      </w:r>
    </w:p>
    <w:p w14:paraId="0204DED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0FE591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4FAB3B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function-type-argument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50CD0DA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590C27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array type</w:t>
      </w:r>
    </w:p>
    <w:p w14:paraId="7D8115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5C11EBB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dictionary type</w:t>
      </w:r>
    </w:p>
    <w:p w14:paraId="368DA54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</w:p>
    <w:p w14:paraId="730A52A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 type</w:t>
      </w:r>
    </w:p>
    <w:p w14:paraId="6E12DEC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64F8BAE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implicitly unwrapped optional type</w:t>
      </w:r>
    </w:p>
    <w:p w14:paraId="3527F9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implicitly-unwrapped-optional-type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598B4C1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composition type</w:t>
      </w:r>
    </w:p>
    <w:p w14:paraId="4FF296F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</w:p>
    <w:p w14:paraId="2896A40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opaque type</w:t>
      </w:r>
    </w:p>
    <w:p w14:paraId="361F64A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opaque-type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D6538C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boxed protocol type</w:t>
      </w:r>
    </w:p>
    <w:p w14:paraId="5F40098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boxed-protocol-type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36BA54C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metatype type</w:t>
      </w:r>
    </w:p>
    <w:p w14:paraId="25538D9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metatype-type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</w:p>
    <w:p w14:paraId="116AD8C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Any type</w:t>
      </w:r>
    </w:p>
    <w:p w14:paraId="4B0A3F3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Any</w:t>
      </w:r>
    </w:p>
    <w:p w14:paraId="6328691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type</w:t>
      </w:r>
      <w:proofErr w:type="spellEnd"/>
    </w:p>
    <w:p w14:paraId="20555D9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</w:p>
    <w:p w14:paraId="05F464D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inheritance clause</w:t>
      </w:r>
    </w:p>
    <w:p w14:paraId="0BCC5C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type-inheritance-list</w:t>
      </w:r>
    </w:p>
    <w:p w14:paraId="39F8F14E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5" w:anchor="Expressio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Expressions</w:t>
        </w:r>
      </w:hyperlink>
    </w:p>
    <w:p w14:paraId="1E4E17B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expression</w:t>
      </w:r>
    </w:p>
    <w:p w14:paraId="34F00A1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\</w:t>
      </w:r>
    </w:p>
    <w:p w14:paraId="77C0DD7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prefix expression</w:t>
      </w:r>
    </w:p>
    <w:p w14:paraId="3CFC08E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in-out-expression</w:t>
      </w:r>
    </w:p>
    <w:p w14:paraId="2BEE391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in-out expression</w:t>
      </w:r>
    </w:p>
    <w:p w14:paraId="6D1129E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in-out-expression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</w:p>
    <w:p w14:paraId="4680869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try expression</w:t>
      </w:r>
    </w:p>
    <w:p w14:paraId="4BB901D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13884F8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await expression</w:t>
      </w:r>
    </w:p>
    <w:p w14:paraId="6F60A1C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await</w:t>
      </w:r>
    </w:p>
    <w:p w14:paraId="692B02B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infix expression</w:t>
      </w:r>
    </w:p>
    <w:p w14:paraId="3213318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assignment-operator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try-operator?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await-operator?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infix-expressions?</w:t>
      </w:r>
    </w:p>
    <w:p w14:paraId="255F806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assignment operator</w:t>
      </w:r>
    </w:p>
    <w:p w14:paraId="5BCDB5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assignment-operator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</w:p>
    <w:p w14:paraId="7DA69D9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operator</w:t>
      </w:r>
    </w:p>
    <w:p w14:paraId="7BF79D3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conditional-operator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</w:p>
    <w:p w14:paraId="6557233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type-casting operator</w:t>
      </w:r>
    </w:p>
    <w:p w14:paraId="5AEEE5E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19F6782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primary expression</w:t>
      </w:r>
    </w:p>
    <w:p w14:paraId="1F6B601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parenthesized-expression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macro-expansion-expression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key-path-string-expression</w:t>
      </w:r>
    </w:p>
    <w:p w14:paraId="7551D42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literal expression</w:t>
      </w:r>
    </w:p>
    <w:p w14:paraId="5F44C3C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literal-expression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</w:p>
    <w:p w14:paraId="6C1824A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array-literal-item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7543EA3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dictionary-literal-item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97C68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#colorLiteral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alpha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#fileLiteral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playground-literal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#imageLiteral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4D4903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expression</w:t>
      </w:r>
      <w:proofErr w:type="spellEnd"/>
    </w:p>
    <w:p w14:paraId="29AE8EA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self-initializer-expression</w:t>
      </w:r>
    </w:p>
    <w:p w14:paraId="28A3D81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self-method-expression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</w:p>
    <w:p w14:paraId="30A4C28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superclass expression</w:t>
      </w:r>
    </w:p>
    <w:p w14:paraId="3BC7209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superclass-initializer-expression</w:t>
      </w:r>
    </w:p>
    <w:p w14:paraId="613A042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superclass-method-expression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superclass-initializer-expression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</w:p>
    <w:p w14:paraId="09BDB74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expression</w:t>
      </w:r>
    </w:p>
    <w:p w14:paraId="4E2C6B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</w:t>
      </w:r>
    </w:p>
    <w:p w14:paraId="1926840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if-expression-tail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5A47D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-expression-cases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switch-expression-case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</w:p>
    <w:p w14:paraId="4280B8F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closure expression</w:t>
      </w:r>
    </w:p>
    <w:p w14:paraId="5F44553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B85DA0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</w:p>
    <w:p w14:paraId="3909F71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4E59F2B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capture-list-item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capture-specifier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unowned(safe)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unowned(unsafe)</w:t>
      </w:r>
    </w:p>
    <w:p w14:paraId="6BC0645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implicit member expression</w:t>
      </w:r>
    </w:p>
    <w:p w14:paraId="4ED72B7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</w:p>
    <w:p w14:paraId="2FAC1CD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parenthesized expression</w:t>
      </w:r>
    </w:p>
    <w:p w14:paraId="78DC754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parenthesized-expression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C8BC53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expression</w:t>
      </w:r>
    </w:p>
    <w:p w14:paraId="591A81A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68ED1BB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wildcard expression</w:t>
      </w:r>
    </w:p>
    <w:p w14:paraId="6B4C335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</w:p>
    <w:p w14:paraId="655A428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macro-expansion expression</w:t>
      </w:r>
    </w:p>
    <w:p w14:paraId="52B64E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macro-expansion-expression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trailing-closures?</w:t>
      </w:r>
    </w:p>
    <w:p w14:paraId="36E1926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key-path expression</w:t>
      </w:r>
    </w:p>
    <w:p w14:paraId="06BA378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key-path-component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</w:t>
      </w:r>
    </w:p>
    <w:p w14:paraId="30F14C8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34109A2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selector expression</w:t>
      </w:r>
    </w:p>
    <w:p w14:paraId="7BF680D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getter: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selector-expression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#selector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setter: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ABA8F0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key-path string expression</w:t>
      </w:r>
    </w:p>
    <w:p w14:paraId="220ECDC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key-path-string-expression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#keyPath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2CF9F06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postfix expression</w:t>
      </w:r>
    </w:p>
    <w:p w14:paraId="0B88DC2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primary-expression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forced-value-expression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optional-chaining-expression</w:t>
      </w:r>
    </w:p>
    <w:p w14:paraId="1C72FFF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call expression</w:t>
      </w:r>
    </w:p>
    <w:p w14:paraId="02D17B6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</w:t>
      </w:r>
    </w:p>
    <w:p w14:paraId="3976B5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1A1F5AA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trailing-closures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labeled-trailing-closure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closure-expression</w:t>
      </w:r>
    </w:p>
    <w:p w14:paraId="3FE5C29C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initializer expression</w:t>
      </w:r>
    </w:p>
    <w:p w14:paraId="6C67C3D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3D21CB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explicit member expression</w:t>
      </w:r>
    </w:p>
    <w:p w14:paraId="0EA5CA6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explicit-member-expression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</w:p>
    <w:p w14:paraId="0952339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</w:p>
    <w:p w14:paraId="3192432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postfix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 expression</w:t>
      </w:r>
      <w:proofErr w:type="spellEnd"/>
    </w:p>
    <w:p w14:paraId="53282A4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postfix-self-expression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</w:p>
    <w:p w14:paraId="46EBD01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subscript expression</w:t>
      </w:r>
    </w:p>
    <w:p w14:paraId="5F9A254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function-call-argument-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proofErr w:type="gramEnd"/>
    </w:p>
    <w:p w14:paraId="3795978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forced-value expression</w:t>
      </w:r>
    </w:p>
    <w:p w14:paraId="00E2AB0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forced-value-expression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proofErr w:type="gramEnd"/>
    </w:p>
    <w:p w14:paraId="12C7D9A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optional-chaining expression</w:t>
      </w:r>
    </w:p>
    <w:p w14:paraId="17F49DC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optional-chaining-expression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1E569C2D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6" w:anchor="Statement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Statements</w:t>
        </w:r>
      </w:hyperlink>
    </w:p>
    <w:p w14:paraId="7BB22C3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statement</w:t>
      </w:r>
    </w:p>
    <w:p w14:paraId="7D58506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</w:p>
    <w:p w14:paraId="40125E9B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loop statement</w:t>
      </w:r>
    </w:p>
    <w:p w14:paraId="1BC447A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for-in-statement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repeat-while-statement</w:t>
      </w:r>
    </w:p>
    <w:p w14:paraId="53FCFE3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for-in statement</w:t>
      </w:r>
    </w:p>
    <w:p w14:paraId="2BB0B70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for-in-statement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356A72D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while statement</w:t>
      </w:r>
    </w:p>
    <w:p w14:paraId="4FC4802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4074BD5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optional-binding-condition</w:t>
      </w:r>
    </w:p>
    <w:p w14:paraId="5990B1C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optional-binding-condition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</w:p>
    <w:p w14:paraId="1F0042A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repeat-while statement</w:t>
      </w:r>
    </w:p>
    <w:p w14:paraId="680AF9E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repeat-while-statement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repeat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08230EC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branch statement</w:t>
      </w:r>
    </w:p>
    <w:p w14:paraId="43FBCB8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branch-statement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</w:p>
    <w:p w14:paraId="2DBBD9F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if statement</w:t>
      </w:r>
    </w:p>
    <w:p w14:paraId="1AA52C4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</w:p>
    <w:p w14:paraId="4DA1447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guard statement</w:t>
      </w:r>
    </w:p>
    <w:p w14:paraId="3ECC4F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3F105D1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switch statement</w:t>
      </w:r>
    </w:p>
    <w:p w14:paraId="71D040A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conditional-switch-case</w:t>
      </w:r>
    </w:p>
    <w:p w14:paraId="5D4D25D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case-label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case-item-list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default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</w:p>
    <w:p w14:paraId="73B103D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where-expression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where-expression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68EE2AE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conditional-switch-case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switch-else-directive-clause?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switch-else-directive-clause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switch-cases?</w:t>
      </w:r>
    </w:p>
    <w:p w14:paraId="13F1807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labeled statement</w:t>
      </w:r>
    </w:p>
    <w:p w14:paraId="32DA42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loop-statement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switch-statement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labeled-statement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</w:p>
    <w:p w14:paraId="7A29963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statement-label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2875462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control transfer statement</w:t>
      </w:r>
    </w:p>
    <w:p w14:paraId="36101AA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continue-statement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return-statement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control-transfer-statement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throw-statement</w:t>
      </w:r>
    </w:p>
    <w:p w14:paraId="22DB817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break statement</w:t>
      </w:r>
    </w:p>
    <w:p w14:paraId="5A0365C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label-name?</w:t>
      </w:r>
    </w:p>
    <w:p w14:paraId="4F65A86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continue statement</w:t>
      </w:r>
    </w:p>
    <w:p w14:paraId="09F9D74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continue-statement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label-name?</w:t>
      </w:r>
    </w:p>
    <w:p w14:paraId="50C4753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statement</w:t>
      </w:r>
    </w:p>
    <w:p w14:paraId="1BD0ADB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fallthrough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fallthrough</w:t>
      </w:r>
      <w:proofErr w:type="spellEnd"/>
    </w:p>
    <w:p w14:paraId="2FA457C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return statement</w:t>
      </w:r>
    </w:p>
    <w:p w14:paraId="4EC896D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return-statement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expression?</w:t>
      </w:r>
    </w:p>
    <w:p w14:paraId="00502B6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throw statement</w:t>
      </w:r>
    </w:p>
    <w:p w14:paraId="1E9E9C3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5DC870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defer statement</w:t>
      </w:r>
    </w:p>
    <w:p w14:paraId="38343E7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defer-statement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474CC31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do statement</w:t>
      </w:r>
    </w:p>
    <w:p w14:paraId="66E5A9E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catch-pattern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where-clause?</w:t>
      </w:r>
    </w:p>
    <w:p w14:paraId="13B45E5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compiler control statement</w:t>
      </w:r>
    </w:p>
    <w:p w14:paraId="0992D08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diagnostic-statement</w:t>
      </w:r>
    </w:p>
    <w:p w14:paraId="6057482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conditional compilation block</w:t>
      </w:r>
    </w:p>
    <w:p w14:paraId="0F77C9F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conditional-compilation-block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</w:p>
    <w:p w14:paraId="018C2C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#elseif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#else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endif-directive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#endif</w:t>
      </w:r>
    </w:p>
    <w:p w14:paraId="7983ADD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&amp;&amp;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||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compilation-condition</w:t>
      </w:r>
    </w:p>
    <w:p w14:paraId="4BB1023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operating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-system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arch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architecture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compiler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compiler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canImport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targetEnvironment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0B01AE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operating-system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Linux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architecture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i386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x86_64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arm64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swift-version-continuation?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swift-version-continuation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swift-version-continuation?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simulator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</w:t>
      </w:r>
      <w:proofErr w:type="spellEnd"/>
    </w:p>
    <w:p w14:paraId="5F04FEF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line control statement</w:t>
      </w:r>
    </w:p>
    <w:p w14:paraId="5DB6048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#sourceLocation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</w:t>
      </w:r>
      <w:proofErr w:type="gramEnd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line: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line-number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#sourceLocation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line-number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 decimal integer greater than zero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</w:p>
    <w:p w14:paraId="2AD95F4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availability condition</w:t>
      </w:r>
    </w:p>
    <w:p w14:paraId="702805C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#available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availability-condition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#unavailable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availability-argument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</w:p>
    <w:p w14:paraId="4A72498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macCatalystApplicationExtension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tvOSApplicationExtension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visionOSApplicationExtension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platform-version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decimal-digits</w:t>
      </w:r>
    </w:p>
    <w:p w14:paraId="1D7ACC48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7" w:anchor="Declaratio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Declarations</w:t>
        </w:r>
      </w:hyperlink>
    </w:p>
    <w:p w14:paraId="0AFBA7A6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declaration</w:t>
      </w:r>
    </w:p>
    <w:p w14:paraId="735B355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constant-declaration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\</w:t>
      </w:r>
    </w:p>
    <w:p w14:paraId="0D1A20A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Grammar of a top-level declaration</w:t>
      </w:r>
    </w:p>
    <w:p w14:paraId="3E6261A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top-level-declaration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statements?</w:t>
      </w:r>
    </w:p>
    <w:p w14:paraId="5F4A3BF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code block</w:t>
      </w:r>
    </w:p>
    <w:p w14:paraId="3DEB077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statements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C8B05F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import declaration</w:t>
      </w:r>
    </w:p>
    <w:p w14:paraId="7C70165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import-kind?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</w:p>
    <w:p w14:paraId="7314EF9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import-kind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typealias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struct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import-path</w:t>
      </w:r>
    </w:p>
    <w:p w14:paraId="0537C5A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constant declaration</w:t>
      </w:r>
    </w:p>
    <w:p w14:paraId="47A5624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constant-declaration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</w:p>
    <w:p w14:paraId="2EB7AE0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579D49B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variable declaration</w:t>
      </w:r>
    </w:p>
    <w:p w14:paraId="4822E52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pattern-initializer-list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willSet-didSet-block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willSet-didSet-block</w:t>
      </w:r>
    </w:p>
    <w:p w14:paraId="7DBCD41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5020690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66A8EF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setter-keyword-clause?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setter-keyword-clause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</w:p>
    <w:p w14:paraId="40FB1D2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willSet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didSet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7C9B2ED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gram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alias declaration</w:t>
      </w:r>
    </w:p>
    <w:p w14:paraId="6860289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typealias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4C0153A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function declaration</w:t>
      </w:r>
    </w:p>
    <w:p w14:paraId="69F366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function-body?</w:t>
      </w:r>
    </w:p>
    <w:p w14:paraId="39ADD4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</w:p>
    <w:p w14:paraId="5CAC7F6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60A0E2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</w:p>
    <w:p w14:paraId="170CA65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local-parameter-name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consuming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5B5682D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enumeration declaration</w:t>
      </w:r>
    </w:p>
    <w:p w14:paraId="20E567A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</w:t>
      </w:r>
    </w:p>
    <w:p w14:paraId="1BC5BEA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indirect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indirect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union-style-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tuple-type?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0C2F7F09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enum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raw-value-style-enum-case-list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raw-value-style-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raw-value-assignment?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raw-value-literal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numeric-literal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static-string-literal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boolean-literal</w:t>
      </w:r>
    </w:p>
    <w:p w14:paraId="15292D8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structure declaration</w:t>
      </w:r>
    </w:p>
    <w:p w14:paraId="67C347F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struct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49ABA41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struct-member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58C3FC3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class declaration</w:t>
      </w:r>
    </w:p>
    <w:p w14:paraId="71B0E58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A6395A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49705D44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actor declaration</w:t>
      </w:r>
    </w:p>
    <w:p w14:paraId="76B6C56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CBF059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274716C1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Grammar of a protocol declaration</w:t>
      </w:r>
    </w:p>
    <w:p w14:paraId="6D409ED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protocol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31B595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2B3ECBA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protocol-property-declaration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protocol-method-declaration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protocol-associated-type-declaration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protocol-member-declaration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</w:p>
    <w:p w14:paraId="23177ADF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property declaration</w:t>
      </w:r>
    </w:p>
    <w:p w14:paraId="56D16F2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protocol-property-declaration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variable-declaration-head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variable-name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</w:p>
    <w:p w14:paraId="3BA17F6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method declaration</w:t>
      </w:r>
    </w:p>
    <w:p w14:paraId="3DA1B5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protocol-method-declaration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function-signature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7FCF726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initializer declaration</w:t>
      </w:r>
    </w:p>
    <w:p w14:paraId="54644B1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26A2307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subscript declaration</w:t>
      </w:r>
    </w:p>
    <w:p w14:paraId="372AF18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</w:p>
    <w:p w14:paraId="05813BF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protocol associated type declaration</w:t>
      </w:r>
    </w:p>
    <w:p w14:paraId="49E522E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protocol-associated-type-declaration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associatedtype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typealias-assignment?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</w:p>
    <w:p w14:paraId="7677F085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initializer declaration</w:t>
      </w:r>
    </w:p>
    <w:p w14:paraId="725315E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throws-clause?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rethrows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initializer-body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787C14DC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Grammar of a </w:t>
      </w:r>
      <w:proofErr w:type="spellStart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declaration</w:t>
      </w:r>
    </w:p>
    <w:p w14:paraId="4B3922F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deinitializer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deinit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</w:p>
    <w:p w14:paraId="69FE94D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extension declaration</w:t>
      </w:r>
    </w:p>
    <w:p w14:paraId="66A0469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extension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type-inheritance-clause?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extension-body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DC18DFD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extension-member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compiler-control-statement</w:t>
      </w:r>
    </w:p>
    <w:p w14:paraId="7570E90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subscript declaration</w:t>
      </w:r>
    </w:p>
    <w:p w14:paraId="07A92570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getter-setter-keyword-block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subscript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subscript-result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7F0DF673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macro declaration</w:t>
      </w:r>
    </w:p>
    <w:p w14:paraId="55B4A5E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macro-definition?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macro-head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macro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macro-signature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macro-function-signature-result?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macro-function-signature-result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macro-definition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0E4D0F72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operator declaration</w:t>
      </w:r>
    </w:p>
    <w:p w14:paraId="3D56464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infix-operator-declaration</w:t>
      </w:r>
    </w:p>
    <w:p w14:paraId="31D3F98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postfix-operator-declaration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infix-operator-group?</w:t>
      </w:r>
    </w:p>
    <w:p w14:paraId="2C1865B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infix-operator-group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</w:p>
    <w:p w14:paraId="3F02133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precedence group declaration</w:t>
      </w:r>
    </w:p>
    <w:p w14:paraId="4DA8E021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precedence-group-declaration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precedencegroup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-group-attributes?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2AB2B14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precedence-group-attributes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</w:p>
    <w:p w14:paraId="5BA076F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higherThan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precedence-group-relation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lowerThan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</w:p>
    <w:p w14:paraId="3601576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assignment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boolean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-literal</w:t>
      </w:r>
    </w:p>
    <w:p w14:paraId="6C8394B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right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associativity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</w:t>
      </w:r>
    </w:p>
    <w:p w14:paraId="0EECF91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precedence-group-name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341C9B4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declaration modifier</w:t>
      </w:r>
    </w:p>
    <w:p w14:paraId="487DEE4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convenience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dynamic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lazy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optional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override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prefix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safe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unowned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unsafe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weak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actor-isolation-modifier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declaration-modifiers?</w:t>
      </w:r>
    </w:p>
    <w:p w14:paraId="222ADA75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private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private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internal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access-level-modifier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10B8AF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mutation-modifier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mutating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nonmutating</w:t>
      </w:r>
    </w:p>
    <w:p w14:paraId="12DF75C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actor-isolation-modifier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nonisolated</w:t>
      </w:r>
      <w:proofErr w:type="spellEnd"/>
    </w:p>
    <w:p w14:paraId="21B749A3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8" w:anchor="Attribute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Attributes</w:t>
        </w:r>
      </w:hyperlink>
    </w:p>
    <w:p w14:paraId="0F90B7F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attribute</w:t>
      </w:r>
    </w:p>
    <w:p w14:paraId="3DEEA96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attribute-argument-clause?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attributes?</w:t>
      </w:r>
    </w:p>
    <w:p w14:paraId="07E63F2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balanced-tokens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-tokens?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identifier, keyword, literal, or operator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balanced-token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 Any punctuation except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, or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7123189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9" w:anchor="Pattern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Patterns</w:t>
        </w:r>
      </w:hyperlink>
    </w:p>
    <w:p w14:paraId="0003113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pattern</w:t>
      </w:r>
    </w:p>
    <w:p w14:paraId="10B91B0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value-binding-pattern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type-annotation?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</w:t>
      </w:r>
      <w:proofErr w:type="spell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-case-pattern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expression-pattern</w:t>
      </w:r>
    </w:p>
    <w:p w14:paraId="284F2C39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wildcard pattern</w:t>
      </w:r>
    </w:p>
    <w:p w14:paraId="006042F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wildcard-pattern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</w:p>
    <w:p w14:paraId="07F6AF8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identifier pattern</w:t>
      </w:r>
    </w:p>
    <w:p w14:paraId="1DB988E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</w:p>
    <w:p w14:paraId="71C6F4B8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value-binding pattern</w:t>
      </w:r>
    </w:p>
    <w:p w14:paraId="78A71D1E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value-binding-pattern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</w:p>
    <w:p w14:paraId="3E1505DA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tuple pattern</w:t>
      </w:r>
    </w:p>
    <w:p w14:paraId="478E6312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proofErr w:type="gramStart"/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</w:t>
      </w:r>
      <w:proofErr w:type="gramEnd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-pattern-element-list?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tuple-pattern-element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</w:p>
    <w:p w14:paraId="3C7B927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enumeration case pattern</w:t>
      </w:r>
    </w:p>
    <w:p w14:paraId="6BADB7EA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enum-case-pattern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enum-case-name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tuple-pattern?</w:t>
      </w:r>
    </w:p>
    <w:p w14:paraId="02757510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optional pattern</w:t>
      </w:r>
    </w:p>
    <w:p w14:paraId="6F188D66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optional-pattern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</w:t>
      </w:r>
      <w:proofErr w:type="gramEnd"/>
    </w:p>
    <w:p w14:paraId="1BF570C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type casting pattern</w:t>
      </w:r>
    </w:p>
    <w:p w14:paraId="31F544DC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type-casting-pattern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295F8457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an expression pattern</w:t>
      </w:r>
    </w:p>
    <w:p w14:paraId="5064BDF8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expression-pattern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expression</w:t>
      </w:r>
    </w:p>
    <w:p w14:paraId="43D8AE0F" w14:textId="77777777" w:rsidR="00B66B23" w:rsidRPr="00B66B23" w:rsidRDefault="00B66B23" w:rsidP="00B66B23">
      <w:pPr>
        <w:shd w:val="clear" w:color="auto" w:fill="FFFFFF"/>
        <w:spacing w:before="100" w:beforeAutospacing="1" w:after="0" w:line="240" w:lineRule="auto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14:ligatures w14:val="none"/>
        </w:rPr>
      </w:pPr>
      <w:hyperlink r:id="rId10" w:anchor="Generic-Parameters-and-Arguments" w:history="1">
        <w:r w:rsidRPr="00B66B23">
          <w:rPr>
            <w:rFonts w:ascii="Helvetica Neue" w:eastAsia="Times New Roman" w:hAnsi="Helvetica Neue" w:cs="Times New Roman"/>
            <w:color w:val="0000FF"/>
            <w:kern w:val="0"/>
            <w:sz w:val="36"/>
            <w:szCs w:val="36"/>
            <w14:ligatures w14:val="none"/>
          </w:rPr>
          <w:t>Generic Parameters and Arguments</w:t>
        </w:r>
      </w:hyperlink>
    </w:p>
    <w:p w14:paraId="6A9A3C8E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generic parameter clause</w:t>
      </w:r>
    </w:p>
    <w:p w14:paraId="3A11FBE3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generic-parameter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type-name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</w:p>
    <w:p w14:paraId="5EF9074F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generic-where-clause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proofErr w:type="spell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same-type-requirement</w:t>
      </w:r>
    </w:p>
    <w:p w14:paraId="129A455B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conformance-requirement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protocol-composition-type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same-type-requirement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type-identifier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==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43637DDD" w14:textId="77777777" w:rsidR="00B66B23" w:rsidRPr="00B66B23" w:rsidRDefault="00B66B23" w:rsidP="00B6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Grammar of a generic argument clause</w:t>
      </w:r>
    </w:p>
    <w:p w14:paraId="5AE05DE7" w14:textId="77777777" w:rsidR="00B66B23" w:rsidRPr="00B66B23" w:rsidRDefault="00B66B23" w:rsidP="00B66B2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generic-argument-clause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|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</w:t>
      </w:r>
      <w:proofErr w:type="gramStart"/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generic-argument-list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generic-argument</w:t>
      </w:r>
      <w:r w:rsidRPr="00B66B23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B66B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type</w:t>
      </w:r>
    </w:p>
    <w:p w14:paraId="62CDD987" w14:textId="77777777" w:rsidR="00B66B23" w:rsidRDefault="00B66B23"/>
    <w:sectPr w:rsidR="00B6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3"/>
    <w:rsid w:val="00376D1A"/>
    <w:rsid w:val="00834183"/>
    <w:rsid w:val="00945503"/>
    <w:rsid w:val="00B202D0"/>
    <w:rsid w:val="00B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C10F"/>
  <w15:chartTrackingRefBased/>
  <w15:docId w15:val="{A9765A60-BB6D-4C4C-AAB6-C1A2756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abel">
    <w:name w:val="labe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66B23"/>
    <w:rPr>
      <w:i/>
      <w:iCs/>
    </w:rPr>
  </w:style>
  <w:style w:type="character" w:styleId="Strong">
    <w:name w:val="Strong"/>
    <w:basedOn w:val="DefaultParagraphFont"/>
    <w:uiPriority w:val="22"/>
    <w:qFormat/>
    <w:rsid w:val="00B66B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6B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">
  <w:divs>
    <w:div w:id="145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wift.org/swift-book/documentation/the-swift-programming-language/summaryofthegramm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wift.org/swift-book/documentation/the-swift-programming-language/summaryofthegramm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wift.org/swift-book/documentation/the-swift-programming-language/summaryofthegra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wift.org/swift-book/documentation/the-swift-programming-language/summaryofthegrammar" TargetMode="External"/><Relationship Id="rId10" Type="http://schemas.openxmlformats.org/officeDocument/2006/relationships/hyperlink" Target="https://docs.swift.org/swift-book/documentation/the-swift-programming-language/summaryofthegrammar" TargetMode="External"/><Relationship Id="rId4" Type="http://schemas.openxmlformats.org/officeDocument/2006/relationships/hyperlink" Target="https://docs.swift.org/swift-book/documentation/the-swift-programming-language/summaryofthegrammar" TargetMode="External"/><Relationship Id="rId9" Type="http://schemas.openxmlformats.org/officeDocument/2006/relationships/hyperlink" Target="https://docs.swift.org/swift-book/documentation/the-swift-programming-language/summaryofthegram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6054</Words>
  <Characters>34514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Brands</dc:creator>
  <cp:keywords/>
  <dc:description/>
  <cp:lastModifiedBy>Jan Willem2 Brands (JAN WILLEM BRANDS)</cp:lastModifiedBy>
  <cp:revision>3</cp:revision>
  <dcterms:created xsi:type="dcterms:W3CDTF">2025-03-08T08:55:00Z</dcterms:created>
  <dcterms:modified xsi:type="dcterms:W3CDTF">2025-04-23T17:28:00Z</dcterms:modified>
</cp:coreProperties>
</file>