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in each document</w:t>
      </w:r>
    </w:p>
    <w:p/>
    <w:p>
      <w:r>
        <w:rPr>
          <w:b/>
        </w:rPr>
        <w:br/>
        <w:t>Document Name: ABC_Will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WILL:ABC:1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WILL:ABC:20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WILL:ABC:300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DEFG_Will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WILL:DEFG:1 </w:t>
            </w:r>
          </w:p>
        </w:tc>
        <w:tc>
          <w:tcPr>
            <w:tcW w:type="dxa" w:w="4320"/>
          </w:tcPr>
          <w:p>
            <w:r>
              <w:t>[WILL:ABC:1]</w:t>
            </w:r>
          </w:p>
        </w:tc>
      </w:tr>
      <w:tr>
        <w:tc>
          <w:tcPr>
            <w:tcW w:type="dxa" w:w="4320"/>
          </w:tcPr>
          <w:p>
            <w:r>
              <w:t xml:space="preserve">WILL:DEFG:20 </w:t>
            </w:r>
          </w:p>
        </w:tc>
        <w:tc>
          <w:tcPr>
            <w:tcW w:type="dxa" w:w="4320"/>
          </w:tcPr>
          <w:p>
            <w:r>
              <w:t>[WILL:ABC:20]</w:t>
            </w:r>
          </w:p>
        </w:tc>
      </w:tr>
      <w:tr>
        <w:tc>
          <w:tcPr>
            <w:tcW w:type="dxa" w:w="4320"/>
          </w:tcPr>
          <w:p>
            <w:r>
              <w:t xml:space="preserve">WILL:DEFG:200 </w:t>
            </w:r>
          </w:p>
        </w:tc>
        <w:tc>
          <w:tcPr>
            <w:tcW w:type="dxa" w:w="4320"/>
          </w:tcPr>
          <w:p>
            <w:r>
              <w:t>[WILL:ABC:20]</w:t>
            </w:r>
          </w:p>
        </w:tc>
      </w:tr>
      <w:tr>
        <w:tc>
          <w:tcPr>
            <w:tcW w:type="dxa" w:w="4320"/>
          </w:tcPr>
          <w:p>
            <w:r>
              <w:t xml:space="preserve">WILL:DEFG:300 </w:t>
            </w:r>
          </w:p>
        </w:tc>
        <w:tc>
          <w:tcPr>
            <w:tcW w:type="dxa" w:w="4320"/>
          </w:tcPr>
          <w:p>
            <w:r>
              <w:t>[WILL:ABC:300]</w:t>
            </w:r>
          </w:p>
        </w:tc>
      </w:tr>
    </w:tbl>
    <w:p>
      <w:r>
        <w:rPr>
          <w:b/>
        </w:rPr>
        <w:br/>
        <w:t>Document Name: HIJ_Will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WILL:HIJ:1 </w:t>
            </w:r>
          </w:p>
        </w:tc>
        <w:tc>
          <w:tcPr>
            <w:tcW w:type="dxa" w:w="4320"/>
          </w:tcPr>
          <w:p>
            <w:r>
              <w:t>[WILL:DEFG:1]</w:t>
            </w:r>
          </w:p>
        </w:tc>
      </w:tr>
      <w:tr>
        <w:tc>
          <w:tcPr>
            <w:tcW w:type="dxa" w:w="4320"/>
          </w:tcPr>
          <w:p>
            <w:r>
              <w:t xml:space="preserve">WILL:HIJ:20 </w:t>
            </w:r>
          </w:p>
        </w:tc>
        <w:tc>
          <w:tcPr>
            <w:tcW w:type="dxa" w:w="4320"/>
          </w:tcPr>
          <w:p>
            <w:r>
              <w:t>[WILL:DEFG:1]</w:t>
            </w:r>
          </w:p>
        </w:tc>
      </w:tr>
      <w:tr>
        <w:tc>
          <w:tcPr>
            <w:tcW w:type="dxa" w:w="4320"/>
          </w:tcPr>
          <w:p>
            <w:r>
              <w:t xml:space="preserve">WILL:HIJ:200 </w:t>
            </w:r>
          </w:p>
        </w:tc>
        <w:tc>
          <w:tcPr>
            <w:tcW w:type="dxa" w:w="4320"/>
          </w:tcPr>
          <w:p>
            <w:r>
              <w:t>[WILL:DEFG:20]</w:t>
            </w:r>
          </w:p>
        </w:tc>
      </w:tr>
      <w:tr>
        <w:tc>
          <w:tcPr>
            <w:tcW w:type="dxa" w:w="4320"/>
          </w:tcPr>
          <w:p>
            <w:r>
              <w:t xml:space="preserve">WILL:HIJ:300 </w:t>
            </w:r>
          </w:p>
        </w:tc>
        <w:tc>
          <w:tcPr>
            <w:tcW w:type="dxa" w:w="4320"/>
          </w:tcPr>
          <w:p>
            <w:r>
              <w:t>[WILL:DEFG:300]</w:t>
            </w:r>
          </w:p>
        </w:tc>
      </w:tr>
      <w:tr>
        <w:tc>
          <w:tcPr>
            <w:tcW w:type="dxa" w:w="4320"/>
          </w:tcPr>
          <w:p>
            <w:r>
              <w:t xml:space="preserve">WILL:HIJ:400 </w:t>
            </w:r>
          </w:p>
        </w:tc>
        <w:tc>
          <w:tcPr>
            <w:tcW w:type="dxa" w:w="4320"/>
          </w:tcPr>
          <w:p>
            <w:r>
              <w:t>[WILL:DEFG:400]</w:t>
            </w:r>
          </w:p>
        </w:tc>
      </w:tr>
    </w:tbl>
    <w:p>
      <w:r>
        <w:rPr>
          <w:b/>
        </w:rPr>
        <w:br/>
        <w:t>Document Name: TBV_Will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Will:TBV:1 </w:t>
            </w:r>
          </w:p>
        </w:tc>
        <w:tc>
          <w:tcPr>
            <w:tcW w:type="dxa" w:w="4320"/>
          </w:tcPr>
          <w:p>
            <w:r>
              <w:t>[WILL:HIJ:1]</w:t>
            </w:r>
          </w:p>
        </w:tc>
      </w:tr>
      <w:tr>
        <w:tc>
          <w:tcPr>
            <w:tcW w:type="dxa" w:w="4320"/>
          </w:tcPr>
          <w:p>
            <w:r>
              <w:t xml:space="preserve">Will:TBV:2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Will:TBV:3 </w:t>
            </w:r>
          </w:p>
        </w:tc>
        <w:tc>
          <w:tcPr>
            <w:tcW w:type="dxa" w:w="4320"/>
          </w:tcPr>
          <w:p>
            <w:r>
              <w:t>[Will:TBV:4]</w:t>
            </w:r>
          </w:p>
        </w:tc>
      </w:tr>
      <w:tr>
        <w:tc>
          <w:tcPr>
            <w:tcW w:type="dxa" w:w="4320"/>
          </w:tcPr>
          <w:p>
            <w:r>
              <w:t xml:space="preserve">Will:test:3 </w:t>
            </w:r>
          </w:p>
        </w:tc>
        <w:tc>
          <w:tcPr>
            <w:tcW w:type="dxa" w:w="4320"/>
          </w:tcPr>
          <w:p>
            <w:r>
              <w:t>[Will:TBV:5]</w:t>
            </w:r>
          </w:p>
        </w:tc>
      </w:tr>
    </w:tbl>
    <w:p>
      <w:r>
        <w:rPr>
          <w:b/>
        </w:rPr>
        <w:br/>
        <w:t>Document Name: KL_Will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WILL:KL:1 </w:t>
            </w:r>
          </w:p>
        </w:tc>
        <w:tc>
          <w:tcPr>
            <w:tcW w:type="dxa" w:w="4320"/>
          </w:tcPr>
          <w:p>
            <w:r>
              <w:t>[WILL:HIJ:1]</w:t>
            </w:r>
          </w:p>
        </w:tc>
      </w:tr>
      <w:tr>
        <w:tc>
          <w:tcPr>
            <w:tcW w:type="dxa" w:w="4320"/>
          </w:tcPr>
          <w:p>
            <w:r>
              <w:t xml:space="preserve">WILL:KL:20 </w:t>
            </w:r>
          </w:p>
        </w:tc>
        <w:tc>
          <w:tcPr>
            <w:tcW w:type="dxa" w:w="4320"/>
          </w:tcPr>
          <w:p>
            <w:r>
              <w:t>[WILL:HIJ:20]</w:t>
            </w:r>
          </w:p>
        </w:tc>
      </w:tr>
      <w:tr>
        <w:tc>
          <w:tcPr>
            <w:tcW w:type="dxa" w:w="4320"/>
          </w:tcPr>
          <w:p>
            <w:r>
              <w:t xml:space="preserve">WILL:KL:200 </w:t>
            </w:r>
          </w:p>
        </w:tc>
        <w:tc>
          <w:tcPr>
            <w:tcW w:type="dxa" w:w="4320"/>
          </w:tcPr>
          <w:p>
            <w:r>
              <w:t>[WILL:HIJ:200]</w:t>
            </w:r>
          </w:p>
        </w:tc>
      </w:tr>
      <w:tr>
        <w:tc>
          <w:tcPr>
            <w:tcW w:type="dxa" w:w="4320"/>
          </w:tcPr>
          <w:p>
            <w:r>
              <w:t xml:space="preserve">WILL:KL:300 </w:t>
            </w:r>
          </w:p>
        </w:tc>
        <w:tc>
          <w:tcPr>
            <w:tcW w:type="dxa" w:w="4320"/>
          </w:tcPr>
          <w:p>
            <w:r>
              <w:t>[WILL:HIJ:300]</w:t>
            </w:r>
          </w:p>
        </w:tc>
      </w:tr>
      <w:tr>
        <w:tc>
          <w:tcPr>
            <w:tcW w:type="dxa" w:w="4320"/>
          </w:tcPr>
          <w:p>
            <w:r>
              <w:t xml:space="preserve">WILL:KL:400 </w:t>
            </w:r>
          </w:p>
        </w:tc>
        <w:tc>
          <w:tcPr>
            <w:tcW w:type="dxa" w:w="4320"/>
          </w:tcPr>
          <w:p>
            <w:r>
              <w:t>[WILL:HIJ:400]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