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0908" w14:textId="77777777" w:rsidR="004C683D" w:rsidRDefault="004C683D" w:rsidP="004C683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8619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Dokumentácia ku semestrálnej práci</w:t>
      </w:r>
    </w:p>
    <w:p w14:paraId="6FFD8212" w14:textId="77777777" w:rsidR="004C683D" w:rsidRDefault="004C683D" w:rsidP="004C6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Meno: Jana Kislanová</w:t>
      </w:r>
    </w:p>
    <w:p w14:paraId="6B73EAA4" w14:textId="77777777" w:rsidR="004C683D" w:rsidRDefault="004C683D" w:rsidP="004C6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Skupina: 3ZIG22</w:t>
      </w:r>
    </w:p>
    <w:p w14:paraId="58FD8A64" w14:textId="77777777" w:rsidR="004C683D" w:rsidRDefault="004C683D" w:rsidP="004C683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Akademický rok: 2023/2024</w:t>
      </w:r>
    </w:p>
    <w:p w14:paraId="11B2FF10" w14:textId="42C5966F" w:rsidR="004C683D" w:rsidRPr="00FE5131" w:rsidRDefault="004C683D" w:rsidP="004C683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EFCF66" w14:textId="2EB8AB8C" w:rsidR="004C683D" w:rsidRDefault="004C683D" w:rsidP="004C683D">
      <w:pPr>
        <w:rPr>
          <w:rFonts w:ascii="Times New Roman" w:hAnsi="Times New Roman" w:cs="Times New Roman"/>
          <w:b/>
          <w:bCs/>
          <w:noProof/>
        </w:rPr>
      </w:pPr>
      <w:r w:rsidRPr="00D737D5">
        <w:rPr>
          <w:rFonts w:ascii="Times New Roman" w:hAnsi="Times New Roman" w:cs="Times New Roman"/>
          <w:b/>
          <w:bCs/>
          <w:noProof/>
          <w:highlight w:val="magenta"/>
        </w:rPr>
        <w:t>Program sa delí na niekoľko častí:</w:t>
      </w:r>
    </w:p>
    <w:p w14:paraId="4F6FB726" w14:textId="4DE9C2DF" w:rsidR="004C683D" w:rsidRDefault="004C683D" w:rsidP="004C683D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F9A49C9" w14:textId="2BE18128" w:rsidR="004C683D" w:rsidRPr="00D737D5" w:rsidRDefault="00A20170" w:rsidP="004C683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highlight w:val="magenta"/>
        </w:rPr>
      </w:pPr>
      <w:r>
        <w:rPr>
          <w:rFonts w:ascii="Times New Roman" w:hAnsi="Times New Roman" w:cs="Times New Roman"/>
          <w:b/>
          <w:bCs/>
          <w:noProof/>
          <w:highlight w:val="magenta"/>
        </w:rPr>
        <w:t>Home frame</w:t>
      </w:r>
    </w:p>
    <w:p w14:paraId="6B35DBAC" w14:textId="1AADF7A7" w:rsidR="004C683D" w:rsidRPr="004C683D" w:rsidRDefault="00A20170" w:rsidP="004C683D">
      <w:pPr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>V tomto frame sa zobrazí zoznam vytvorených vizitiek, ktoré dokážeme triediť, vymazať a otvoriť. Pri vymazaní sa vymaže aj súbor z počítača, nie len z celkových dát. Užívateľ si vie následne buď otvoriť vytvorenú alebo si vytvoriť novú</w:t>
      </w:r>
    </w:p>
    <w:p w14:paraId="613E3E2D" w14:textId="3F8A9BB8" w:rsidR="004C683D" w:rsidRPr="004C683D" w:rsidRDefault="00A20170" w:rsidP="004C683D">
      <w:pPr>
        <w:jc w:val="center"/>
        <w:rPr>
          <w:rFonts w:ascii="Times New Roman" w:hAnsi="Times New Roman" w:cs="Times New Roman"/>
          <w:b/>
          <w:bCs/>
          <w:noProof/>
        </w:rPr>
      </w:pPr>
      <w:r w:rsidRPr="00A201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84C460" wp14:editId="0F083F85">
            <wp:extent cx="5541699" cy="2924175"/>
            <wp:effectExtent l="0" t="0" r="1905" b="0"/>
            <wp:docPr id="1938284322" name="Obrázok 1" descr="Obrázok, na ktorom je snímka obrazovky, text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84322" name="Obrázok 1" descr="Obrázok, na ktorom je snímka obrazovky, text, softvér, multimediálny softvér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134" cy="29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295" w14:textId="77777777" w:rsidR="00A20170" w:rsidRDefault="00A20170">
      <w:pPr>
        <w:rPr>
          <w:rFonts w:ascii="Times New Roman" w:hAnsi="Times New Roman" w:cs="Times New Roman"/>
          <w:b/>
          <w:bCs/>
          <w:noProof/>
          <w:highlight w:val="magenta"/>
        </w:rPr>
      </w:pPr>
      <w:r>
        <w:rPr>
          <w:rFonts w:ascii="Times New Roman" w:hAnsi="Times New Roman" w:cs="Times New Roman"/>
          <w:b/>
          <w:bCs/>
          <w:noProof/>
          <w:highlight w:val="magenta"/>
        </w:rPr>
        <w:br w:type="page"/>
      </w:r>
    </w:p>
    <w:p w14:paraId="605688DC" w14:textId="4A79841E" w:rsidR="004C683D" w:rsidRDefault="00A20170" w:rsidP="004C683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highlight w:val="magenta"/>
        </w:rPr>
      </w:pPr>
      <w:r>
        <w:rPr>
          <w:rFonts w:ascii="Times New Roman" w:hAnsi="Times New Roman" w:cs="Times New Roman"/>
          <w:b/>
          <w:bCs/>
          <w:noProof/>
          <w:highlight w:val="magenta"/>
        </w:rPr>
        <w:lastRenderedPageBreak/>
        <w:t>Frame aplikácie</w:t>
      </w:r>
    </w:p>
    <w:p w14:paraId="7F02A12E" w14:textId="1791E241" w:rsidR="00A20170" w:rsidRDefault="00A20170" w:rsidP="00A20170">
      <w:pPr>
        <w:ind w:left="360"/>
        <w:rPr>
          <w:rFonts w:ascii="Times New Roman" w:hAnsi="Times New Roman" w:cs="Times New Roman"/>
          <w:noProof/>
        </w:rPr>
      </w:pPr>
      <w:r w:rsidRPr="00A20170">
        <w:rPr>
          <w:rFonts w:ascii="Times New Roman" w:hAnsi="Times New Roman" w:cs="Times New Roman"/>
          <w:noProof/>
        </w:rPr>
        <w:t>Užívateľovi sa zobrazí toto okno:</w:t>
      </w:r>
    </w:p>
    <w:p w14:paraId="1A64A2E7" w14:textId="7FADB361" w:rsidR="00A20170" w:rsidRDefault="00A20170" w:rsidP="00A20170">
      <w:pPr>
        <w:ind w:left="360"/>
        <w:rPr>
          <w:rFonts w:ascii="Times New Roman" w:hAnsi="Times New Roman" w:cs="Times New Roman"/>
          <w:noProof/>
        </w:rPr>
      </w:pPr>
      <w:r w:rsidRPr="00A20170">
        <w:rPr>
          <w:rFonts w:ascii="Times New Roman" w:hAnsi="Times New Roman" w:cs="Times New Roman"/>
          <w:noProof/>
        </w:rPr>
        <w:drawing>
          <wp:inline distT="0" distB="0" distL="0" distR="0" wp14:anchorId="45C790E4" wp14:editId="1657BBD4">
            <wp:extent cx="4492960" cy="2990850"/>
            <wp:effectExtent l="0" t="0" r="3175" b="0"/>
            <wp:docPr id="1268436736" name="Obrázok 1" descr="Obrázok, na ktorom je snímka obrazovky, multimediálny softvér, softvér, grafický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6736" name="Obrázok 1" descr="Obrázok, na ktorom je snímka obrazovky, multimediálny softvér, softvér, grafický softvér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449" cy="30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321" w14:textId="475B25A9" w:rsidR="00A20170" w:rsidRDefault="00A20170" w:rsidP="00A20170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Tento frame sa skladá zo 4 častí:</w:t>
      </w:r>
    </w:p>
    <w:p w14:paraId="30488F4D" w14:textId="77777777" w:rsidR="00A20170" w:rsidRDefault="00A20170" w:rsidP="00A20170">
      <w:pPr>
        <w:pStyle w:val="Odsekzoznamu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Panel formuláru a designu celej vizitky</w:t>
      </w:r>
    </w:p>
    <w:p w14:paraId="025547BB" w14:textId="77777777" w:rsidR="00A20170" w:rsidRDefault="00A20170" w:rsidP="00A20170">
      <w:pPr>
        <w:pStyle w:val="Odsekzoznamu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Panel designu danej časti vizitky</w:t>
      </w:r>
    </w:p>
    <w:p w14:paraId="72BAAAF9" w14:textId="7E556C5D" w:rsidR="00A20170" w:rsidRDefault="00A20170" w:rsidP="00A2017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Panel vytvorenej vizitky</w:t>
      </w:r>
    </w:p>
    <w:p w14:paraId="2F84E712" w14:textId="2AD2F3E8" w:rsidR="00A20170" w:rsidRDefault="00A20170" w:rsidP="00A2017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Panel importu, exportu, Printu a uloženia</w:t>
      </w:r>
    </w:p>
    <w:p w14:paraId="426E0DBC" w14:textId="77777777" w:rsidR="00A20170" w:rsidRDefault="00A20170" w:rsidP="00A20170">
      <w:pPr>
        <w:pStyle w:val="Odsekzoznamu"/>
        <w:ind w:left="3552"/>
        <w:rPr>
          <w:rFonts w:ascii="Times New Roman" w:hAnsi="Times New Roman" w:cs="Times New Roman"/>
          <w:noProof/>
        </w:rPr>
      </w:pPr>
    </w:p>
    <w:p w14:paraId="5434C3A6" w14:textId="0A212FFA" w:rsidR="00A20170" w:rsidRPr="005A45A0" w:rsidRDefault="00A20170" w:rsidP="005A45A0">
      <w:pPr>
        <w:pStyle w:val="Odsekzoznamu"/>
        <w:numPr>
          <w:ilvl w:val="0"/>
          <w:numId w:val="12"/>
        </w:numPr>
        <w:ind w:left="567"/>
        <w:rPr>
          <w:rFonts w:ascii="Times New Roman" w:hAnsi="Times New Roman" w:cs="Times New Roman"/>
          <w:b/>
          <w:bCs/>
          <w:noProof/>
          <w:highlight w:val="magenta"/>
        </w:rPr>
      </w:pPr>
      <w:r w:rsidRPr="005A45A0">
        <w:rPr>
          <w:rFonts w:ascii="Times New Roman" w:hAnsi="Times New Roman" w:cs="Times New Roman"/>
          <w:b/>
          <w:bCs/>
          <w:noProof/>
          <w:highlight w:val="magenta"/>
        </w:rPr>
        <w:t>Panel formuláru a designu celej vizitky</w:t>
      </w:r>
    </w:p>
    <w:p w14:paraId="33810E79" w14:textId="77777777" w:rsidR="00A20170" w:rsidRPr="00A20170" w:rsidRDefault="00A20170" w:rsidP="00A20170">
      <w:pPr>
        <w:pStyle w:val="Odsekzoznamu"/>
        <w:ind w:left="1068"/>
        <w:rPr>
          <w:rFonts w:ascii="Times New Roman" w:hAnsi="Times New Roman" w:cs="Times New Roman"/>
          <w:b/>
          <w:bCs/>
          <w:noProof/>
        </w:rPr>
      </w:pPr>
    </w:p>
    <w:p w14:paraId="744E32C5" w14:textId="44DF8152" w:rsidR="00A20170" w:rsidRDefault="00A20170" w:rsidP="00A20170">
      <w:pPr>
        <w:pStyle w:val="Odsekzoznamu"/>
        <w:ind w:left="426"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 tejto časti užívateľ musí vypísať formulár a zadá hodnoty ktoré potrebuje. Taktiež si vie zvoliť či chce Logo, QR kód alebo nič z toho. Následne musí pre vytvorenie stisnúť tlačidlo </w:t>
      </w:r>
      <w:r w:rsidRPr="00A20170">
        <w:rPr>
          <w:rFonts w:ascii="Times New Roman" w:hAnsi="Times New Roman" w:cs="Times New Roman"/>
          <w:b/>
          <w:bCs/>
          <w:noProof/>
        </w:rPr>
        <w:t>Refresh</w:t>
      </w:r>
      <w:r>
        <w:rPr>
          <w:rFonts w:ascii="Times New Roman" w:hAnsi="Times New Roman" w:cs="Times New Roman"/>
          <w:b/>
          <w:bCs/>
          <w:noProof/>
        </w:rPr>
        <w:t xml:space="preserve">. </w:t>
      </w:r>
      <w:r>
        <w:rPr>
          <w:rFonts w:ascii="Times New Roman" w:hAnsi="Times New Roman" w:cs="Times New Roman"/>
          <w:noProof/>
        </w:rPr>
        <w:t>Nižšie sa nachádza nastavenie designu vizitky ako rôzne motívy, farba pozadia a pomer (veľkosť) vizitky.</w:t>
      </w:r>
    </w:p>
    <w:p w14:paraId="232BC67F" w14:textId="4D600449" w:rsidR="00CB15D3" w:rsidRPr="00CB15D3" w:rsidRDefault="00CB15D3" w:rsidP="00CB15D3">
      <w:pPr>
        <w:jc w:val="center"/>
        <w:rPr>
          <w:rFonts w:ascii="Times New Roman" w:hAnsi="Times New Roman" w:cs="Times New Roman"/>
          <w:noProof/>
        </w:rPr>
      </w:pPr>
      <w:r w:rsidRPr="00CB15D3">
        <w:rPr>
          <w:noProof/>
        </w:rPr>
        <w:drawing>
          <wp:inline distT="0" distB="0" distL="0" distR="0" wp14:anchorId="77914732" wp14:editId="1BBE7CAB">
            <wp:extent cx="1519518" cy="2590800"/>
            <wp:effectExtent l="0" t="0" r="5080" b="0"/>
            <wp:docPr id="1634894143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4143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24" cy="25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690" w14:textId="77777777" w:rsidR="00A20170" w:rsidRPr="00A20170" w:rsidRDefault="00A20170" w:rsidP="00A20170">
      <w:pPr>
        <w:pStyle w:val="Odsekzoznamu"/>
        <w:ind w:left="426" w:firstLine="708"/>
        <w:rPr>
          <w:rFonts w:ascii="Times New Roman" w:hAnsi="Times New Roman" w:cs="Times New Roman"/>
          <w:noProof/>
        </w:rPr>
      </w:pPr>
    </w:p>
    <w:p w14:paraId="29BE6991" w14:textId="2F0B2D71" w:rsidR="00A20170" w:rsidRPr="005A45A0" w:rsidRDefault="00A20170" w:rsidP="005A45A0">
      <w:pPr>
        <w:pStyle w:val="Odsekzoznamu"/>
        <w:numPr>
          <w:ilvl w:val="0"/>
          <w:numId w:val="12"/>
        </w:numPr>
        <w:ind w:left="567"/>
        <w:rPr>
          <w:rFonts w:ascii="Times New Roman" w:hAnsi="Times New Roman" w:cs="Times New Roman"/>
          <w:b/>
          <w:bCs/>
          <w:noProof/>
          <w:highlight w:val="magenta"/>
        </w:rPr>
      </w:pPr>
      <w:r w:rsidRPr="005A45A0">
        <w:rPr>
          <w:rFonts w:ascii="Times New Roman" w:hAnsi="Times New Roman" w:cs="Times New Roman"/>
          <w:b/>
          <w:bCs/>
          <w:noProof/>
          <w:highlight w:val="magenta"/>
        </w:rPr>
        <w:lastRenderedPageBreak/>
        <w:t>Panel designu danej časti vizitky</w:t>
      </w:r>
    </w:p>
    <w:p w14:paraId="23203FF8" w14:textId="251B0127" w:rsidR="00A20170" w:rsidRDefault="00A20170" w:rsidP="005A45A0">
      <w:pPr>
        <w:ind w:left="426" w:firstLine="6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 tomto paneli vie užívateľ vybrať font, farbu a zarovanie vybratej</w:t>
      </w:r>
      <w:r w:rsidR="005A45A0">
        <w:rPr>
          <w:rFonts w:ascii="Times New Roman" w:hAnsi="Times New Roman" w:cs="Times New Roman"/>
          <w:noProof/>
        </w:rPr>
        <w:t xml:space="preserve"> (selectnutej)</w:t>
      </w:r>
      <w:r>
        <w:rPr>
          <w:rFonts w:ascii="Times New Roman" w:hAnsi="Times New Roman" w:cs="Times New Roman"/>
          <w:noProof/>
        </w:rPr>
        <w:t xml:space="preserve"> časti vizitky</w:t>
      </w:r>
      <w:r w:rsidR="005A45A0">
        <w:rPr>
          <w:rFonts w:ascii="Times New Roman" w:hAnsi="Times New Roman" w:cs="Times New Roman"/>
          <w:noProof/>
        </w:rPr>
        <w:t>.</w:t>
      </w:r>
      <w:r w:rsidR="00CB15D3">
        <w:rPr>
          <w:rFonts w:ascii="Times New Roman" w:hAnsi="Times New Roman" w:cs="Times New Roman"/>
          <w:noProof/>
        </w:rPr>
        <w:t xml:space="preserve"> Taktiež sa v tomto paneli na začiatku nachádza Home button, ktorý vráti užívateľa späť na štart.</w:t>
      </w:r>
    </w:p>
    <w:p w14:paraId="253FC4C2" w14:textId="478109D1" w:rsidR="00CB15D3" w:rsidRDefault="00CB15D3" w:rsidP="00CB15D3">
      <w:pPr>
        <w:rPr>
          <w:rFonts w:ascii="Times New Roman" w:hAnsi="Times New Roman" w:cs="Times New Roman"/>
          <w:noProof/>
        </w:rPr>
      </w:pPr>
      <w:r w:rsidRPr="00CB15D3">
        <w:rPr>
          <w:rFonts w:ascii="Times New Roman" w:hAnsi="Times New Roman" w:cs="Times New Roman"/>
          <w:noProof/>
        </w:rPr>
        <w:drawing>
          <wp:inline distT="0" distB="0" distL="0" distR="0" wp14:anchorId="3C626F0B" wp14:editId="4A1DE14D">
            <wp:extent cx="5760720" cy="212090"/>
            <wp:effectExtent l="0" t="0" r="0" b="0"/>
            <wp:docPr id="14021670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3BE" w14:textId="31D732DC" w:rsidR="00CB15D3" w:rsidRDefault="00CB15D3" w:rsidP="00CB15D3">
      <w:pPr>
        <w:jc w:val="center"/>
        <w:rPr>
          <w:rFonts w:ascii="Times New Roman" w:hAnsi="Times New Roman" w:cs="Times New Roman"/>
          <w:noProof/>
        </w:rPr>
      </w:pPr>
    </w:p>
    <w:p w14:paraId="65D3B77A" w14:textId="3AB41257" w:rsidR="005A45A0" w:rsidRPr="005A45A0" w:rsidRDefault="005A45A0" w:rsidP="005A45A0">
      <w:pPr>
        <w:pStyle w:val="Odsekzoznamu"/>
        <w:numPr>
          <w:ilvl w:val="0"/>
          <w:numId w:val="12"/>
        </w:numPr>
        <w:spacing w:line="360" w:lineRule="auto"/>
        <w:ind w:left="567"/>
        <w:rPr>
          <w:rFonts w:ascii="Times New Roman" w:hAnsi="Times New Roman" w:cs="Times New Roman"/>
          <w:b/>
          <w:bCs/>
          <w:noProof/>
          <w:highlight w:val="magenta"/>
        </w:rPr>
      </w:pPr>
      <w:r w:rsidRPr="005A45A0">
        <w:rPr>
          <w:rFonts w:ascii="Times New Roman" w:hAnsi="Times New Roman" w:cs="Times New Roman"/>
          <w:b/>
          <w:bCs/>
          <w:noProof/>
          <w:highlight w:val="magenta"/>
        </w:rPr>
        <w:t>Panel vytvorenej vizitky</w:t>
      </w:r>
    </w:p>
    <w:p w14:paraId="0515B761" w14:textId="77777777" w:rsidR="00CB15D3" w:rsidRDefault="005A45A0" w:rsidP="005A45A0">
      <w:pPr>
        <w:pStyle w:val="Odsekzoznamu"/>
        <w:ind w:left="106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Tu sa zobrazuje vytvorenú vizitku, ktorú užívateľ zvolil.</w:t>
      </w:r>
      <w:r w:rsidR="00CB15D3" w:rsidRPr="00CB15D3">
        <w:rPr>
          <w:rFonts w:ascii="Times New Roman" w:hAnsi="Times New Roman" w:cs="Times New Roman"/>
          <w:noProof/>
        </w:rPr>
        <w:t xml:space="preserve"> </w:t>
      </w:r>
    </w:p>
    <w:p w14:paraId="6219B928" w14:textId="206CB2D7" w:rsidR="005A45A0" w:rsidRPr="00CB15D3" w:rsidRDefault="00CB15D3" w:rsidP="00CB15D3">
      <w:pPr>
        <w:jc w:val="center"/>
        <w:rPr>
          <w:rFonts w:ascii="Times New Roman" w:hAnsi="Times New Roman" w:cs="Times New Roman"/>
          <w:noProof/>
        </w:rPr>
      </w:pPr>
      <w:r w:rsidRPr="00CB15D3">
        <w:rPr>
          <w:noProof/>
        </w:rPr>
        <w:drawing>
          <wp:inline distT="0" distB="0" distL="0" distR="0" wp14:anchorId="74A46914" wp14:editId="67093AC0">
            <wp:extent cx="4086225" cy="3617787"/>
            <wp:effectExtent l="0" t="0" r="0" b="1905"/>
            <wp:docPr id="135216268" name="Obrázok 1" descr="Obrázok, na ktorom je text, vizitka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268" name="Obrázok 1" descr="Obrázok, na ktorom je text, vizitka, snímka obrazovky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537" cy="36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20A6" w14:textId="69F6BE5B" w:rsidR="005A45A0" w:rsidRDefault="005A45A0" w:rsidP="005A45A0">
      <w:pPr>
        <w:pStyle w:val="Odsekzoznamu"/>
        <w:ind w:left="1068"/>
        <w:rPr>
          <w:rFonts w:ascii="Times New Roman" w:hAnsi="Times New Roman" w:cs="Times New Roman"/>
          <w:noProof/>
        </w:rPr>
      </w:pPr>
    </w:p>
    <w:p w14:paraId="040902C5" w14:textId="23C69100" w:rsidR="005A45A0" w:rsidRPr="005A45A0" w:rsidRDefault="005A45A0" w:rsidP="005A45A0">
      <w:pPr>
        <w:pStyle w:val="Odsekzoznamu"/>
        <w:numPr>
          <w:ilvl w:val="0"/>
          <w:numId w:val="12"/>
        </w:numPr>
        <w:spacing w:line="360" w:lineRule="auto"/>
        <w:ind w:left="567"/>
        <w:rPr>
          <w:rFonts w:ascii="Times New Roman" w:hAnsi="Times New Roman" w:cs="Times New Roman"/>
          <w:b/>
          <w:bCs/>
          <w:noProof/>
          <w:highlight w:val="magenta"/>
        </w:rPr>
      </w:pPr>
      <w:r w:rsidRPr="005A45A0">
        <w:rPr>
          <w:rFonts w:ascii="Times New Roman" w:hAnsi="Times New Roman" w:cs="Times New Roman"/>
          <w:b/>
          <w:bCs/>
          <w:noProof/>
          <w:highlight w:val="magenta"/>
        </w:rPr>
        <w:t>Panel importu, exportu, printu a uloženia</w:t>
      </w:r>
    </w:p>
    <w:p w14:paraId="09C34AF8" w14:textId="4852C9DF" w:rsidR="005A45A0" w:rsidRPr="005A45A0" w:rsidRDefault="005A45A0" w:rsidP="005A45A0">
      <w:pPr>
        <w:pStyle w:val="Odsekzoznamu"/>
        <w:ind w:left="426" w:firstLine="56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Užívateľ si vie zvoliť, či chce vizitku naimportovať nejakou inou, exportovať do súboru PNG, JPG a JPEG, vytlačiť vizitku alebo ju uložiť do pdf súboru alebo uložíť. Pri uložení sa ho následne spýta kde ju chce uloziť</w:t>
      </w:r>
    </w:p>
    <w:p w14:paraId="3F7B8495" w14:textId="6C58CA29" w:rsidR="004C683D" w:rsidRPr="004C683D" w:rsidRDefault="002167DF" w:rsidP="002167DF">
      <w:pPr>
        <w:pStyle w:val="Odsekzoznamu"/>
        <w:jc w:val="center"/>
        <w:rPr>
          <w:rFonts w:ascii="Times New Roman" w:hAnsi="Times New Roman" w:cs="Times New Roman"/>
          <w:b/>
          <w:bCs/>
          <w:noProof/>
        </w:rPr>
      </w:pPr>
      <w:r w:rsidRPr="002167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50745E" wp14:editId="1A8CFC2A">
            <wp:extent cx="3229426" cy="295316"/>
            <wp:effectExtent l="0" t="0" r="9525" b="9525"/>
            <wp:docPr id="51561838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18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3D" w:rsidRPr="004C6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84026"/>
    <w:multiLevelType w:val="hybridMultilevel"/>
    <w:tmpl w:val="6638D0E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E4201"/>
    <w:multiLevelType w:val="hybridMultilevel"/>
    <w:tmpl w:val="692E6976"/>
    <w:lvl w:ilvl="0" w:tplc="FFFFFFF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272" w:hanging="360"/>
      </w:pPr>
    </w:lvl>
    <w:lvl w:ilvl="2" w:tplc="FFFFFFFF" w:tentative="1">
      <w:start w:val="1"/>
      <w:numFmt w:val="lowerRoman"/>
      <w:lvlText w:val="%3."/>
      <w:lvlJc w:val="right"/>
      <w:pPr>
        <w:ind w:left="4992" w:hanging="180"/>
      </w:pPr>
    </w:lvl>
    <w:lvl w:ilvl="3" w:tplc="FFFFFFFF" w:tentative="1">
      <w:start w:val="1"/>
      <w:numFmt w:val="decimal"/>
      <w:lvlText w:val="%4."/>
      <w:lvlJc w:val="left"/>
      <w:pPr>
        <w:ind w:left="5712" w:hanging="360"/>
      </w:pPr>
    </w:lvl>
    <w:lvl w:ilvl="4" w:tplc="FFFFFFFF" w:tentative="1">
      <w:start w:val="1"/>
      <w:numFmt w:val="lowerLetter"/>
      <w:lvlText w:val="%5."/>
      <w:lvlJc w:val="left"/>
      <w:pPr>
        <w:ind w:left="6432" w:hanging="360"/>
      </w:pPr>
    </w:lvl>
    <w:lvl w:ilvl="5" w:tplc="FFFFFFFF" w:tentative="1">
      <w:start w:val="1"/>
      <w:numFmt w:val="lowerRoman"/>
      <w:lvlText w:val="%6."/>
      <w:lvlJc w:val="right"/>
      <w:pPr>
        <w:ind w:left="7152" w:hanging="180"/>
      </w:pPr>
    </w:lvl>
    <w:lvl w:ilvl="6" w:tplc="FFFFFFFF" w:tentative="1">
      <w:start w:val="1"/>
      <w:numFmt w:val="decimal"/>
      <w:lvlText w:val="%7."/>
      <w:lvlJc w:val="left"/>
      <w:pPr>
        <w:ind w:left="7872" w:hanging="360"/>
      </w:pPr>
    </w:lvl>
    <w:lvl w:ilvl="7" w:tplc="FFFFFFFF" w:tentative="1">
      <w:start w:val="1"/>
      <w:numFmt w:val="lowerLetter"/>
      <w:lvlText w:val="%8."/>
      <w:lvlJc w:val="left"/>
      <w:pPr>
        <w:ind w:left="8592" w:hanging="360"/>
      </w:pPr>
    </w:lvl>
    <w:lvl w:ilvl="8" w:tplc="FFFFFFFF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 w15:restartNumberingAfterBreak="0">
    <w:nsid w:val="1D2D7BC1"/>
    <w:multiLevelType w:val="hybridMultilevel"/>
    <w:tmpl w:val="5ACCA95C"/>
    <w:lvl w:ilvl="0" w:tplc="B84AA46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2346B"/>
    <w:multiLevelType w:val="hybridMultilevel"/>
    <w:tmpl w:val="AA982F42"/>
    <w:lvl w:ilvl="0" w:tplc="3D14B9CE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5F0506"/>
    <w:multiLevelType w:val="hybridMultilevel"/>
    <w:tmpl w:val="DC5A17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74CB"/>
    <w:multiLevelType w:val="hybridMultilevel"/>
    <w:tmpl w:val="F7DC57D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535EBF"/>
    <w:multiLevelType w:val="hybridMultilevel"/>
    <w:tmpl w:val="2C8084B4"/>
    <w:lvl w:ilvl="0" w:tplc="2A58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9152D"/>
    <w:multiLevelType w:val="hybridMultilevel"/>
    <w:tmpl w:val="076CF8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D0215"/>
    <w:multiLevelType w:val="hybridMultilevel"/>
    <w:tmpl w:val="692E69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52744"/>
    <w:multiLevelType w:val="hybridMultilevel"/>
    <w:tmpl w:val="F456211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53FA4"/>
    <w:multiLevelType w:val="hybridMultilevel"/>
    <w:tmpl w:val="8B3C0B3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0E4608"/>
    <w:multiLevelType w:val="hybridMultilevel"/>
    <w:tmpl w:val="DBC21CC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15862">
    <w:abstractNumId w:val="7"/>
  </w:num>
  <w:num w:numId="2" w16cid:durableId="2111120517">
    <w:abstractNumId w:val="4"/>
  </w:num>
  <w:num w:numId="3" w16cid:durableId="2103837718">
    <w:abstractNumId w:val="10"/>
  </w:num>
  <w:num w:numId="4" w16cid:durableId="950086911">
    <w:abstractNumId w:val="11"/>
  </w:num>
  <w:num w:numId="5" w16cid:durableId="1597010371">
    <w:abstractNumId w:val="0"/>
  </w:num>
  <w:num w:numId="6" w16cid:durableId="548684239">
    <w:abstractNumId w:val="9"/>
  </w:num>
  <w:num w:numId="7" w16cid:durableId="373426360">
    <w:abstractNumId w:val="5"/>
  </w:num>
  <w:num w:numId="8" w16cid:durableId="1010185397">
    <w:abstractNumId w:val="8"/>
  </w:num>
  <w:num w:numId="9" w16cid:durableId="1211305738">
    <w:abstractNumId w:val="2"/>
  </w:num>
  <w:num w:numId="10" w16cid:durableId="1848515951">
    <w:abstractNumId w:val="1"/>
  </w:num>
  <w:num w:numId="11" w16cid:durableId="2065981146">
    <w:abstractNumId w:val="6"/>
  </w:num>
  <w:num w:numId="12" w16cid:durableId="886991777">
    <w:abstractNumId w:val="3"/>
  </w:num>
  <w:num w:numId="13" w16cid:durableId="646057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3D"/>
    <w:rsid w:val="001608E2"/>
    <w:rsid w:val="00160F2D"/>
    <w:rsid w:val="002167DF"/>
    <w:rsid w:val="002461DA"/>
    <w:rsid w:val="00260A74"/>
    <w:rsid w:val="002F6402"/>
    <w:rsid w:val="00324E2E"/>
    <w:rsid w:val="004C683D"/>
    <w:rsid w:val="00512732"/>
    <w:rsid w:val="005A45A0"/>
    <w:rsid w:val="00620B2A"/>
    <w:rsid w:val="0071066F"/>
    <w:rsid w:val="007738A3"/>
    <w:rsid w:val="00794FF7"/>
    <w:rsid w:val="008620B7"/>
    <w:rsid w:val="008E1C3F"/>
    <w:rsid w:val="009766FA"/>
    <w:rsid w:val="00A16C91"/>
    <w:rsid w:val="00A20170"/>
    <w:rsid w:val="00A33CBB"/>
    <w:rsid w:val="00C35767"/>
    <w:rsid w:val="00CB15D3"/>
    <w:rsid w:val="00D737D5"/>
    <w:rsid w:val="00DC41B4"/>
    <w:rsid w:val="00E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95F8"/>
  <w15:chartTrackingRefBased/>
  <w15:docId w15:val="{749D8ED1-3E32-4DA9-81F5-38F43FBF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83D"/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09A6-2D86-472B-906A-3FAFB17C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Kislanová</dc:creator>
  <cp:keywords/>
  <dc:description/>
  <cp:lastModifiedBy>STUD - Jana Kislanová</cp:lastModifiedBy>
  <cp:revision>2</cp:revision>
  <dcterms:created xsi:type="dcterms:W3CDTF">2024-05-11T22:32:00Z</dcterms:created>
  <dcterms:modified xsi:type="dcterms:W3CDTF">2024-05-11T22:32:00Z</dcterms:modified>
</cp:coreProperties>
</file>