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4260" w14:textId="278A70EC" w:rsidR="00FF29EB" w:rsidRDefault="00CB29D5" w:rsidP="009B3CF0">
      <w:pPr>
        <w:pStyle w:val="Heading2"/>
        <w:numPr>
          <w:ilvl w:val="0"/>
          <w:numId w:val="4"/>
        </w:numPr>
      </w:pPr>
      <w:r>
        <w:rPr>
          <w:lang w:val="sr-Latn"/>
        </w:rPr>
        <w:t>Heširanje lozinki</w:t>
      </w:r>
    </w:p>
    <w:p w14:paraId="1C4904E4" w14:textId="77777777" w:rsidR="00FF29EB" w:rsidRPr="009B3CF0" w:rsidRDefault="00FF29EB">
      <w:pPr>
        <w:pStyle w:val="Standard"/>
        <w:spacing w:before="57" w:after="57"/>
        <w:jc w:val="both"/>
        <w:rPr>
          <w:lang w:val="de-DE"/>
        </w:rPr>
      </w:pPr>
    </w:p>
    <w:p w14:paraId="384D5228" w14:textId="77777777"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Heširanje je ključni korak u zaštiti poverljivih podataka, kao što su lozinke. Neke od najboljih praksi</w:t>
      </w:r>
      <w:r>
        <w:rPr>
          <w:i/>
          <w:iCs/>
          <w:lang w:val="sr-Latn"/>
        </w:rPr>
        <w:t xml:space="preserve"> </w:t>
      </w:r>
      <w:r>
        <w:rPr>
          <w:lang w:val="sr-Latn"/>
        </w:rPr>
        <w:t xml:space="preserve">za heširanje lozinki uključuje korišćenje jakih, standardnih algoritama kao i implementaciju dodatnih mera kako bi se obezbedila njihova poverljivost. Danas, neki od najčešće korišćenih algoritama za heširanje jesu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 xml:space="preserve">i </w:t>
      </w:r>
      <w:r>
        <w:rPr>
          <w:i/>
          <w:iCs/>
          <w:lang w:val="sr-Latn"/>
        </w:rPr>
        <w:t>bcrypt.</w:t>
      </w:r>
      <w:r>
        <w:rPr>
          <w:lang w:val="sr-Latn"/>
        </w:rPr>
        <w:t xml:space="preserve"> Aspekti kao što su bezbednost, performanse i lakoća korišćenja mogu uticati na izbor algoritma u zavisnosti od toga šta nam je prioritet. Iako </w:t>
      </w:r>
      <w:r>
        <w:rPr>
          <w:i/>
          <w:iCs/>
          <w:lang w:val="sr-Latn"/>
        </w:rPr>
        <w:t>bcrypt</w:t>
      </w:r>
      <w:r>
        <w:rPr>
          <w:lang w:val="sr-Latn"/>
        </w:rPr>
        <w:t xml:space="preserve"> može biti preferiran zbog boljih performansi i šire podrške, kada je u pitanju bezbednost,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 xml:space="preserve">se izdvaja kao bolji izbor.  </w:t>
      </w:r>
      <w:r>
        <w:rPr>
          <w:i/>
          <w:iCs/>
          <w:lang w:val="sr-Latn"/>
        </w:rPr>
        <w:t>Argon2id</w:t>
      </w:r>
      <w:r>
        <w:rPr>
          <w:lang w:val="sr-Latn"/>
        </w:rPr>
        <w:t xml:space="preserve">, iako je sporiji, namerno je dizajniran da bude memorijski i računarski intenzivan, što ga čini otpornijim na </w:t>
      </w:r>
      <w:r>
        <w:rPr>
          <w:i/>
          <w:iCs/>
          <w:lang w:val="sr-Latn"/>
        </w:rPr>
        <w:t>brute force</w:t>
      </w:r>
      <w:r>
        <w:rPr>
          <w:lang w:val="sr-Latn"/>
        </w:rPr>
        <w:t xml:space="preserve"> napade.</w:t>
      </w:r>
    </w:p>
    <w:p w14:paraId="09558C45" w14:textId="77777777"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Prilikom implementacije, važno je obratiti pažnju na konfiguraciju i adekvatan odabir parametara. Preporučena praksa uključuje podešavanje parametara poput minimalnog broja iteracija, minimalne veličine memorijskih zahteva i stepen paralelizma na odgovarajuće vrednosti koje odgovaraju specifičnim potrebama za sigurnošću. Neke od preporučenih vrednosti jesu:</w:t>
      </w:r>
    </w:p>
    <w:p w14:paraId="31F2EE56" w14:textId="77777777"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46 MiB, Broj iteracija: 1, Stepen paralelizma: 1</w:t>
      </w:r>
    </w:p>
    <w:p w14:paraId="4FAE26B8" w14:textId="77777777"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19 MiB, Broj iteracija: 2, Stepen paralelizma: 1</w:t>
      </w:r>
    </w:p>
    <w:p w14:paraId="671033A3" w14:textId="77777777"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12 MiB, Broj iteracija: 3, Stepen paralelizma: 1</w:t>
      </w:r>
    </w:p>
    <w:p w14:paraId="7399E966" w14:textId="77777777"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9 MiB, Broj iteracija: 4, Stepen paralelizma: 1</w:t>
      </w:r>
    </w:p>
    <w:p w14:paraId="729BF18D" w14:textId="77777777"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7 MiB, Broj iteracija: 5, Stepen paralelizma: 1</w:t>
      </w:r>
    </w:p>
    <w:p w14:paraId="638EA608" w14:textId="77777777"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 xml:space="preserve">Prilikom implementacije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 xml:space="preserve">algoritma, preporučuje se korišćenje kriptografskih biblioteka i okvira, poput </w:t>
      </w:r>
      <w:r>
        <w:rPr>
          <w:i/>
          <w:iCs/>
          <w:lang w:val="sr-Latn"/>
        </w:rPr>
        <w:t>libsodium</w:t>
      </w:r>
      <w:r>
        <w:rPr>
          <w:lang w:val="sr-Latn"/>
        </w:rPr>
        <w:t xml:space="preserve">. Ova biblioteka se aktivno održava i ažurira, što osigurava primenu najnovijih bezbednosnih ispravki i unapređenja. Stoga, poslednja verzija </w:t>
      </w:r>
      <w:r>
        <w:rPr>
          <w:i/>
          <w:iCs/>
          <w:lang w:val="sr-Latn"/>
        </w:rPr>
        <w:t>libsodium</w:t>
      </w:r>
      <w:r>
        <w:rPr>
          <w:lang w:val="sr-Latn"/>
        </w:rPr>
        <w:t xml:space="preserve"> za implementaciju </w:t>
      </w:r>
      <w:r>
        <w:rPr>
          <w:i/>
          <w:iCs/>
          <w:lang w:val="sr-Latn"/>
        </w:rPr>
        <w:t>Argon2id</w:t>
      </w:r>
      <w:r>
        <w:rPr>
          <w:lang w:val="sr-Latn"/>
        </w:rPr>
        <w:t xml:space="preserve"> algoritma nema ozbiljnih ranjivosti i sigurna je za upotrebu.</w:t>
      </w:r>
    </w:p>
    <w:p w14:paraId="72846BD3" w14:textId="77777777"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Na osnovu gore navedenih stavki, sledeći zahtevi čine osnovu za bezbednu primenu mehanizma heširanja:</w:t>
      </w:r>
    </w:p>
    <w:p w14:paraId="5D298592" w14:textId="77777777"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 xml:space="preserve">Upotreba </w:t>
      </w:r>
      <w:r>
        <w:rPr>
          <w:i/>
          <w:iCs/>
          <w:lang w:val="sr-Latn"/>
        </w:rPr>
        <w:t>Argon2id</w:t>
      </w:r>
      <w:r>
        <w:rPr>
          <w:lang w:val="sr-Latn"/>
        </w:rPr>
        <w:t xml:space="preserve"> algoritam za heširanje lozinke, koji pruža visok nivo bezbednosti.</w:t>
      </w:r>
    </w:p>
    <w:p w14:paraId="1CF61F10" w14:textId="77777777"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Konfiguracija parametara poput troškova vremena, troškova memorije i paralelizam na odgovarajući način kako bi se postigla ravnoteža između bezbednosti i performansi.</w:t>
      </w:r>
    </w:p>
    <w:p w14:paraId="2912674E" w14:textId="77777777"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 xml:space="preserve">Implementiacija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>algoritma</w:t>
      </w:r>
      <w:r>
        <w:rPr>
          <w:i/>
          <w:iCs/>
          <w:lang w:val="sr-Latn"/>
        </w:rPr>
        <w:t xml:space="preserve"> </w:t>
      </w:r>
      <w:r>
        <w:rPr>
          <w:lang w:val="sr-Latn"/>
        </w:rPr>
        <w:t xml:space="preserve">koristeći pouzdan provajder kao što je </w:t>
      </w:r>
      <w:r>
        <w:rPr>
          <w:i/>
          <w:iCs/>
          <w:lang w:val="sr-Latn"/>
        </w:rPr>
        <w:t>libsodium</w:t>
      </w:r>
      <w:r>
        <w:rPr>
          <w:lang w:val="sr-Latn"/>
        </w:rPr>
        <w:t xml:space="preserve"> ili druga dobro prihvaćena kriptografska biblioteka.</w:t>
      </w:r>
    </w:p>
    <w:p w14:paraId="4211E18B" w14:textId="77777777"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Redovno praćenje bezbednosnih saveta i ažuriranja od provajdera kako bi se brzo rešili svi eventualni propusti.</w:t>
      </w:r>
    </w:p>
    <w:p w14:paraId="430672E7" w14:textId="77777777"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Osigurati da implementacija prati najbolje prakse za skladištenje lozinki, uključujući sigurno slanje i heširanje lozinki pre nego što se sačuvaju u bazi podataka.</w:t>
      </w:r>
    </w:p>
    <w:p w14:paraId="6972E6DA" w14:textId="77777777"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Primena praksi bezbednog kodiranja i sprovođenje redovnih bezbednosnih revizija radi identifikacije i adresiranja potencijalnih ranjivosti u implementaciji.</w:t>
      </w:r>
    </w:p>
    <w:p w14:paraId="780F185A" w14:textId="77777777"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>Pridržavajući se ovih zahteva, dizajniran mehanizam heširanja može efikasno zaštititi poverljivost korisničkih lozinki, istovremeno smanjujući potencijalne bezbednosne rizike.</w:t>
      </w:r>
    </w:p>
    <w:p w14:paraId="0E37DDDE" w14:textId="77777777" w:rsidR="007A769D" w:rsidRDefault="007A769D">
      <w:pPr>
        <w:pStyle w:val="Standard"/>
        <w:spacing w:before="57" w:after="57"/>
        <w:jc w:val="both"/>
        <w:rPr>
          <w:lang w:val="sr-Latn"/>
        </w:rPr>
      </w:pPr>
    </w:p>
    <w:p w14:paraId="1AF5DF24" w14:textId="77777777" w:rsidR="007A769D" w:rsidRDefault="007A769D">
      <w:pPr>
        <w:pStyle w:val="Standard"/>
        <w:spacing w:before="57" w:after="57"/>
        <w:jc w:val="both"/>
        <w:rPr>
          <w:lang w:val="sr-Latn"/>
        </w:rPr>
      </w:pPr>
    </w:p>
    <w:p w14:paraId="346C4BCF" w14:textId="77777777" w:rsidR="007A769D" w:rsidRDefault="007A769D">
      <w:pPr>
        <w:pStyle w:val="Standard"/>
        <w:spacing w:before="57" w:after="57"/>
        <w:jc w:val="both"/>
        <w:rPr>
          <w:lang w:val="sr-Latn"/>
        </w:rPr>
      </w:pPr>
    </w:p>
    <w:p w14:paraId="0AC9A1FC" w14:textId="77777777" w:rsidR="007A769D" w:rsidRDefault="007A769D">
      <w:pPr>
        <w:pStyle w:val="Standard"/>
        <w:spacing w:before="57" w:after="57"/>
        <w:jc w:val="both"/>
        <w:rPr>
          <w:lang w:val="sr-Latn"/>
        </w:rPr>
      </w:pPr>
    </w:p>
    <w:p w14:paraId="6FBD3EE1" w14:textId="77777777" w:rsidR="007A769D" w:rsidRDefault="007A769D">
      <w:pPr>
        <w:pStyle w:val="Standard"/>
        <w:spacing w:before="57" w:after="57"/>
        <w:jc w:val="both"/>
        <w:rPr>
          <w:lang w:val="sr-Latn"/>
        </w:rPr>
      </w:pPr>
    </w:p>
    <w:p w14:paraId="1E479CF5" w14:textId="77777777" w:rsidR="007A769D" w:rsidRDefault="007A769D">
      <w:pPr>
        <w:pStyle w:val="Standard"/>
        <w:spacing w:before="57" w:after="57"/>
        <w:jc w:val="both"/>
        <w:rPr>
          <w:lang w:val="sr-Latn"/>
        </w:rPr>
      </w:pPr>
    </w:p>
    <w:p w14:paraId="1C110901" w14:textId="77777777" w:rsidR="009B3CF0" w:rsidRDefault="009B3CF0">
      <w:pPr>
        <w:pStyle w:val="Standard"/>
        <w:spacing w:before="57" w:after="57"/>
        <w:jc w:val="both"/>
        <w:rPr>
          <w:lang w:val="sr-Latn"/>
        </w:rPr>
      </w:pPr>
    </w:p>
    <w:p w14:paraId="2D82B3B7" w14:textId="4799B7DB" w:rsidR="009B3CF0" w:rsidRDefault="009B3CF0" w:rsidP="007A769D">
      <w:pPr>
        <w:pStyle w:val="Heading2"/>
        <w:numPr>
          <w:ilvl w:val="0"/>
          <w:numId w:val="4"/>
        </w:numPr>
        <w:rPr>
          <w:lang w:val="sr-Latn"/>
        </w:rPr>
      </w:pPr>
      <w:r>
        <w:rPr>
          <w:lang w:val="sr-Latn"/>
        </w:rPr>
        <w:lastRenderedPageBreak/>
        <w:t>Mehanizam revizije (auditing)</w:t>
      </w:r>
    </w:p>
    <w:p w14:paraId="01E80C0E" w14:textId="77777777" w:rsidR="009B3CF0" w:rsidRDefault="009B3CF0" w:rsidP="009B3CF0">
      <w:pPr>
        <w:rPr>
          <w:lang w:val="sr-Latn"/>
        </w:rPr>
      </w:pPr>
    </w:p>
    <w:p w14:paraId="632BCCC4" w14:textId="39E4A92C" w:rsidR="009B3CF0" w:rsidRDefault="009B3CF0" w:rsidP="009A00AB">
      <w:pPr>
        <w:ind w:firstLine="709"/>
        <w:jc w:val="both"/>
        <w:rPr>
          <w:lang w:val="sr-Latn"/>
        </w:rPr>
      </w:pPr>
      <w:r w:rsidRPr="009B3CF0">
        <w:rPr>
          <w:lang w:val="sr-Latn"/>
        </w:rPr>
        <w:t xml:space="preserve">Primarni cilj rukovanja greškama i </w:t>
      </w:r>
      <w:r>
        <w:rPr>
          <w:lang w:val="sr-Latn"/>
        </w:rPr>
        <w:t>revizije</w:t>
      </w:r>
      <w:r w:rsidRPr="009B3CF0">
        <w:rPr>
          <w:lang w:val="sr-Latn"/>
        </w:rPr>
        <w:t xml:space="preserve"> je da pruži korisne informacije za korisnika, administratore i timove za reagovanje na incidente. Cilj nije stvaranje ogromnih količina </w:t>
      </w:r>
      <w:r>
        <w:rPr>
          <w:lang w:val="sr-Latn"/>
        </w:rPr>
        <w:t>logova</w:t>
      </w:r>
      <w:r w:rsidRPr="009B3CF0">
        <w:rPr>
          <w:lang w:val="sr-Latn"/>
        </w:rPr>
        <w:t xml:space="preserve">, već visokokvalitetnih </w:t>
      </w:r>
      <w:r>
        <w:rPr>
          <w:lang w:val="sr-Latn"/>
        </w:rPr>
        <w:t>logova</w:t>
      </w:r>
      <w:r w:rsidRPr="009B3CF0">
        <w:rPr>
          <w:lang w:val="sr-Latn"/>
        </w:rPr>
        <w:t xml:space="preserve">, sa više </w:t>
      </w:r>
      <w:r>
        <w:rPr>
          <w:lang w:val="sr-Latn"/>
        </w:rPr>
        <w:t xml:space="preserve">korisnih </w:t>
      </w:r>
      <w:r w:rsidRPr="009B3CF0">
        <w:rPr>
          <w:lang w:val="sr-Latn"/>
        </w:rPr>
        <w:t>nego</w:t>
      </w:r>
      <w:r>
        <w:rPr>
          <w:lang w:val="sr-Latn"/>
        </w:rPr>
        <w:t xml:space="preserve"> praznih informacija [1]</w:t>
      </w:r>
      <w:r w:rsidRPr="009B3CF0">
        <w:rPr>
          <w:lang w:val="sr-Latn"/>
        </w:rPr>
        <w:t>.</w:t>
      </w:r>
      <w:r w:rsidR="009A00AB">
        <w:rPr>
          <w:lang w:val="sr-Latn"/>
        </w:rPr>
        <w:t xml:space="preserve"> Postoji nekoliko osnovnih zahteva koji svaki mehanizam za logovanje treba da ispuni, kroz koje ćemo u daljem tekstu da prođemo.</w:t>
      </w:r>
    </w:p>
    <w:p w14:paraId="4AFB606E" w14:textId="5BD9B108" w:rsidR="007A769D" w:rsidRDefault="007A769D" w:rsidP="009A00AB">
      <w:pPr>
        <w:jc w:val="both"/>
        <w:rPr>
          <w:lang w:val="sr-Latn-BA"/>
        </w:rPr>
      </w:pPr>
    </w:p>
    <w:p w14:paraId="26ECA659" w14:textId="05D564EF" w:rsidR="007A769D" w:rsidRDefault="007A769D" w:rsidP="009A00AB">
      <w:pPr>
        <w:pStyle w:val="Heading3"/>
        <w:numPr>
          <w:ilvl w:val="1"/>
          <w:numId w:val="11"/>
        </w:numPr>
        <w:rPr>
          <w:lang w:val="sr-Latn-BA"/>
        </w:rPr>
      </w:pPr>
      <w:r w:rsidRPr="007A769D">
        <w:rPr>
          <w:lang w:val="sr-Latn-BA"/>
        </w:rPr>
        <w:t>Mehanizam za logovanje mora biti pouzdan, mora obezbediti dostupnost i integritet log datoteka</w:t>
      </w:r>
    </w:p>
    <w:p w14:paraId="253E06DF" w14:textId="77777777" w:rsidR="007A769D" w:rsidRPr="007A769D" w:rsidRDefault="007A769D" w:rsidP="007A769D">
      <w:pPr>
        <w:ind w:left="360"/>
        <w:rPr>
          <w:lang w:val="sr-Latn-BA"/>
        </w:rPr>
      </w:pPr>
    </w:p>
    <w:p w14:paraId="0EA5E461" w14:textId="77777777" w:rsidR="009A00AB" w:rsidRDefault="007A769D" w:rsidP="009A00AB">
      <w:pPr>
        <w:ind w:firstLine="709"/>
        <w:jc w:val="both"/>
        <w:rPr>
          <w:lang w:val="sr-Latn"/>
        </w:rPr>
      </w:pPr>
      <w:r>
        <w:rPr>
          <w:lang w:val="sr-Latn"/>
        </w:rPr>
        <w:t xml:space="preserve">Prvi i glavni način kako ovo obezbediti jeste da ne pišemo sami svoje logove. Korišćenje console.log() funkcije kao i direktno pisanje u .txt fajlove treba uveliko izbegavati. Danas postoji veliki broj logging biblioteka koje se vrlo lako i pouzdano mogu integrisati u naše sisteme, poput </w:t>
      </w:r>
      <w:r w:rsidRPr="007A769D">
        <w:rPr>
          <w:i/>
          <w:iCs/>
          <w:lang w:val="sr-Latn"/>
        </w:rPr>
        <w:t>Log4j</w:t>
      </w:r>
      <w:r>
        <w:rPr>
          <w:lang w:val="sr-Latn"/>
        </w:rPr>
        <w:t xml:space="preserve"> za Javu, </w:t>
      </w:r>
      <w:r w:rsidRPr="007A769D">
        <w:rPr>
          <w:i/>
          <w:iCs/>
          <w:lang w:val="sr-Latn"/>
        </w:rPr>
        <w:t>Winston</w:t>
      </w:r>
      <w:r>
        <w:rPr>
          <w:lang w:val="sr-Latn"/>
        </w:rPr>
        <w:t xml:space="preserve"> za </w:t>
      </w:r>
      <w:r w:rsidRPr="007A769D">
        <w:rPr>
          <w:i/>
          <w:iCs/>
          <w:lang w:val="sr-Latn"/>
        </w:rPr>
        <w:t>NodeJS</w:t>
      </w:r>
      <w:r>
        <w:rPr>
          <w:lang w:val="sr-Latn"/>
        </w:rPr>
        <w:t xml:space="preserve"> ili </w:t>
      </w:r>
      <w:r w:rsidRPr="007A769D">
        <w:rPr>
          <w:i/>
          <w:iCs/>
          <w:lang w:val="sr-Latn"/>
        </w:rPr>
        <w:t>stdlib logger</w:t>
      </w:r>
      <w:r>
        <w:rPr>
          <w:lang w:val="sr-Latn"/>
        </w:rPr>
        <w:t xml:space="preserve"> za </w:t>
      </w:r>
      <w:r w:rsidRPr="007A769D">
        <w:rPr>
          <w:i/>
          <w:iCs/>
          <w:lang w:val="sr-Latn"/>
        </w:rPr>
        <w:t>Ruby on Rails</w:t>
      </w:r>
      <w:r>
        <w:rPr>
          <w:lang w:val="sr-Latn"/>
        </w:rPr>
        <w:t xml:space="preserve">. </w:t>
      </w:r>
      <w:r w:rsidRPr="007A769D">
        <w:rPr>
          <w:lang w:val="sr-Latn"/>
        </w:rPr>
        <w:t xml:space="preserve">Ovi alati se mogu kombinovati kako bi se implementirao robustan mehanizam za logovanje koji zadovoljava sve zahteve, uključujući pouzdanost, dostupnost i integritet log datoteka. Na primer, možete koristiti </w:t>
      </w:r>
      <w:r w:rsidRPr="009A00AB">
        <w:rPr>
          <w:i/>
          <w:iCs/>
          <w:lang w:val="sr-Latn"/>
        </w:rPr>
        <w:t>Winston</w:t>
      </w:r>
      <w:r w:rsidRPr="007A769D">
        <w:rPr>
          <w:lang w:val="sr-Latn"/>
        </w:rPr>
        <w:t xml:space="preserve"> ili </w:t>
      </w:r>
      <w:r w:rsidRPr="009A00AB">
        <w:rPr>
          <w:i/>
          <w:iCs/>
          <w:lang w:val="sr-Latn"/>
        </w:rPr>
        <w:t>Bunyan</w:t>
      </w:r>
      <w:r w:rsidRPr="007A769D">
        <w:rPr>
          <w:lang w:val="sr-Latn"/>
        </w:rPr>
        <w:t xml:space="preserve"> za logovanje u </w:t>
      </w:r>
      <w:r w:rsidRPr="009A00AB">
        <w:rPr>
          <w:i/>
          <w:iCs/>
          <w:lang w:val="sr-Latn"/>
        </w:rPr>
        <w:t>Node.js</w:t>
      </w:r>
      <w:r w:rsidRPr="007A769D">
        <w:rPr>
          <w:lang w:val="sr-Latn"/>
        </w:rPr>
        <w:t xml:space="preserve"> aplikaciji, a zatim </w:t>
      </w:r>
      <w:r w:rsidRPr="009A00AB">
        <w:rPr>
          <w:i/>
          <w:iCs/>
          <w:lang w:val="sr-Latn"/>
        </w:rPr>
        <w:t>Elasticsearch</w:t>
      </w:r>
      <w:r w:rsidRPr="007A769D">
        <w:rPr>
          <w:lang w:val="sr-Latn"/>
        </w:rPr>
        <w:t>,</w:t>
      </w:r>
      <w:r w:rsidRPr="009A00AB">
        <w:rPr>
          <w:i/>
          <w:iCs/>
          <w:lang w:val="sr-Latn"/>
        </w:rPr>
        <w:t xml:space="preserve"> Logstash</w:t>
      </w:r>
      <w:r w:rsidRPr="007A769D">
        <w:rPr>
          <w:lang w:val="sr-Latn"/>
        </w:rPr>
        <w:t xml:space="preserve"> i </w:t>
      </w:r>
      <w:r w:rsidRPr="009A00AB">
        <w:rPr>
          <w:i/>
          <w:iCs/>
          <w:lang w:val="sr-Latn"/>
        </w:rPr>
        <w:t>Kibana</w:t>
      </w:r>
      <w:r w:rsidRPr="007A769D">
        <w:rPr>
          <w:lang w:val="sr-Latn"/>
        </w:rPr>
        <w:t xml:space="preserve"> za centralizovano skladištenje, analizu i vizualizaciju logova.</w:t>
      </w:r>
      <w:r w:rsidR="009A00AB">
        <w:rPr>
          <w:lang w:val="sr-Latn"/>
        </w:rPr>
        <w:t xml:space="preserve"> U ovakvom sličaju se l</w:t>
      </w:r>
      <w:r w:rsidR="009A00AB" w:rsidRPr="009A00AB">
        <w:rPr>
          <w:lang w:val="sr-Latn"/>
        </w:rPr>
        <w:t xml:space="preserve">ogovi čuvaju na serverima ili u oblaku, čime se osigurava integritet i dostupnost podataka. Ovi alati </w:t>
      </w:r>
      <w:r w:rsidR="009A00AB">
        <w:rPr>
          <w:lang w:val="sr-Latn"/>
        </w:rPr>
        <w:t xml:space="preserve">takođe </w:t>
      </w:r>
      <w:r w:rsidR="009A00AB" w:rsidRPr="009A00AB">
        <w:rPr>
          <w:lang w:val="sr-Latn"/>
        </w:rPr>
        <w:t xml:space="preserve">često podržavaju enkripciju podataka kako bi se osigurala bezbednost logova. </w:t>
      </w:r>
    </w:p>
    <w:p w14:paraId="2DD41876" w14:textId="7DCBA961" w:rsidR="009B3CF0" w:rsidRDefault="009A00AB" w:rsidP="009A00AB">
      <w:pPr>
        <w:ind w:firstLine="709"/>
        <w:jc w:val="both"/>
        <w:rPr>
          <w:lang w:val="sr-Latn"/>
        </w:rPr>
      </w:pPr>
      <w:r w:rsidRPr="009A00AB">
        <w:rPr>
          <w:i/>
          <w:iCs/>
          <w:lang w:val="sr-Latn"/>
        </w:rPr>
        <w:t>Elasticsearch</w:t>
      </w:r>
      <w:r w:rsidRPr="009A00AB">
        <w:rPr>
          <w:lang w:val="sr-Latn"/>
        </w:rPr>
        <w:t xml:space="preserve"> posebno ima mehanizme za replikaciju podataka radi osiguravanja redundancije i visoke dostupnosti. </w:t>
      </w:r>
      <w:r>
        <w:rPr>
          <w:lang w:val="sr-Latn"/>
        </w:rPr>
        <w:t xml:space="preserve">Ovaj alat isto </w:t>
      </w:r>
      <w:r w:rsidRPr="009A00AB">
        <w:rPr>
          <w:lang w:val="sr-Latn"/>
        </w:rPr>
        <w:t>omogućava enkripciju podataka u pokretu (u toku prenosa) i miru (u mirovanju)</w:t>
      </w:r>
      <w:r>
        <w:rPr>
          <w:lang w:val="sr-Latn"/>
        </w:rPr>
        <w:t>, čime osigurava bezbednost podataka</w:t>
      </w:r>
      <w:r w:rsidRPr="009A00AB">
        <w:rPr>
          <w:lang w:val="sr-Latn"/>
        </w:rPr>
        <w:t>.</w:t>
      </w:r>
    </w:p>
    <w:p w14:paraId="26E1C7AE" w14:textId="5C969A49" w:rsidR="008F2754" w:rsidRDefault="008F2754" w:rsidP="009A00AB">
      <w:pPr>
        <w:ind w:firstLine="709"/>
        <w:jc w:val="both"/>
        <w:rPr>
          <w:lang w:val="sr-Latn"/>
        </w:rPr>
      </w:pPr>
      <w:r>
        <w:rPr>
          <w:lang w:val="sr-Latn"/>
        </w:rPr>
        <w:t xml:space="preserve">Kod ovakvog rešenja još jedna bitna stavka bi bilada </w:t>
      </w:r>
      <w:r w:rsidRPr="008F2754">
        <w:rPr>
          <w:lang w:val="sr-Latn"/>
        </w:rPr>
        <w:t xml:space="preserve">izbegavate da budete </w:t>
      </w:r>
      <w:r>
        <w:rPr>
          <w:lang w:val="sr-Latn"/>
        </w:rPr>
        <w:t>vezani</w:t>
      </w:r>
      <w:r w:rsidRPr="008F2754">
        <w:rPr>
          <w:lang w:val="sr-Latn"/>
        </w:rPr>
        <w:t xml:space="preserve"> za bilo kog određenog</w:t>
      </w:r>
      <w:r>
        <w:rPr>
          <w:lang w:val="sr-Latn"/>
        </w:rPr>
        <w:t xml:space="preserve"> </w:t>
      </w:r>
      <w:r>
        <w:rPr>
          <w:i/>
          <w:iCs/>
          <w:lang w:val="sr-Latn"/>
        </w:rPr>
        <w:t>vendor</w:t>
      </w:r>
      <w:r>
        <w:rPr>
          <w:lang w:val="sr-Latn"/>
        </w:rPr>
        <w:t>-a</w:t>
      </w:r>
      <w:r w:rsidRPr="008F2754">
        <w:rPr>
          <w:lang w:val="sr-Latn"/>
        </w:rPr>
        <w:t xml:space="preserve">. Organizujte svoju strategiju </w:t>
      </w:r>
      <w:r>
        <w:rPr>
          <w:lang w:val="sr-Latn"/>
        </w:rPr>
        <w:t>logovanja</w:t>
      </w:r>
      <w:r w:rsidRPr="008F2754">
        <w:rPr>
          <w:lang w:val="sr-Latn"/>
        </w:rPr>
        <w:t xml:space="preserve"> na takav način da, ukoliko se ukaže potreba, postane jednostavno zameniti biblioteku ili okvir za </w:t>
      </w:r>
      <w:r>
        <w:rPr>
          <w:lang w:val="sr-Latn"/>
        </w:rPr>
        <w:t>logovanje nekim</w:t>
      </w:r>
      <w:r w:rsidRPr="008F2754">
        <w:rPr>
          <w:lang w:val="sr-Latn"/>
        </w:rPr>
        <w:t xml:space="preserve"> drugim.</w:t>
      </w:r>
    </w:p>
    <w:p w14:paraId="23741AE2" w14:textId="77777777" w:rsidR="007D769E" w:rsidRDefault="007D769E" w:rsidP="009A00AB">
      <w:pPr>
        <w:ind w:firstLine="709"/>
        <w:jc w:val="both"/>
        <w:rPr>
          <w:lang w:val="sr-Latn"/>
        </w:rPr>
      </w:pPr>
    </w:p>
    <w:p w14:paraId="67C1E3DE" w14:textId="77777777" w:rsidR="008F2754" w:rsidRDefault="008F2754" w:rsidP="009A00AB">
      <w:pPr>
        <w:ind w:firstLine="709"/>
        <w:jc w:val="both"/>
        <w:rPr>
          <w:lang w:val="sr-Latn"/>
        </w:rPr>
      </w:pPr>
    </w:p>
    <w:p w14:paraId="3EEB1BC9" w14:textId="3AA7E2FF" w:rsidR="009A00AB" w:rsidRDefault="009A00AB" w:rsidP="008F2754">
      <w:pPr>
        <w:pStyle w:val="Heading3"/>
        <w:numPr>
          <w:ilvl w:val="1"/>
          <w:numId w:val="11"/>
        </w:numPr>
        <w:rPr>
          <w:lang w:val="sr-Latn"/>
        </w:rPr>
      </w:pPr>
      <w:r>
        <w:t>Stavke</w:t>
      </w:r>
      <w:r w:rsidRPr="009A00AB">
        <w:rPr>
          <w:lang w:val="sr-Latn"/>
        </w:rPr>
        <w:t xml:space="preserve"> </w:t>
      </w:r>
      <w:r>
        <w:t>log</w:t>
      </w:r>
      <w:r w:rsidRPr="009A00AB">
        <w:rPr>
          <w:lang w:val="sr-Latn"/>
        </w:rPr>
        <w:t xml:space="preserve"> </w:t>
      </w:r>
      <w:r>
        <w:t>datoteke</w:t>
      </w:r>
      <w:r w:rsidRPr="009A00AB">
        <w:rPr>
          <w:lang w:val="sr-Latn"/>
        </w:rPr>
        <w:t xml:space="preserve"> </w:t>
      </w:r>
      <w:r>
        <w:t>ne</w:t>
      </w:r>
      <w:r w:rsidRPr="009A00AB">
        <w:rPr>
          <w:lang w:val="sr-Latn"/>
        </w:rPr>
        <w:t xml:space="preserve"> </w:t>
      </w:r>
      <w:r>
        <w:t>smeju</w:t>
      </w:r>
      <w:r w:rsidRPr="009A00AB">
        <w:rPr>
          <w:lang w:val="sr-Latn"/>
        </w:rPr>
        <w:t xml:space="preserve"> </w:t>
      </w:r>
      <w:r>
        <w:t>sadr</w:t>
      </w:r>
      <w:r w:rsidRPr="009A00AB">
        <w:rPr>
          <w:lang w:val="sr-Latn"/>
        </w:rPr>
        <w:t>ž</w:t>
      </w:r>
      <w:r>
        <w:t>ati</w:t>
      </w:r>
      <w:r w:rsidRPr="009A00AB">
        <w:rPr>
          <w:lang w:val="sr-Latn"/>
        </w:rPr>
        <w:t xml:space="preserve"> </w:t>
      </w:r>
      <w:r>
        <w:t>osetljive</w:t>
      </w:r>
      <w:r w:rsidRPr="009A00AB">
        <w:rPr>
          <w:lang w:val="sr-Latn"/>
        </w:rPr>
        <w:t xml:space="preserve"> </w:t>
      </w:r>
      <w:r>
        <w:t>podatke</w:t>
      </w:r>
    </w:p>
    <w:p w14:paraId="6C4385D2" w14:textId="77777777" w:rsidR="008F2754" w:rsidRDefault="008F2754" w:rsidP="008F2754">
      <w:pPr>
        <w:ind w:left="709"/>
        <w:rPr>
          <w:lang w:val="sr-Latn"/>
        </w:rPr>
      </w:pPr>
    </w:p>
    <w:p w14:paraId="5834F186" w14:textId="31FDD254" w:rsidR="008F2754" w:rsidRPr="008F2754" w:rsidRDefault="008F2754" w:rsidP="008F2754">
      <w:pPr>
        <w:ind w:firstLine="709"/>
        <w:jc w:val="both"/>
        <w:rPr>
          <w:lang w:val="sr-Latn"/>
        </w:rPr>
      </w:pPr>
      <w:r>
        <w:rPr>
          <w:lang w:val="sr-Latn"/>
        </w:rPr>
        <w:t xml:space="preserve">Jako je bitno da obratimo pažnju na to koji se sve podaci loguju. Moramo osigurati </w:t>
      </w:r>
      <w:r w:rsidRPr="008F2754">
        <w:rPr>
          <w:lang w:val="sr-Latn"/>
        </w:rPr>
        <w:t>da se</w:t>
      </w:r>
      <w:r>
        <w:rPr>
          <w:lang w:val="sr-Latn"/>
        </w:rPr>
        <w:t xml:space="preserve"> nikada</w:t>
      </w:r>
      <w:r w:rsidRPr="008F2754">
        <w:rPr>
          <w:lang w:val="sr-Latn"/>
        </w:rPr>
        <w:t xml:space="preserve"> nikada ne</w:t>
      </w:r>
      <w:r>
        <w:rPr>
          <w:lang w:val="sr-Latn"/>
        </w:rPr>
        <w:t xml:space="preserve"> čuvaju sledeći podaci</w:t>
      </w:r>
      <w:r w:rsidRPr="008F2754">
        <w:rPr>
          <w:lang w:val="sr-Latn"/>
        </w:rPr>
        <w:t>:</w:t>
      </w:r>
    </w:p>
    <w:p w14:paraId="18122D16" w14:textId="77777777" w:rsidR="008F2754" w:rsidRPr="00102F81" w:rsidRDefault="008F2754" w:rsidP="00102F81">
      <w:pPr>
        <w:pStyle w:val="ListParagraph"/>
        <w:numPr>
          <w:ilvl w:val="2"/>
          <w:numId w:val="13"/>
        </w:numPr>
      </w:pPr>
      <w:r w:rsidRPr="00102F81">
        <w:t>Lozinke</w:t>
      </w:r>
    </w:p>
    <w:p w14:paraId="38532BA1" w14:textId="77777777" w:rsidR="008F2754" w:rsidRPr="00102F81" w:rsidRDefault="008F2754" w:rsidP="00102F81">
      <w:pPr>
        <w:pStyle w:val="ListParagraph"/>
        <w:numPr>
          <w:ilvl w:val="2"/>
          <w:numId w:val="13"/>
        </w:numPr>
      </w:pPr>
      <w:r w:rsidRPr="00102F81">
        <w:t>Brojevi kreditnih kartica</w:t>
      </w:r>
    </w:p>
    <w:p w14:paraId="57ECAF3D" w14:textId="77777777" w:rsidR="008F2754" w:rsidRPr="00102F81" w:rsidRDefault="008F2754" w:rsidP="00102F81">
      <w:pPr>
        <w:pStyle w:val="ListParagraph"/>
        <w:numPr>
          <w:ilvl w:val="2"/>
          <w:numId w:val="13"/>
        </w:numPr>
      </w:pPr>
      <w:r w:rsidRPr="00102F81">
        <w:t>Brojevi socijalnog osiguranja</w:t>
      </w:r>
    </w:p>
    <w:p w14:paraId="71EA0393" w14:textId="77777777" w:rsidR="008F2754" w:rsidRPr="00102F81" w:rsidRDefault="008F2754" w:rsidP="00102F81">
      <w:pPr>
        <w:pStyle w:val="ListParagraph"/>
        <w:numPr>
          <w:ilvl w:val="2"/>
          <w:numId w:val="13"/>
        </w:numPr>
      </w:pPr>
      <w:r w:rsidRPr="00102F81">
        <w:t>Identifikatori sesije Informacije koje je korisnik isključio</w:t>
      </w:r>
    </w:p>
    <w:p w14:paraId="36F2659F" w14:textId="77777777" w:rsidR="008F2754" w:rsidRPr="00102F81" w:rsidRDefault="008F2754" w:rsidP="00102F81">
      <w:pPr>
        <w:pStyle w:val="ListParagraph"/>
        <w:numPr>
          <w:ilvl w:val="2"/>
          <w:numId w:val="13"/>
        </w:numPr>
      </w:pPr>
      <w:r w:rsidRPr="00102F81">
        <w:t>Tokeni za autorizaciju</w:t>
      </w:r>
    </w:p>
    <w:p w14:paraId="5C33A745" w14:textId="416250C0" w:rsidR="008F2754" w:rsidRDefault="008F2754" w:rsidP="00102F81">
      <w:pPr>
        <w:pStyle w:val="ListParagraph"/>
        <w:numPr>
          <w:ilvl w:val="2"/>
          <w:numId w:val="13"/>
        </w:numPr>
        <w:rPr>
          <w:lang w:val="sr-Latn"/>
        </w:rPr>
      </w:pPr>
      <w:r w:rsidRPr="00102F81">
        <w:t>PII (lični</w:t>
      </w:r>
      <w:r w:rsidRPr="008F2754">
        <w:rPr>
          <w:lang w:val="sr-Latn"/>
        </w:rPr>
        <w:t xml:space="preserve"> podaci koji mogu da identifikuju</w:t>
      </w:r>
      <w:r>
        <w:rPr>
          <w:lang w:val="sr-Latn"/>
        </w:rPr>
        <w:t xml:space="preserve"> osobe</w:t>
      </w:r>
      <w:r w:rsidRPr="008F2754">
        <w:rPr>
          <w:lang w:val="sr-Latn"/>
        </w:rPr>
        <w:t>, kao što su lična imena)</w:t>
      </w:r>
    </w:p>
    <w:p w14:paraId="434AD7F3" w14:textId="77777777" w:rsidR="008F2754" w:rsidRDefault="008F2754" w:rsidP="008F2754">
      <w:pPr>
        <w:jc w:val="both"/>
        <w:rPr>
          <w:lang w:val="sr-Latn"/>
        </w:rPr>
      </w:pPr>
    </w:p>
    <w:p w14:paraId="1FB85C6B" w14:textId="44D0EA99" w:rsidR="008F2754" w:rsidRDefault="008F2754" w:rsidP="008F2754">
      <w:pPr>
        <w:ind w:firstLine="709"/>
        <w:jc w:val="both"/>
        <w:rPr>
          <w:lang w:val="sr-Latn"/>
        </w:rPr>
      </w:pPr>
      <w:r>
        <w:rPr>
          <w:lang w:val="sr-Latn"/>
        </w:rPr>
        <w:t>Ako smo se odlučili da koristimo neke od biblioteka za logovanje, možemo ovaj zahtev ispuniti tako što se oni konfigurišu</w:t>
      </w:r>
      <w:r w:rsidRPr="008F2754">
        <w:rPr>
          <w:lang w:val="sr-Latn"/>
        </w:rPr>
        <w:t xml:space="preserve"> da koriste filtere kako bi se automatski detektovali osetljivi podaci i izbrisali iz log poruka pre nego što budu zapisani. Ovo se može postići korišćenjem alata poput Logstash-a, koji podržava filtere za obradu log poruka.</w:t>
      </w:r>
    </w:p>
    <w:p w14:paraId="2402484B" w14:textId="4B2DDD78" w:rsidR="008F2754" w:rsidRDefault="008F2754" w:rsidP="008F2754">
      <w:pPr>
        <w:ind w:firstLine="709"/>
        <w:jc w:val="both"/>
        <w:rPr>
          <w:lang w:val="sr-Latn"/>
        </w:rPr>
      </w:pPr>
      <w:r>
        <w:rPr>
          <w:lang w:val="sr-Latn"/>
        </w:rPr>
        <w:t xml:space="preserve">U slučaju da koristimo biblioteku koja ne podržava direktno filtriranje osetljivih podataka ili izričito imamo potrebu za čuvanjem tih podataka, moramo obezbediti </w:t>
      </w:r>
      <w:r w:rsidRPr="008F2754">
        <w:rPr>
          <w:lang w:val="sr-Latn"/>
        </w:rPr>
        <w:t>tokenizaciju ili enkripciju kako bis</w:t>
      </w:r>
      <w:r>
        <w:rPr>
          <w:lang w:val="sr-Latn"/>
        </w:rPr>
        <w:t>mo</w:t>
      </w:r>
      <w:r w:rsidRPr="008F2754">
        <w:rPr>
          <w:lang w:val="sr-Latn"/>
        </w:rPr>
        <w:t xml:space="preserve"> sačuvali privatnost podataka</w:t>
      </w:r>
      <w:r>
        <w:rPr>
          <w:lang w:val="sr-Latn"/>
        </w:rPr>
        <w:t>.</w:t>
      </w:r>
    </w:p>
    <w:p w14:paraId="01569D23" w14:textId="77777777" w:rsidR="007D769E" w:rsidRDefault="007D769E" w:rsidP="008F2754">
      <w:pPr>
        <w:ind w:firstLine="709"/>
        <w:jc w:val="both"/>
        <w:rPr>
          <w:lang w:val="sr-Latn"/>
        </w:rPr>
      </w:pPr>
    </w:p>
    <w:p w14:paraId="3EB6DE39" w14:textId="77777777" w:rsidR="007D769E" w:rsidRDefault="007D769E" w:rsidP="008F2754">
      <w:pPr>
        <w:ind w:firstLine="709"/>
        <w:jc w:val="both"/>
        <w:rPr>
          <w:lang w:val="sr-Latn"/>
        </w:rPr>
      </w:pPr>
    </w:p>
    <w:p w14:paraId="7D4290AB" w14:textId="77777777" w:rsidR="007D769E" w:rsidRDefault="007D769E" w:rsidP="008F2754">
      <w:pPr>
        <w:ind w:firstLine="709"/>
        <w:jc w:val="both"/>
        <w:rPr>
          <w:lang w:val="sr-Latn"/>
        </w:rPr>
      </w:pPr>
    </w:p>
    <w:p w14:paraId="627535BB" w14:textId="77777777" w:rsidR="007D769E" w:rsidRDefault="007D769E" w:rsidP="008F2754">
      <w:pPr>
        <w:ind w:firstLine="709"/>
        <w:jc w:val="both"/>
        <w:rPr>
          <w:lang w:val="sr-Latn"/>
        </w:rPr>
      </w:pPr>
    </w:p>
    <w:p w14:paraId="6DDD1FBA" w14:textId="205959B3" w:rsidR="007D769E" w:rsidRDefault="007D769E" w:rsidP="007D769E">
      <w:pPr>
        <w:pStyle w:val="Heading3"/>
        <w:numPr>
          <w:ilvl w:val="1"/>
          <w:numId w:val="11"/>
        </w:numPr>
        <w:rPr>
          <w:lang w:val="sr-Latn"/>
        </w:rPr>
      </w:pPr>
      <w:r w:rsidRPr="007D769E">
        <w:rPr>
          <w:lang w:val="sr-Latn"/>
        </w:rPr>
        <w:lastRenderedPageBreak/>
        <w:t>Svi događaji za koje su akteri bitni moraju biti zapisani, sa dovoljno informacija kako akteri ne bi mogli da</w:t>
      </w:r>
      <w:r>
        <w:rPr>
          <w:lang w:val="sr-Latn"/>
        </w:rPr>
        <w:t xml:space="preserve"> </w:t>
      </w:r>
      <w:r w:rsidRPr="007D769E">
        <w:rPr>
          <w:lang w:val="sr-Latn"/>
        </w:rPr>
        <w:t>poriču odgovornost (non-repudiation)</w:t>
      </w:r>
    </w:p>
    <w:p w14:paraId="7E2557F0" w14:textId="77777777" w:rsidR="007D769E" w:rsidRDefault="007D769E" w:rsidP="007D769E">
      <w:pPr>
        <w:rPr>
          <w:lang w:val="sr-Latn"/>
        </w:rPr>
      </w:pPr>
    </w:p>
    <w:p w14:paraId="5FD6BE08" w14:textId="77777777" w:rsidR="00102F81" w:rsidRDefault="007D769E" w:rsidP="00102F81">
      <w:pPr>
        <w:ind w:firstLine="709"/>
        <w:jc w:val="both"/>
        <w:rPr>
          <w:lang w:val="sr-Latn"/>
        </w:rPr>
      </w:pPr>
      <w:r w:rsidRPr="007D769E">
        <w:rPr>
          <w:lang w:val="sr-Latn"/>
        </w:rPr>
        <w:t>Pre nego što se akteru dozvoli pristup sistemu, potrebno je sprovesti autentifikaciju kako bi se potvrdilo da su identiteti korisnika tačni i pouzdani. To se obično postiže korišćenjem jednokratnih lozinki, biometrijskih podataka, sertifikata, ili drugih autentifikacionih metoda.</w:t>
      </w:r>
      <w:r w:rsidR="00102F81">
        <w:rPr>
          <w:lang w:val="sr-Latn"/>
        </w:rPr>
        <w:t xml:space="preserve"> </w:t>
      </w:r>
      <w:r w:rsidRPr="007D769E">
        <w:rPr>
          <w:lang w:val="sr-Latn"/>
        </w:rPr>
        <w:t>Nakon autentifikacije, potrebno je primeniti stroge pristupne kontrole kako bi se odredilo šta svaki akter može i ne može da radi u sistemu. Ovo se postiže dodeljivanjem odgovarajućih privilegija na osnovu uloge ili identiteta korisnika.</w:t>
      </w:r>
      <w:r w:rsidR="00102F81">
        <w:rPr>
          <w:lang w:val="sr-Latn"/>
        </w:rPr>
        <w:t xml:space="preserve"> </w:t>
      </w:r>
    </w:p>
    <w:p w14:paraId="75DDC622" w14:textId="586F243B" w:rsidR="007D769E" w:rsidRPr="007D769E" w:rsidRDefault="00102F81" w:rsidP="00102F81">
      <w:pPr>
        <w:ind w:firstLine="709"/>
        <w:jc w:val="both"/>
        <w:rPr>
          <w:lang w:val="sr-Latn"/>
        </w:rPr>
      </w:pPr>
      <w:r>
        <w:rPr>
          <w:lang w:val="sr-Latn"/>
        </w:rPr>
        <w:t xml:space="preserve">Bitno je implementirati </w:t>
      </w:r>
      <w:r w:rsidR="007D769E" w:rsidRPr="007D769E">
        <w:rPr>
          <w:lang w:val="sr-Latn"/>
        </w:rPr>
        <w:t>mehanizam za logovanje koji će beležiti sve bitne događaje koji se odvijaju u sistemu, uključujući aktivnosti aktera. Ove informacije treba da budu dovoljne da se potvrdi akcija koju je izveo svaki akter.</w:t>
      </w:r>
      <w:r>
        <w:rPr>
          <w:lang w:val="sr-Latn"/>
        </w:rPr>
        <w:t xml:space="preserve"> </w:t>
      </w:r>
      <w:r w:rsidR="007D769E" w:rsidRPr="007D769E">
        <w:rPr>
          <w:lang w:val="sr-Latn"/>
        </w:rPr>
        <w:t>Kada akter izvrši određenu akciju u sistemu, moguće je koristiti digitalne potpise kako bi se potvrdilo da je ta akcija izvršena od strane određenog aktera. Digitalni potpis se može generisati korišćenjem privatnog ključa aktera i validirati korišćenjem javnog ključa.</w:t>
      </w:r>
      <w:r>
        <w:rPr>
          <w:lang w:val="sr-Latn"/>
        </w:rPr>
        <w:t xml:space="preserve"> </w:t>
      </w:r>
      <w:r w:rsidRPr="00102F81">
        <w:rPr>
          <w:lang w:val="sr-Latn"/>
        </w:rPr>
        <w:t>Kada akter izvrši određenu akciju u sistemu, može</w:t>
      </w:r>
      <w:r>
        <w:rPr>
          <w:lang w:val="sr-Latn"/>
        </w:rPr>
        <w:t xml:space="preserve"> se</w:t>
      </w:r>
      <w:r w:rsidRPr="00102F81">
        <w:rPr>
          <w:lang w:val="sr-Latn"/>
        </w:rPr>
        <w:t xml:space="preserve"> automatski generisati potvrd</w:t>
      </w:r>
      <w:r>
        <w:rPr>
          <w:lang w:val="sr-Latn"/>
        </w:rPr>
        <w:t>a</w:t>
      </w:r>
      <w:r w:rsidRPr="00102F81">
        <w:rPr>
          <w:lang w:val="sr-Latn"/>
        </w:rPr>
        <w:t xml:space="preserve"> ili obaveštenje koje se šalje akteru kao dokaz da je akcija uspešno izvršena. Ovo može biti u obliku e-pošte, SMS poruke ili digitalnog dokumenta</w:t>
      </w:r>
      <w:r>
        <w:rPr>
          <w:lang w:val="sr-Latn"/>
        </w:rPr>
        <w:t xml:space="preserve">, i time obezbediti non-repudation. </w:t>
      </w:r>
    </w:p>
    <w:p w14:paraId="1D65CBDC" w14:textId="137345BC" w:rsidR="007D769E" w:rsidRPr="007D769E" w:rsidRDefault="007D769E" w:rsidP="00102F81">
      <w:pPr>
        <w:ind w:firstLine="709"/>
        <w:jc w:val="both"/>
        <w:rPr>
          <w:lang w:val="sr-Latn"/>
        </w:rPr>
      </w:pPr>
      <w:r w:rsidRPr="007D769E">
        <w:rPr>
          <w:lang w:val="sr-Latn"/>
        </w:rPr>
        <w:t xml:space="preserve">Za dodatnu sigurnost i non-repudiation, </w:t>
      </w:r>
      <w:r w:rsidR="00102F81">
        <w:rPr>
          <w:lang w:val="sr-Latn"/>
        </w:rPr>
        <w:t>može se</w:t>
      </w:r>
      <w:r w:rsidRPr="007D769E">
        <w:rPr>
          <w:lang w:val="sr-Latn"/>
        </w:rPr>
        <w:t xml:space="preserve"> razmotriti korišćenje blockchain tehnologije. Blockchain omogućava decentralizovano skladištenje podataka i transparentnost transakcija, što može dodatno otežati poricanje odgovornosti.</w:t>
      </w:r>
    </w:p>
    <w:p w14:paraId="5D91F9A6" w14:textId="278E36FF" w:rsidR="00102F81" w:rsidRDefault="00102F81" w:rsidP="00102F81">
      <w:pPr>
        <w:pStyle w:val="Heading3"/>
        <w:rPr>
          <w:lang w:val="sr-Latn"/>
        </w:rPr>
      </w:pPr>
    </w:p>
    <w:p w14:paraId="64D20FAD" w14:textId="308C9080" w:rsidR="00102F81" w:rsidRPr="00102F81" w:rsidRDefault="00102F81" w:rsidP="00102F81">
      <w:pPr>
        <w:pStyle w:val="Heading3"/>
        <w:rPr>
          <w:lang w:val="de-DE"/>
        </w:rPr>
      </w:pPr>
      <w:r>
        <w:tab/>
      </w:r>
      <w:r w:rsidRPr="00102F81">
        <w:rPr>
          <w:lang w:val="de-DE"/>
        </w:rPr>
        <w:t xml:space="preserve">2.4 </w:t>
      </w:r>
      <w:r w:rsidRPr="00102F81">
        <w:rPr>
          <w:lang w:val="de-DE"/>
        </w:rPr>
        <w:t>Log datoteke moraju pružiti informacije potrebne za razrešavanje problema</w:t>
      </w:r>
    </w:p>
    <w:p w14:paraId="73E8BAE7" w14:textId="77777777" w:rsidR="00102F81" w:rsidRPr="00102F81" w:rsidRDefault="00102F81" w:rsidP="00102F81">
      <w:pPr>
        <w:rPr>
          <w:lang w:val="de-DE"/>
        </w:rPr>
      </w:pPr>
    </w:p>
    <w:p w14:paraId="1AB25E62" w14:textId="77777777" w:rsidR="00102F81" w:rsidRDefault="00102F81" w:rsidP="00102F81">
      <w:pPr>
        <w:ind w:firstLine="709"/>
      </w:pPr>
      <w:r w:rsidRPr="00102F81">
        <w:t>Svaki zapis u log datoteci treba da sadrži dovoljno informacija o događaju kako bi se omogućilo razrešavanje problema. To uključuje</w:t>
      </w:r>
      <w:r>
        <w:t>:</w:t>
      </w:r>
    </w:p>
    <w:p w14:paraId="79E02F3B" w14:textId="77777777" w:rsidR="00102F81" w:rsidRDefault="00102F81" w:rsidP="00102F81">
      <w:pPr>
        <w:pStyle w:val="ListParagraph"/>
        <w:numPr>
          <w:ilvl w:val="2"/>
          <w:numId w:val="13"/>
        </w:numPr>
      </w:pPr>
      <w:r w:rsidRPr="00102F81">
        <w:t>vremenske oznake</w:t>
      </w:r>
    </w:p>
    <w:p w14:paraId="0AA9DEE4" w14:textId="77777777" w:rsidR="00102F81" w:rsidRDefault="00102F81" w:rsidP="00102F81">
      <w:pPr>
        <w:pStyle w:val="ListParagraph"/>
        <w:numPr>
          <w:ilvl w:val="2"/>
          <w:numId w:val="13"/>
        </w:numPr>
      </w:pPr>
      <w:r w:rsidRPr="00102F81">
        <w:t>identifikaciju aktera</w:t>
      </w:r>
    </w:p>
    <w:p w14:paraId="40991E10" w14:textId="77777777" w:rsidR="00102F81" w:rsidRDefault="00102F81" w:rsidP="00102F81">
      <w:pPr>
        <w:pStyle w:val="ListParagraph"/>
        <w:numPr>
          <w:ilvl w:val="2"/>
          <w:numId w:val="13"/>
        </w:numPr>
      </w:pPr>
      <w:r w:rsidRPr="00102F81">
        <w:t>vrstu događaja</w:t>
      </w:r>
    </w:p>
    <w:p w14:paraId="265F411E" w14:textId="7F97898E" w:rsidR="00102F81" w:rsidRDefault="00102F81" w:rsidP="00102F81">
      <w:pPr>
        <w:pStyle w:val="ListParagraph"/>
        <w:numPr>
          <w:ilvl w:val="2"/>
          <w:numId w:val="13"/>
        </w:numPr>
      </w:pPr>
      <w:r w:rsidRPr="00102F81">
        <w:t xml:space="preserve">parametre ili podatke relevantne za događaj </w:t>
      </w:r>
      <w:r>
        <w:t>i ostale</w:t>
      </w:r>
      <w:r w:rsidRPr="00102F81">
        <w:t xml:space="preserve"> relevantne informacije</w:t>
      </w:r>
    </w:p>
    <w:p w14:paraId="506868A7" w14:textId="74999D0F" w:rsidR="00102F81" w:rsidRDefault="00102F81" w:rsidP="003F0ADC">
      <w:pPr>
        <w:ind w:firstLine="709"/>
      </w:pPr>
      <w:r w:rsidRPr="00102F81">
        <w:t>U slučaju  da koristimo već postojeću biblioteku za lo</w:t>
      </w:r>
      <w:r>
        <w:t>govanje, verovatno nam ona pruža označavanje nivoa (</w:t>
      </w:r>
      <w:r>
        <w:rPr>
          <w:i/>
          <w:iCs/>
        </w:rPr>
        <w:t>level</w:t>
      </w:r>
      <w:r>
        <w:t>) logovanja. Radi bržeg razrešavanja</w:t>
      </w:r>
      <w:r w:rsidR="003F0ADC">
        <w:t xml:space="preserve"> i pronalaženja rešenja problema, korisno je koristiti adekvatan nivo logovanja.</w:t>
      </w:r>
    </w:p>
    <w:p w14:paraId="16DCCDFC" w14:textId="4123D51F" w:rsidR="003F0ADC" w:rsidRPr="003F0ADC" w:rsidRDefault="003F0ADC" w:rsidP="003F0ADC">
      <w:pPr>
        <w:pStyle w:val="ListParagraph"/>
        <w:numPr>
          <w:ilvl w:val="2"/>
          <w:numId w:val="15"/>
        </w:numPr>
      </w:pPr>
      <w:r w:rsidRPr="003F0ADC">
        <w:t>Nivo TRAGOVA:</w:t>
      </w:r>
      <w:r w:rsidRPr="003F0ADC">
        <w:t xml:space="preserve"> </w:t>
      </w:r>
      <w:r w:rsidRPr="003F0ADC">
        <w:t xml:space="preserve"> trebalo </w:t>
      </w:r>
      <w:r>
        <w:t xml:space="preserve">bi </w:t>
      </w:r>
      <w:r w:rsidRPr="003F0ADC">
        <w:t xml:space="preserve">da se koristi </w:t>
      </w:r>
      <w:r>
        <w:t xml:space="preserve">samo </w:t>
      </w:r>
      <w:r w:rsidRPr="003F0ADC">
        <w:t xml:space="preserve">tokom razvoja za praćenje grešaka, ali nikada </w:t>
      </w:r>
      <w:r>
        <w:t>u finalnoj verziji sistema</w:t>
      </w:r>
    </w:p>
    <w:p w14:paraId="2FD70288" w14:textId="764AD58B" w:rsidR="003F0ADC" w:rsidRDefault="003F0ADC" w:rsidP="003F0ADC">
      <w:pPr>
        <w:pStyle w:val="ListParagraph"/>
        <w:numPr>
          <w:ilvl w:val="2"/>
          <w:numId w:val="15"/>
        </w:numPr>
      </w:pPr>
      <w:r>
        <w:t>Nivo DEBUG</w:t>
      </w:r>
      <w:r>
        <w:t>OVANJA</w:t>
      </w:r>
      <w:r>
        <w:t xml:space="preserve">: na ovom nivou </w:t>
      </w:r>
      <w:r>
        <w:t xml:space="preserve">se </w:t>
      </w:r>
      <w:r>
        <w:t>evidentira</w:t>
      </w:r>
      <w:r>
        <w:t xml:space="preserve"> </w:t>
      </w:r>
      <w:r>
        <w:t>sve što se dešava u programu. Ovo se uglavnom koristi tokom otklanjanja grešaka</w:t>
      </w:r>
      <w:r>
        <w:t>. U slučaju finalne verzijebi trebali</w:t>
      </w:r>
      <w:r>
        <w:t xml:space="preserve"> osta</w:t>
      </w:r>
      <w:r>
        <w:t xml:space="preserve">ti </w:t>
      </w:r>
      <w:r>
        <w:t>samo najsmisleniji unosi</w:t>
      </w:r>
      <w:r>
        <w:t>.</w:t>
      </w:r>
    </w:p>
    <w:p w14:paraId="6688E7E8" w14:textId="35E03D51" w:rsidR="003F0ADC" w:rsidRDefault="003F0ADC" w:rsidP="003F0ADC">
      <w:pPr>
        <w:pStyle w:val="ListParagraph"/>
        <w:numPr>
          <w:ilvl w:val="2"/>
          <w:numId w:val="15"/>
        </w:numPr>
      </w:pPr>
      <w:r>
        <w:t>INFO nivo: evidentira</w:t>
      </w:r>
      <w:r>
        <w:t>ju se</w:t>
      </w:r>
      <w:r>
        <w:t xml:space="preserve"> na ovom nivou sve radnje koje su vođene korisnikom ili specifične za sistem (tj. redovno zakazane operacije...)</w:t>
      </w:r>
    </w:p>
    <w:p w14:paraId="2D359A94" w14:textId="769D1088" w:rsidR="003F0ADC" w:rsidRDefault="003F0ADC" w:rsidP="003F0ADC">
      <w:pPr>
        <w:pStyle w:val="ListParagraph"/>
        <w:numPr>
          <w:ilvl w:val="2"/>
          <w:numId w:val="15"/>
        </w:numPr>
      </w:pPr>
      <w:r>
        <w:t>Nivo NAPOMENA: ovo će biti nivo na kojem će program raditi u produkciji. Zabeležite na ovom nivou sve značajne događaje koji se ne smatraju greškom.</w:t>
      </w:r>
    </w:p>
    <w:p w14:paraId="7C77FDCC" w14:textId="1FF3E6A6" w:rsidR="003F0ADC" w:rsidRDefault="003F0ADC" w:rsidP="003F0ADC">
      <w:pPr>
        <w:pStyle w:val="ListParagraph"/>
        <w:numPr>
          <w:ilvl w:val="2"/>
          <w:numId w:val="15"/>
        </w:numPr>
      </w:pPr>
      <w:r>
        <w:t xml:space="preserve">Nivo </w:t>
      </w:r>
      <w:r>
        <w:t>UPOZORENJA</w:t>
      </w:r>
      <w:r>
        <w:t xml:space="preserve">: na ovom nivou </w:t>
      </w:r>
      <w:r>
        <w:t xml:space="preserve">se evidentiraju svi </w:t>
      </w:r>
      <w:r>
        <w:t>događaj</w:t>
      </w:r>
      <w:r>
        <w:t>i</w:t>
      </w:r>
      <w:r>
        <w:t xml:space="preserve"> koji potencijalno mogu postati greška. Na primer, ako je jedan poziv baze podataka trajao duže od unapred definisanog vremena, ili ako je keš memorija blizu kapaciteta</w:t>
      </w:r>
    </w:p>
    <w:p w14:paraId="225079BE" w14:textId="674AA786" w:rsidR="003F0ADC" w:rsidRDefault="003F0ADC" w:rsidP="003F0ADC">
      <w:pPr>
        <w:pStyle w:val="ListParagraph"/>
        <w:numPr>
          <w:ilvl w:val="2"/>
          <w:numId w:val="15"/>
        </w:numPr>
      </w:pPr>
      <w:r>
        <w:t xml:space="preserve">Nivo GREŠKE: </w:t>
      </w:r>
      <w:r>
        <w:t xml:space="preserve">evidentiraju se sve </w:t>
      </w:r>
      <w:r>
        <w:t>greške na ovom nivou. To mogu biti API pozivi koji vraćaju greške ili interne greške.</w:t>
      </w:r>
    </w:p>
    <w:p w14:paraId="4744F1D1" w14:textId="1DA90325" w:rsidR="003F0ADC" w:rsidRDefault="003F0ADC" w:rsidP="003F0ADC">
      <w:pPr>
        <w:pStyle w:val="ListParagraph"/>
        <w:numPr>
          <w:ilvl w:val="2"/>
          <w:numId w:val="15"/>
        </w:numPr>
        <w:rPr>
          <w:lang w:val="de-DE"/>
        </w:rPr>
      </w:pPr>
      <w:r w:rsidRPr="003F0ADC">
        <w:t xml:space="preserve">FATALNI nivo: </w:t>
      </w:r>
      <w:r>
        <w:t>koristi se</w:t>
      </w:r>
      <w:r w:rsidRPr="003F0ADC">
        <w:t xml:space="preserve"> veoma retko, ovo ne bi trebalo da se dešava mnogo u </w:t>
      </w:r>
      <w:r w:rsidR="003E67F5">
        <w:t>finalnom</w:t>
      </w:r>
      <w:r w:rsidRPr="003F0ADC">
        <w:t xml:space="preserve"> programu. </w:t>
      </w:r>
      <w:r w:rsidRPr="003F0ADC">
        <w:rPr>
          <w:lang w:val="de-DE"/>
        </w:rPr>
        <w:t>Obično evidentiranje na ovom nivou označava kraj programa.</w:t>
      </w:r>
    </w:p>
    <w:p w14:paraId="76AC4A7C" w14:textId="77777777" w:rsidR="003E67F5" w:rsidRDefault="003E67F5" w:rsidP="003E67F5">
      <w:pPr>
        <w:rPr>
          <w:lang w:val="de-DE"/>
        </w:rPr>
      </w:pPr>
    </w:p>
    <w:p w14:paraId="748248ED" w14:textId="77777777" w:rsidR="003E67F5" w:rsidRDefault="003E67F5" w:rsidP="003E67F5">
      <w:pPr>
        <w:rPr>
          <w:lang w:val="de-DE"/>
        </w:rPr>
      </w:pPr>
    </w:p>
    <w:p w14:paraId="10E5562C" w14:textId="1B20F3CA" w:rsidR="003E67F5" w:rsidRDefault="003E67F5" w:rsidP="003E67F5">
      <w:pPr>
        <w:pStyle w:val="Heading3"/>
        <w:ind w:left="709"/>
        <w:rPr>
          <w:lang w:val="de-DE"/>
        </w:rPr>
      </w:pPr>
      <w:r>
        <w:rPr>
          <w:lang w:val="de-DE"/>
        </w:rPr>
        <w:lastRenderedPageBreak/>
        <w:t xml:space="preserve">2.5 </w:t>
      </w:r>
      <w:r w:rsidR="00FF41E5" w:rsidRPr="00FF41E5">
        <w:rPr>
          <w:lang w:val="de-DE"/>
        </w:rPr>
        <w:t>Mehanizam za logovanje mora stremiti ka tome da su logovi uredni, da je “pretrpanost” minimalizovana</w:t>
      </w:r>
    </w:p>
    <w:p w14:paraId="38A92756" w14:textId="77777777" w:rsidR="003E67F5" w:rsidRDefault="003E67F5" w:rsidP="003E67F5">
      <w:pPr>
        <w:rPr>
          <w:lang w:val="de-DE"/>
        </w:rPr>
      </w:pPr>
    </w:p>
    <w:p w14:paraId="69C356C9" w14:textId="1D6A5540" w:rsidR="003E67F5" w:rsidRDefault="003E67F5" w:rsidP="003E67F5">
      <w:pPr>
        <w:rPr>
          <w:lang w:val="de-DE"/>
        </w:rPr>
      </w:pPr>
      <w:r>
        <w:rPr>
          <w:lang w:val="de-DE"/>
        </w:rPr>
        <w:tab/>
        <w:t xml:space="preserve">Ima puno načina kako možemo obezbediti urednost logova. Jedan od načina jeste tako što koristimo </w:t>
      </w:r>
      <w:r w:rsidRPr="003E67F5">
        <w:rPr>
          <w:lang w:val="de-DE"/>
        </w:rPr>
        <w:t>rotiranje log datoteka na osnovu određenih kriterijuma kao što su veličina datoteke ili starost pomaže u održavanju urednosti logova. Na primer, može</w:t>
      </w:r>
      <w:r>
        <w:rPr>
          <w:lang w:val="de-DE"/>
        </w:rPr>
        <w:t>mo</w:t>
      </w:r>
      <w:r w:rsidRPr="003E67F5">
        <w:rPr>
          <w:lang w:val="de-DE"/>
        </w:rPr>
        <w:t xml:space="preserve"> konfigurisati alate poput logrotate-a da rotiraju log datoteke svakodnevno ili kada dostignu određenu veličinu.</w:t>
      </w:r>
      <w:r w:rsidRPr="003E67F5">
        <w:rPr>
          <w:lang w:val="de-DE"/>
        </w:rPr>
        <w:t xml:space="preserve"> </w:t>
      </w:r>
      <w:r w:rsidRPr="003E67F5">
        <w:rPr>
          <w:lang w:val="de-DE"/>
        </w:rPr>
        <w:t xml:space="preserve">Arhiviranje starih log datoteka </w:t>
      </w:r>
      <w:r w:rsidRPr="003E67F5">
        <w:rPr>
          <w:lang w:val="de-DE"/>
        </w:rPr>
        <w:t>ist</w:t>
      </w:r>
      <w:r>
        <w:rPr>
          <w:lang w:val="de-DE"/>
        </w:rPr>
        <w:t xml:space="preserve">o </w:t>
      </w:r>
      <w:r w:rsidRPr="003E67F5">
        <w:rPr>
          <w:lang w:val="de-DE"/>
        </w:rPr>
        <w:t>može pomoći u održavanju urednosti trenutnih logova</w:t>
      </w:r>
      <w:r>
        <w:rPr>
          <w:lang w:val="de-DE"/>
        </w:rPr>
        <w:t xml:space="preserve">. Potrebno je premestiti </w:t>
      </w:r>
      <w:r w:rsidRPr="003E67F5">
        <w:rPr>
          <w:lang w:val="de-DE"/>
        </w:rPr>
        <w:t>starije log datoteke na odvojeno skladište ili ih komprimujte radi uštede prostora, ali ih i dalje zadržite dostupnim za buduću analizu i referencu.</w:t>
      </w:r>
      <w:r>
        <w:rPr>
          <w:lang w:val="de-DE"/>
        </w:rPr>
        <w:t xml:space="preserve"> Pored arhiviranja, takođe bi bilo korisno implementirati a</w:t>
      </w:r>
      <w:r w:rsidRPr="003E67F5">
        <w:rPr>
          <w:lang w:val="de-DE"/>
        </w:rPr>
        <w:t xml:space="preserve">utomatizovano čišćenje starih logova nakon određenog vremenskog perioda može sprečiti akumulaciju nepotrebnih podataka. </w:t>
      </w:r>
      <w:r w:rsidR="00FF41E5">
        <w:rPr>
          <w:lang w:val="de-DE"/>
        </w:rPr>
        <w:t>Preporučeni periodi zadržavanja logova su sledeći:</w:t>
      </w:r>
    </w:p>
    <w:p w14:paraId="3A63A28B" w14:textId="2716D06B" w:rsidR="00FF41E5" w:rsidRPr="00FF41E5" w:rsidRDefault="00FF41E5" w:rsidP="00FF41E5">
      <w:pPr>
        <w:pStyle w:val="ListParagraph"/>
        <w:numPr>
          <w:ilvl w:val="0"/>
          <w:numId w:val="16"/>
        </w:numPr>
        <w:rPr>
          <w:lang w:val="de-DE"/>
        </w:rPr>
      </w:pPr>
      <w:r w:rsidRPr="00FF41E5">
        <w:rPr>
          <w:lang w:val="de-DE"/>
        </w:rPr>
        <w:t>Mala preduzeća ili startapi:</w:t>
      </w:r>
    </w:p>
    <w:p w14:paraId="1B5F8065" w14:textId="77777777" w:rsidR="00FF41E5" w:rsidRPr="00FF41E5" w:rsidRDefault="00FF41E5" w:rsidP="00FF41E5">
      <w:pPr>
        <w:pStyle w:val="ListParagraph"/>
        <w:numPr>
          <w:ilvl w:val="0"/>
          <w:numId w:val="19"/>
        </w:numPr>
        <w:rPr>
          <w:lang w:val="de-DE"/>
        </w:rPr>
      </w:pPr>
      <w:r w:rsidRPr="00FF41E5">
        <w:rPr>
          <w:lang w:val="de-DE"/>
        </w:rPr>
        <w:t>Operativni logovi: 30-90 dana</w:t>
      </w:r>
    </w:p>
    <w:p w14:paraId="39CD6AA0" w14:textId="77777777" w:rsidR="00FF41E5" w:rsidRPr="00FF41E5" w:rsidRDefault="00FF41E5" w:rsidP="00FF41E5">
      <w:pPr>
        <w:pStyle w:val="ListParagraph"/>
        <w:numPr>
          <w:ilvl w:val="0"/>
          <w:numId w:val="19"/>
        </w:numPr>
        <w:rPr>
          <w:lang w:val="de-DE"/>
        </w:rPr>
      </w:pPr>
      <w:r w:rsidRPr="00FF41E5">
        <w:rPr>
          <w:lang w:val="de-DE"/>
        </w:rPr>
        <w:t>Sigurnosni logovi: 90-180 dana</w:t>
      </w:r>
    </w:p>
    <w:p w14:paraId="18803DFD" w14:textId="77777777" w:rsidR="00FF41E5" w:rsidRPr="00FF41E5" w:rsidRDefault="00FF41E5" w:rsidP="00FF41E5">
      <w:pPr>
        <w:pStyle w:val="ListParagraph"/>
        <w:numPr>
          <w:ilvl w:val="0"/>
          <w:numId w:val="19"/>
        </w:numPr>
      </w:pPr>
      <w:r w:rsidRPr="00FF41E5">
        <w:t>Pravni i regulatorni logovi: 1-3 godine (u zavisnosti od relevantnih propisa)</w:t>
      </w:r>
    </w:p>
    <w:p w14:paraId="705409CB" w14:textId="4776F602" w:rsidR="00FF41E5" w:rsidRPr="00FF41E5" w:rsidRDefault="00FF41E5" w:rsidP="00FF41E5">
      <w:pPr>
        <w:pStyle w:val="ListParagraph"/>
        <w:numPr>
          <w:ilvl w:val="0"/>
          <w:numId w:val="16"/>
        </w:numPr>
        <w:rPr>
          <w:lang w:val="de-DE"/>
        </w:rPr>
      </w:pPr>
      <w:r w:rsidRPr="00FF41E5">
        <w:rPr>
          <w:lang w:val="de-DE"/>
        </w:rPr>
        <w:t>Srednje velika preduzeća:</w:t>
      </w:r>
    </w:p>
    <w:p w14:paraId="6308A08A" w14:textId="77777777" w:rsidR="00FF41E5" w:rsidRPr="00FF41E5" w:rsidRDefault="00FF41E5" w:rsidP="00FF41E5">
      <w:pPr>
        <w:pStyle w:val="ListParagraph"/>
        <w:numPr>
          <w:ilvl w:val="0"/>
          <w:numId w:val="20"/>
        </w:numPr>
        <w:rPr>
          <w:lang w:val="de-DE"/>
        </w:rPr>
      </w:pPr>
      <w:r w:rsidRPr="00FF41E5">
        <w:rPr>
          <w:lang w:val="de-DE"/>
        </w:rPr>
        <w:t>Operativni logovi: 90-180 dana</w:t>
      </w:r>
    </w:p>
    <w:p w14:paraId="5D03A845" w14:textId="77777777" w:rsidR="00FF41E5" w:rsidRPr="00FF41E5" w:rsidRDefault="00FF41E5" w:rsidP="00FF41E5">
      <w:pPr>
        <w:pStyle w:val="ListParagraph"/>
        <w:numPr>
          <w:ilvl w:val="0"/>
          <w:numId w:val="20"/>
        </w:numPr>
        <w:rPr>
          <w:lang w:val="de-DE"/>
        </w:rPr>
      </w:pPr>
      <w:r w:rsidRPr="00FF41E5">
        <w:rPr>
          <w:lang w:val="de-DE"/>
        </w:rPr>
        <w:t>Sigurnosni logovi: 180 dana - 2 godine</w:t>
      </w:r>
    </w:p>
    <w:p w14:paraId="705B4C9C" w14:textId="77777777" w:rsidR="00FF41E5" w:rsidRPr="00FF41E5" w:rsidRDefault="00FF41E5" w:rsidP="00FF41E5">
      <w:pPr>
        <w:pStyle w:val="ListParagraph"/>
        <w:numPr>
          <w:ilvl w:val="0"/>
          <w:numId w:val="20"/>
        </w:numPr>
        <w:rPr>
          <w:lang w:val="de-DE"/>
        </w:rPr>
      </w:pPr>
      <w:r w:rsidRPr="00FF41E5">
        <w:rPr>
          <w:lang w:val="de-DE"/>
        </w:rPr>
        <w:t>Pravni i regulatorni logovi: 3-7 godina</w:t>
      </w:r>
    </w:p>
    <w:p w14:paraId="2DE64C5A" w14:textId="4F590913" w:rsidR="00FF41E5" w:rsidRPr="00FF41E5" w:rsidRDefault="00FF41E5" w:rsidP="00FF41E5">
      <w:pPr>
        <w:pStyle w:val="ListParagraph"/>
        <w:numPr>
          <w:ilvl w:val="0"/>
          <w:numId w:val="16"/>
        </w:numPr>
        <w:rPr>
          <w:lang w:val="de-DE"/>
        </w:rPr>
      </w:pPr>
      <w:r w:rsidRPr="00FF41E5">
        <w:rPr>
          <w:lang w:val="de-DE"/>
        </w:rPr>
        <w:t>Velike korporacije:</w:t>
      </w:r>
    </w:p>
    <w:p w14:paraId="770BDD67" w14:textId="77777777" w:rsidR="00FF41E5" w:rsidRPr="00FF41E5" w:rsidRDefault="00FF41E5" w:rsidP="00FF41E5">
      <w:pPr>
        <w:pStyle w:val="ListParagraph"/>
        <w:numPr>
          <w:ilvl w:val="0"/>
          <w:numId w:val="21"/>
        </w:numPr>
        <w:rPr>
          <w:lang w:val="de-DE"/>
        </w:rPr>
      </w:pPr>
      <w:r w:rsidRPr="00FF41E5">
        <w:rPr>
          <w:lang w:val="de-DE"/>
        </w:rPr>
        <w:t>Operativni logovi: 180-365 dana</w:t>
      </w:r>
    </w:p>
    <w:p w14:paraId="1D39A7EA" w14:textId="77777777" w:rsidR="00FF41E5" w:rsidRPr="00FF41E5" w:rsidRDefault="00FF41E5" w:rsidP="00FF41E5">
      <w:pPr>
        <w:pStyle w:val="ListParagraph"/>
        <w:numPr>
          <w:ilvl w:val="0"/>
          <w:numId w:val="21"/>
        </w:numPr>
        <w:rPr>
          <w:lang w:val="de-DE"/>
        </w:rPr>
      </w:pPr>
      <w:r w:rsidRPr="00FF41E5">
        <w:rPr>
          <w:lang w:val="de-DE"/>
        </w:rPr>
        <w:t>Sigurnosni logovi: 1-3 godine</w:t>
      </w:r>
    </w:p>
    <w:p w14:paraId="46A0830D" w14:textId="47EB7A46" w:rsidR="00FF41E5" w:rsidRDefault="00FF41E5" w:rsidP="00FF41E5">
      <w:pPr>
        <w:pStyle w:val="ListParagraph"/>
        <w:numPr>
          <w:ilvl w:val="0"/>
          <w:numId w:val="21"/>
        </w:numPr>
        <w:rPr>
          <w:lang w:val="de-DE"/>
        </w:rPr>
      </w:pPr>
      <w:r w:rsidRPr="00FF41E5">
        <w:rPr>
          <w:lang w:val="de-DE"/>
        </w:rPr>
        <w:t>Pravni i regulatorni logovi: 7+ godina</w:t>
      </w:r>
    </w:p>
    <w:p w14:paraId="4BB9A03C" w14:textId="77777777" w:rsidR="00FF41E5" w:rsidRDefault="00FF41E5" w:rsidP="00FF41E5">
      <w:pPr>
        <w:rPr>
          <w:lang w:val="de-DE"/>
        </w:rPr>
      </w:pPr>
    </w:p>
    <w:p w14:paraId="1C8A50EC" w14:textId="4AC8E49B" w:rsidR="00FF41E5" w:rsidRDefault="00FF41E5" w:rsidP="00FF41E5">
      <w:pPr>
        <w:pStyle w:val="Heading3"/>
        <w:ind w:left="709"/>
        <w:rPr>
          <w:lang w:val="de-DE"/>
        </w:rPr>
      </w:pPr>
      <w:r>
        <w:rPr>
          <w:lang w:val="de-DE"/>
        </w:rPr>
        <w:t xml:space="preserve">2.6 </w:t>
      </w:r>
      <w:r w:rsidRPr="00FF41E5">
        <w:rPr>
          <w:lang w:val="de-DE"/>
        </w:rPr>
        <w:t>Stavke log datoteke moraju precizno iskazati vreme nastanka</w:t>
      </w:r>
    </w:p>
    <w:p w14:paraId="7679C85F" w14:textId="77777777" w:rsidR="00FF41E5" w:rsidRDefault="00FF41E5" w:rsidP="00FF41E5">
      <w:pPr>
        <w:rPr>
          <w:lang w:val="de-DE"/>
        </w:rPr>
      </w:pPr>
    </w:p>
    <w:p w14:paraId="34C35461" w14:textId="6D464DF0" w:rsidR="00FF41E5" w:rsidRPr="00FF41E5" w:rsidRDefault="00FF41E5" w:rsidP="00FF41E5">
      <w:pPr>
        <w:ind w:firstLine="709"/>
        <w:rPr>
          <w:lang w:val="de-DE"/>
        </w:rPr>
      </w:pPr>
      <w:r>
        <w:rPr>
          <w:lang w:val="de-DE"/>
        </w:rPr>
        <w:t>V</w:t>
      </w:r>
      <w:r w:rsidRPr="00FF41E5">
        <w:rPr>
          <w:lang w:val="de-DE"/>
        </w:rPr>
        <w:t>ećina log biblioteka automatski uključuje vremenski pečat (timestamp) za svaki zapis u log datoteci. Ovo omogućava precizno iskazivanje vremena nastanka svakog događaja i olakšava analizu logova. Timestamp obično obuhvata datum i vreme kada je događaj zabeležen, uključujući informacije poput godine, meseca, dana, sata, minuta i sekundi.</w:t>
      </w:r>
    </w:p>
    <w:p w14:paraId="21D6F949" w14:textId="51413104" w:rsidR="00FF41E5" w:rsidRPr="00FF41E5" w:rsidRDefault="00FF41E5" w:rsidP="00FF41E5">
      <w:pPr>
        <w:ind w:firstLine="709"/>
        <w:rPr>
          <w:lang w:val="de-DE"/>
        </w:rPr>
      </w:pPr>
      <w:r w:rsidRPr="00FF41E5">
        <w:rPr>
          <w:lang w:val="de-DE"/>
        </w:rPr>
        <w:t>Na primer, u Winston biblioteci za logovanje u Node.js, timestamp se obično dodaje automatski na svaki zapis koristeći unapred definisan format. Možete prilagoditi format timestampa prema svojim potrebama.</w:t>
      </w:r>
    </w:p>
    <w:sectPr w:rsidR="00FF41E5" w:rsidRPr="00FF41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BD4A" w14:textId="77777777" w:rsidR="009C0D5B" w:rsidRDefault="009C0D5B">
      <w:r>
        <w:separator/>
      </w:r>
    </w:p>
  </w:endnote>
  <w:endnote w:type="continuationSeparator" w:id="0">
    <w:p w14:paraId="00C09717" w14:textId="77777777" w:rsidR="009C0D5B" w:rsidRDefault="009C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971F" w14:textId="77777777" w:rsidR="009C0D5B" w:rsidRDefault="009C0D5B">
      <w:r>
        <w:rPr>
          <w:color w:val="000000"/>
        </w:rPr>
        <w:separator/>
      </w:r>
    </w:p>
  </w:footnote>
  <w:footnote w:type="continuationSeparator" w:id="0">
    <w:p w14:paraId="3355D419" w14:textId="77777777" w:rsidR="009C0D5B" w:rsidRDefault="009C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A8A"/>
    <w:multiLevelType w:val="multilevel"/>
    <w:tmpl w:val="35AC5B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05285F"/>
    <w:multiLevelType w:val="multilevel"/>
    <w:tmpl w:val="1B586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5E644C"/>
    <w:multiLevelType w:val="multilevel"/>
    <w:tmpl w:val="F4C6D88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BC92B60"/>
    <w:multiLevelType w:val="multilevel"/>
    <w:tmpl w:val="F6966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9608E5"/>
    <w:multiLevelType w:val="multilevel"/>
    <w:tmpl w:val="D3D04D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E151D8"/>
    <w:multiLevelType w:val="hybridMultilevel"/>
    <w:tmpl w:val="38D4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F70C5"/>
    <w:multiLevelType w:val="multilevel"/>
    <w:tmpl w:val="F6F85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356F26"/>
    <w:multiLevelType w:val="multilevel"/>
    <w:tmpl w:val="B58423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9F368D8"/>
    <w:multiLevelType w:val="multilevel"/>
    <w:tmpl w:val="35AC5B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F2D5A24"/>
    <w:multiLevelType w:val="multilevel"/>
    <w:tmpl w:val="1326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16054A9"/>
    <w:multiLevelType w:val="multilevel"/>
    <w:tmpl w:val="F4C6D88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3064D0A"/>
    <w:multiLevelType w:val="multilevel"/>
    <w:tmpl w:val="35AC5B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4A5182E"/>
    <w:multiLevelType w:val="hybridMultilevel"/>
    <w:tmpl w:val="3646A6BE"/>
    <w:lvl w:ilvl="0" w:tplc="582C148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816A0"/>
    <w:multiLevelType w:val="multilevel"/>
    <w:tmpl w:val="35AC5B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8C07DB7"/>
    <w:multiLevelType w:val="multilevel"/>
    <w:tmpl w:val="64989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D432322"/>
    <w:multiLevelType w:val="multilevel"/>
    <w:tmpl w:val="28EC2B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0D0685A"/>
    <w:multiLevelType w:val="multilevel"/>
    <w:tmpl w:val="1326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B433A1C"/>
    <w:multiLevelType w:val="multilevel"/>
    <w:tmpl w:val="F7A05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11F00DC"/>
    <w:multiLevelType w:val="multilevel"/>
    <w:tmpl w:val="67D60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8B5BCF"/>
    <w:multiLevelType w:val="multilevel"/>
    <w:tmpl w:val="034822EE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eastAsia="Noto Serif CJK SC" w:hAnsi="Liberation Serif" w:cs="Lohit Devanagari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E431197"/>
    <w:multiLevelType w:val="hybridMultilevel"/>
    <w:tmpl w:val="F1387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219666">
    <w:abstractNumId w:val="17"/>
  </w:num>
  <w:num w:numId="2" w16cid:durableId="1259291452">
    <w:abstractNumId w:val="15"/>
  </w:num>
  <w:num w:numId="3" w16cid:durableId="141849428">
    <w:abstractNumId w:val="13"/>
  </w:num>
  <w:num w:numId="4" w16cid:durableId="2034259676">
    <w:abstractNumId w:val="3"/>
  </w:num>
  <w:num w:numId="5" w16cid:durableId="577516217">
    <w:abstractNumId w:val="12"/>
  </w:num>
  <w:num w:numId="6" w16cid:durableId="1017543930">
    <w:abstractNumId w:val="4"/>
  </w:num>
  <w:num w:numId="7" w16cid:durableId="249198750">
    <w:abstractNumId w:val="18"/>
  </w:num>
  <w:num w:numId="8" w16cid:durableId="1956019570">
    <w:abstractNumId w:val="14"/>
  </w:num>
  <w:num w:numId="9" w16cid:durableId="37583537">
    <w:abstractNumId w:val="6"/>
  </w:num>
  <w:num w:numId="10" w16cid:durableId="1368944278">
    <w:abstractNumId w:val="1"/>
  </w:num>
  <w:num w:numId="11" w16cid:durableId="2065912703">
    <w:abstractNumId w:val="7"/>
  </w:num>
  <w:num w:numId="12" w16cid:durableId="2124762804">
    <w:abstractNumId w:val="5"/>
  </w:num>
  <w:num w:numId="13" w16cid:durableId="893389181">
    <w:abstractNumId w:val="8"/>
  </w:num>
  <w:num w:numId="14" w16cid:durableId="1839802765">
    <w:abstractNumId w:val="11"/>
  </w:num>
  <w:num w:numId="15" w16cid:durableId="1773890530">
    <w:abstractNumId w:val="0"/>
  </w:num>
  <w:num w:numId="16" w16cid:durableId="132794835">
    <w:abstractNumId w:val="19"/>
  </w:num>
  <w:num w:numId="17" w16cid:durableId="438526522">
    <w:abstractNumId w:val="16"/>
  </w:num>
  <w:num w:numId="18" w16cid:durableId="1016617260">
    <w:abstractNumId w:val="9"/>
  </w:num>
  <w:num w:numId="19" w16cid:durableId="597057975">
    <w:abstractNumId w:val="20"/>
  </w:num>
  <w:num w:numId="20" w16cid:durableId="656762332">
    <w:abstractNumId w:val="10"/>
  </w:num>
  <w:num w:numId="21" w16cid:durableId="22965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EB"/>
    <w:rsid w:val="00102F81"/>
    <w:rsid w:val="00204FA9"/>
    <w:rsid w:val="003E67F5"/>
    <w:rsid w:val="003F0ADC"/>
    <w:rsid w:val="007A769D"/>
    <w:rsid w:val="007D769E"/>
    <w:rsid w:val="008F2754"/>
    <w:rsid w:val="009A00AB"/>
    <w:rsid w:val="009B3CF0"/>
    <w:rsid w:val="009C0D5B"/>
    <w:rsid w:val="00C84A21"/>
    <w:rsid w:val="00CB29D5"/>
    <w:rsid w:val="00FF29EB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5AAD"/>
  <w15:docId w15:val="{2B97C83F-065B-470B-97AD-F97FBCA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F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69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9B3CF0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A769D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A769D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Katarina Mirkovic</cp:lastModifiedBy>
  <cp:revision>4</cp:revision>
  <dcterms:created xsi:type="dcterms:W3CDTF">2024-03-17T13:03:00Z</dcterms:created>
  <dcterms:modified xsi:type="dcterms:W3CDTF">2024-03-17T19:35:00Z</dcterms:modified>
</cp:coreProperties>
</file>