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B06" w:rsidRPr="00225941" w:rsidRDefault="009B7B06" w:rsidP="00225941">
      <w:pPr>
        <w:jc w:val="center"/>
        <w:rPr>
          <w:b/>
          <w:sz w:val="40"/>
          <w:szCs w:val="40"/>
        </w:rPr>
      </w:pPr>
      <w:r w:rsidRPr="00225941">
        <w:rPr>
          <w:b/>
          <w:sz w:val="40"/>
          <w:szCs w:val="40"/>
        </w:rPr>
        <w:t xml:space="preserve">GUI pre USB </w:t>
      </w:r>
      <w:proofErr w:type="spellStart"/>
      <w:r w:rsidRPr="00225941">
        <w:rPr>
          <w:b/>
          <w:sz w:val="40"/>
          <w:szCs w:val="40"/>
        </w:rPr>
        <w:t>RFid</w:t>
      </w:r>
      <w:proofErr w:type="spellEnd"/>
      <w:r w:rsidRPr="00225941">
        <w:rPr>
          <w:b/>
          <w:sz w:val="40"/>
          <w:szCs w:val="40"/>
        </w:rPr>
        <w:t xml:space="preserve"> </w:t>
      </w:r>
      <w:proofErr w:type="spellStart"/>
      <w:r w:rsidRPr="00225941">
        <w:rPr>
          <w:b/>
          <w:sz w:val="40"/>
          <w:szCs w:val="40"/>
        </w:rPr>
        <w:t>Reader</w:t>
      </w:r>
      <w:proofErr w:type="spellEnd"/>
    </w:p>
    <w:p w:rsidR="000C4496" w:rsidRPr="00225941" w:rsidRDefault="009B7B06">
      <w:pPr>
        <w:rPr>
          <w:b/>
          <w:sz w:val="32"/>
          <w:szCs w:val="32"/>
        </w:rPr>
      </w:pPr>
      <w:proofErr w:type="spellStart"/>
      <w:r w:rsidRPr="00225941">
        <w:rPr>
          <w:b/>
          <w:sz w:val="32"/>
          <w:szCs w:val="32"/>
        </w:rPr>
        <w:t>Raspberry</w:t>
      </w:r>
      <w:proofErr w:type="spellEnd"/>
      <w:r w:rsidRPr="00225941">
        <w:rPr>
          <w:b/>
          <w:sz w:val="32"/>
          <w:szCs w:val="32"/>
        </w:rPr>
        <w:t xml:space="preserve"> Pi</w:t>
      </w:r>
    </w:p>
    <w:p w:rsidR="007F189D" w:rsidRPr="009B7B06" w:rsidRDefault="00225941" w:rsidP="009B7B06">
      <w:pPr>
        <w:numPr>
          <w:ilvl w:val="0"/>
          <w:numId w:val="1"/>
        </w:numPr>
      </w:pPr>
      <w:proofErr w:type="spellStart"/>
      <w:r w:rsidRPr="009B7B06">
        <w:t>Raspberry</w:t>
      </w:r>
      <w:proofErr w:type="spellEnd"/>
      <w:r w:rsidRPr="009B7B06">
        <w:t xml:space="preserve"> Pi 2 model B je druhou generáciou </w:t>
      </w:r>
      <w:proofErr w:type="spellStart"/>
      <w:r w:rsidRPr="009B7B06">
        <w:t>Raspberry</w:t>
      </w:r>
      <w:proofErr w:type="spellEnd"/>
      <w:r w:rsidRPr="009B7B06">
        <w:t xml:space="preserve"> Pi s novým 900MHz 4-jadrovým procesorom a 1GB RAM.</w:t>
      </w:r>
    </w:p>
    <w:p w:rsidR="007F189D" w:rsidRPr="009B7B06" w:rsidRDefault="00225941" w:rsidP="009B7B06">
      <w:pPr>
        <w:numPr>
          <w:ilvl w:val="0"/>
          <w:numId w:val="1"/>
        </w:numPr>
      </w:pPr>
      <w:r w:rsidRPr="009B7B06">
        <w:t xml:space="preserve">Pi 2 si zachováva rovnaké rozmery a rozmiestnenie, ako jeho predchodca, </w:t>
      </w:r>
      <w:proofErr w:type="spellStart"/>
      <w:r w:rsidRPr="009B7B06">
        <w:t>Raspberry</w:t>
      </w:r>
      <w:proofErr w:type="spellEnd"/>
      <w:r w:rsidRPr="009B7B06">
        <w:t xml:space="preserve"> Pi 1 model B+, takže je i plne kompatibilný so staršími modulmi. Na doske nájdeme len niekoľko malých rozdielov.</w:t>
      </w:r>
    </w:p>
    <w:p w:rsidR="007F189D" w:rsidRDefault="00225941" w:rsidP="009B7B06">
      <w:pPr>
        <w:numPr>
          <w:ilvl w:val="0"/>
          <w:numId w:val="1"/>
        </w:numPr>
      </w:pPr>
      <w:r w:rsidRPr="009B7B06">
        <w:t xml:space="preserve">Rozloženie GPIO </w:t>
      </w:r>
      <w:proofErr w:type="spellStart"/>
      <w:r w:rsidRPr="009B7B06">
        <w:t>headeru</w:t>
      </w:r>
      <w:proofErr w:type="spellEnd"/>
      <w:r w:rsidRPr="009B7B06">
        <w:t xml:space="preserve"> zostalo rovnaké, má 40 </w:t>
      </w:r>
      <w:proofErr w:type="spellStart"/>
      <w:r w:rsidRPr="009B7B06">
        <w:t>pinov</w:t>
      </w:r>
      <w:proofErr w:type="spellEnd"/>
      <w:r w:rsidRPr="009B7B06">
        <w:t>, čím je zabezpečená 100%-</w:t>
      </w:r>
      <w:proofErr w:type="spellStart"/>
      <w:r w:rsidRPr="009B7B06">
        <w:t>ná</w:t>
      </w:r>
      <w:proofErr w:type="spellEnd"/>
      <w:r w:rsidRPr="009B7B06">
        <w:t xml:space="preserve"> kompatibilita s rozširujúcimi modulmi a HAT doskami.</w:t>
      </w:r>
    </w:p>
    <w:p w:rsidR="00225941" w:rsidRPr="00225941" w:rsidRDefault="00225941" w:rsidP="00225941">
      <w:pPr>
        <w:rPr>
          <w:b/>
          <w:sz w:val="32"/>
          <w:szCs w:val="32"/>
        </w:rPr>
      </w:pPr>
      <w:r w:rsidRPr="00225941">
        <w:rPr>
          <w:b/>
          <w:sz w:val="32"/>
          <w:szCs w:val="32"/>
        </w:rPr>
        <w:t>Technické parametre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Frekvencia [MHz]: 900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GPU:</w:t>
      </w:r>
    </w:p>
    <w:p w:rsidR="007F189D" w:rsidRPr="00225941" w:rsidRDefault="00225941" w:rsidP="00225941">
      <w:pPr>
        <w:numPr>
          <w:ilvl w:val="0"/>
          <w:numId w:val="1"/>
        </w:numPr>
      </w:pPr>
      <w:proofErr w:type="spellStart"/>
      <w:r w:rsidRPr="00225941">
        <w:t>Broadcom</w:t>
      </w:r>
      <w:proofErr w:type="spellEnd"/>
      <w:r w:rsidRPr="00225941">
        <w:t xml:space="preserve"> </w:t>
      </w:r>
      <w:proofErr w:type="spellStart"/>
      <w:r w:rsidRPr="00225941">
        <w:t>VideoCore</w:t>
      </w:r>
      <w:proofErr w:type="spellEnd"/>
      <w:r w:rsidRPr="00225941">
        <w:t xml:space="preserve"> IV 250 MHz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Počet USB portov: 4</w:t>
      </w:r>
    </w:p>
    <w:p w:rsidR="007F189D" w:rsidRPr="00225941" w:rsidRDefault="00225941" w:rsidP="00225941">
      <w:pPr>
        <w:numPr>
          <w:ilvl w:val="0"/>
          <w:numId w:val="1"/>
        </w:numPr>
      </w:pPr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B96575" wp14:editId="50761D62">
                <wp:simplePos x="0" y="0"/>
                <wp:positionH relativeFrom="column">
                  <wp:posOffset>3329305</wp:posOffset>
                </wp:positionH>
                <wp:positionV relativeFrom="paragraph">
                  <wp:posOffset>9525</wp:posOffset>
                </wp:positionV>
                <wp:extent cx="2043430" cy="1590675"/>
                <wp:effectExtent l="0" t="0" r="13970" b="28575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430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941" w:rsidRDefault="00225941">
                            <w:r w:rsidRPr="00225941">
                              <w:rPr>
                                <w:b/>
                                <w:noProof/>
                                <w:sz w:val="32"/>
                                <w:szCs w:val="32"/>
                                <w:lang w:eastAsia="sk-SK"/>
                              </w:rPr>
                              <w:drawing>
                                <wp:inline distT="0" distB="0" distL="0" distR="0" wp14:anchorId="79698D23" wp14:editId="61586CE7">
                                  <wp:extent cx="1766570" cy="1766570"/>
                                  <wp:effectExtent l="0" t="0" r="5080" b="5080"/>
                                  <wp:docPr id="6" name="Obrázo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Obrázok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6617" cy="17666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9657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62.15pt;margin-top:.75pt;width:160.9pt;height:12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">
                <v:textbox>
                  <w:txbxContent>
                    <w:p w:rsidR="00225941" w:rsidRDefault="00225941">
                      <w:r w:rsidRPr="00225941">
                        <w:rPr>
                          <w:b/>
                          <w:noProof/>
                          <w:sz w:val="32"/>
                          <w:szCs w:val="32"/>
                          <w:lang w:eastAsia="sk-SK"/>
                        </w:rPr>
                        <w:drawing>
                          <wp:inline distT="0" distB="0" distL="0" distR="0" wp14:anchorId="79698D23" wp14:editId="61586CE7">
                            <wp:extent cx="1766570" cy="1766570"/>
                            <wp:effectExtent l="0" t="0" r="5080" b="5080"/>
                            <wp:docPr id="6" name="Obrázo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Obrázok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6617" cy="17666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25941">
        <w:t>HDMI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DSI</w:t>
      </w:r>
    </w:p>
    <w:p w:rsidR="007F189D" w:rsidRPr="00225941" w:rsidRDefault="00225941" w:rsidP="00225941">
      <w:pPr>
        <w:numPr>
          <w:ilvl w:val="0"/>
          <w:numId w:val="1"/>
        </w:numPr>
      </w:pPr>
      <w:proofErr w:type="spellStart"/>
      <w:r w:rsidRPr="00225941">
        <w:t>Ethernet</w:t>
      </w:r>
      <w:proofErr w:type="spellEnd"/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CSI</w:t>
      </w:r>
    </w:p>
    <w:p w:rsidR="007F189D" w:rsidRPr="00225941" w:rsidRDefault="00225941" w:rsidP="00225941">
      <w:pPr>
        <w:numPr>
          <w:ilvl w:val="0"/>
          <w:numId w:val="1"/>
        </w:numPr>
      </w:pPr>
      <w:proofErr w:type="spellStart"/>
      <w:r w:rsidRPr="00225941">
        <w:t>Jack</w:t>
      </w:r>
      <w:proofErr w:type="spellEnd"/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 xml:space="preserve">Úložisko: </w:t>
      </w:r>
      <w:proofErr w:type="spellStart"/>
      <w:r w:rsidRPr="00225941">
        <w:t>microSD</w:t>
      </w:r>
      <w:proofErr w:type="spellEnd"/>
      <w:r w:rsidRPr="00225941">
        <w:t xml:space="preserve"> slot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 xml:space="preserve">Model procesora: </w:t>
      </w:r>
      <w:proofErr w:type="spellStart"/>
      <w:r w:rsidRPr="00225941">
        <w:t>Broadcom</w:t>
      </w:r>
      <w:proofErr w:type="spellEnd"/>
      <w:r w:rsidRPr="00225941">
        <w:t xml:space="preserve"> BCM2836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Jadrá procesora: 4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Veľkosť operačnej pamäte [GB]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Výška [mm]: 17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Šírka [mm]: 85,6</w:t>
      </w:r>
    </w:p>
    <w:p w:rsidR="007F189D" w:rsidRPr="00225941" w:rsidRDefault="00225941" w:rsidP="00225941">
      <w:pPr>
        <w:numPr>
          <w:ilvl w:val="0"/>
          <w:numId w:val="1"/>
        </w:numPr>
      </w:pPr>
      <w:r w:rsidRPr="00225941">
        <w:t>Hĺbka [mm]: 56,5</w:t>
      </w:r>
    </w:p>
    <w:p w:rsidR="009B7B06" w:rsidRPr="002B53F8" w:rsidRDefault="002B53F8">
      <w:pPr>
        <w:rPr>
          <w:b/>
          <w:sz w:val="32"/>
          <w:szCs w:val="32"/>
        </w:rPr>
      </w:pPr>
      <w:r w:rsidRPr="002B53F8">
        <w:rPr>
          <w:b/>
          <w:sz w:val="32"/>
          <w:szCs w:val="32"/>
        </w:rPr>
        <w:t>RFID čítačka</w:t>
      </w:r>
    </w:p>
    <w:p w:rsidR="00507478" w:rsidRPr="002B53F8" w:rsidRDefault="00EA53E0" w:rsidP="002B53F8">
      <w:pPr>
        <w:numPr>
          <w:ilvl w:val="0"/>
          <w:numId w:val="3"/>
        </w:numPr>
      </w:pPr>
      <w:r w:rsidRPr="002B53F8">
        <w:rPr>
          <w:b/>
          <w:bCs/>
        </w:rPr>
        <w:t>Rádio frekvenčnej identifikácie</w:t>
      </w:r>
      <w:r w:rsidRPr="002B53F8">
        <w:t xml:space="preserve"> alebo RFID je technológia bezdrôtovej komunikácie pomocou rádiových vĺn </w:t>
      </w:r>
      <w:r w:rsidRPr="002B53F8">
        <w:rPr>
          <w:i/>
          <w:iCs/>
        </w:rPr>
        <w:t>medzi RFID čítačkou a čipom s anténou</w:t>
      </w:r>
      <w:r w:rsidRPr="002B53F8">
        <w:t>. Zapisované dáta na RFID čip môžeme prečítať pomocou RFID čítačky.</w:t>
      </w:r>
    </w:p>
    <w:p w:rsidR="00507478" w:rsidRPr="002B53F8" w:rsidRDefault="00EA53E0" w:rsidP="002B53F8">
      <w:pPr>
        <w:numPr>
          <w:ilvl w:val="0"/>
          <w:numId w:val="3"/>
        </w:numPr>
      </w:pPr>
      <w:r w:rsidRPr="002B53F8">
        <w:t xml:space="preserve">RFID čítačka, ktorú budeme dnes používať nie je schopná do čipu zapisovať dáta, iba ich dokáže čítať. </w:t>
      </w:r>
    </w:p>
    <w:p w:rsidR="00507478" w:rsidRDefault="00EA53E0" w:rsidP="002B53F8">
      <w:pPr>
        <w:numPr>
          <w:ilvl w:val="0"/>
          <w:numId w:val="3"/>
        </w:numPr>
      </w:pPr>
      <w:r w:rsidRPr="002B53F8">
        <w:lastRenderedPageBreak/>
        <w:t xml:space="preserve">Zobrazí sa nám teda stimul a po priložení RFID čipu aj samotný RFID kód. Pod zobrazovacím oknom sa zobrazí meno osoby, ktorej je čip priradený. Nakoniec sa ešte vyčistia GPIO </w:t>
      </w:r>
      <w:proofErr w:type="spellStart"/>
      <w:r w:rsidRPr="002B53F8">
        <w:t>piny</w:t>
      </w:r>
      <w:proofErr w:type="spellEnd"/>
      <w:r w:rsidRPr="002B53F8">
        <w:t>, aby sme ich mohli použiť znova.</w:t>
      </w:r>
    </w:p>
    <w:p w:rsidR="00E82BED" w:rsidRPr="00E82BED" w:rsidRDefault="00E82BED" w:rsidP="00E82BED">
      <w:pPr>
        <w:rPr>
          <w:b/>
          <w:sz w:val="32"/>
          <w:szCs w:val="32"/>
        </w:rPr>
      </w:pPr>
      <w:r w:rsidRPr="00E82BED">
        <w:rPr>
          <w:b/>
          <w:sz w:val="32"/>
          <w:szCs w:val="32"/>
        </w:rPr>
        <w:t>Komponenty</w:t>
      </w:r>
    </w:p>
    <w:p w:rsidR="00E82BED" w:rsidRDefault="00E82BED" w:rsidP="00E82BED">
      <w:pPr>
        <w:numPr>
          <w:ilvl w:val="0"/>
          <w:numId w:val="3"/>
        </w:numPr>
      </w:pPr>
      <w:r w:rsidRPr="00E82BED">
        <w:t xml:space="preserve">Výstupom projektu je funkčný program vo forme videa, ktoré ukáže, ako vytvoriť jednoduché GUI pre USB </w:t>
      </w:r>
      <w:proofErr w:type="spellStart"/>
      <w:r w:rsidRPr="00E82BED">
        <w:t>RFid</w:t>
      </w:r>
      <w:proofErr w:type="spellEnd"/>
      <w:r w:rsidRPr="00E82BED">
        <w:t xml:space="preserve"> čítačku pomocou </w:t>
      </w:r>
      <w:proofErr w:type="spellStart"/>
      <w:r w:rsidRPr="00E82BED">
        <w:t>Raspberry</w:t>
      </w:r>
      <w:proofErr w:type="spellEnd"/>
      <w:r w:rsidRPr="00E82BED">
        <w:t xml:space="preserve"> Pi.</w:t>
      </w:r>
    </w:p>
    <w:p w:rsidR="00507478" w:rsidRPr="00E82BED" w:rsidRDefault="00EA53E0" w:rsidP="00E82BED">
      <w:pPr>
        <w:numPr>
          <w:ilvl w:val="0"/>
          <w:numId w:val="3"/>
        </w:numPr>
      </w:pPr>
      <w:r w:rsidRPr="00E82BED">
        <w:t>Monitor</w:t>
      </w:r>
    </w:p>
    <w:p w:rsidR="00507478" w:rsidRPr="00E82BED" w:rsidRDefault="00EA53E0" w:rsidP="00E82BED">
      <w:pPr>
        <w:numPr>
          <w:ilvl w:val="0"/>
          <w:numId w:val="3"/>
        </w:numPr>
      </w:pPr>
      <w:r w:rsidRPr="00E82BED">
        <w:t>Myš</w:t>
      </w:r>
    </w:p>
    <w:p w:rsidR="00507478" w:rsidRPr="00E82BED" w:rsidRDefault="00EA53E0" w:rsidP="00E82BED">
      <w:pPr>
        <w:numPr>
          <w:ilvl w:val="0"/>
          <w:numId w:val="3"/>
        </w:numPr>
      </w:pPr>
      <w:r w:rsidRPr="00E82BED">
        <w:t xml:space="preserve">Klávesnica </w:t>
      </w:r>
    </w:p>
    <w:p w:rsidR="00507478" w:rsidRPr="00E82BED" w:rsidRDefault="00EA53E0" w:rsidP="00E82BED">
      <w:pPr>
        <w:numPr>
          <w:ilvl w:val="0"/>
          <w:numId w:val="3"/>
        </w:numPr>
      </w:pPr>
      <w:proofErr w:type="spellStart"/>
      <w:r w:rsidRPr="00E82BED">
        <w:t>Raspberry</w:t>
      </w:r>
      <w:proofErr w:type="spellEnd"/>
      <w:r w:rsidRPr="00E82BED">
        <w:t xml:space="preserve"> Pi 2 Model B V1.1</w:t>
      </w:r>
    </w:p>
    <w:p w:rsidR="00507478" w:rsidRPr="00E82BED" w:rsidRDefault="00EA53E0" w:rsidP="00E82BED">
      <w:pPr>
        <w:numPr>
          <w:ilvl w:val="0"/>
          <w:numId w:val="3"/>
        </w:numPr>
      </w:pPr>
      <w:r w:rsidRPr="00E82BED">
        <w:t>adaptér</w:t>
      </w:r>
    </w:p>
    <w:p w:rsidR="00507478" w:rsidRPr="00E82BED" w:rsidRDefault="00EA53E0" w:rsidP="00E82BED">
      <w:pPr>
        <w:numPr>
          <w:ilvl w:val="0"/>
          <w:numId w:val="3"/>
        </w:numPr>
      </w:pPr>
      <w:r w:rsidRPr="00E82BED">
        <w:t xml:space="preserve">USB </w:t>
      </w:r>
      <w:proofErr w:type="spellStart"/>
      <w:r w:rsidRPr="00E82BED">
        <w:t>Reader</w:t>
      </w:r>
      <w:proofErr w:type="spellEnd"/>
      <w:r w:rsidRPr="00E82BED">
        <w:t xml:space="preserve"> Windows FC</w:t>
      </w:r>
    </w:p>
    <w:p w:rsidR="00507478" w:rsidRPr="00E82BED" w:rsidRDefault="00EA53E0" w:rsidP="00E82BED">
      <w:pPr>
        <w:numPr>
          <w:ilvl w:val="0"/>
          <w:numId w:val="3"/>
        </w:numPr>
      </w:pPr>
      <w:r w:rsidRPr="00E82BED">
        <w:t xml:space="preserve">Kábel UTP </w:t>
      </w:r>
      <w:proofErr w:type="spellStart"/>
      <w:r w:rsidRPr="00E82BED">
        <w:t>caste</w:t>
      </w:r>
      <w:proofErr w:type="spellEnd"/>
      <w:r w:rsidRPr="00E82BED">
        <w:t xml:space="preserve"> 4P </w:t>
      </w:r>
      <w:proofErr w:type="spellStart"/>
      <w:r w:rsidRPr="00E82BED">
        <w:t>patch</w:t>
      </w:r>
      <w:proofErr w:type="spellEnd"/>
      <w:r w:rsidRPr="00E82BED">
        <w:t xml:space="preserve"> test to EIA/TIA 568B</w:t>
      </w:r>
    </w:p>
    <w:p w:rsidR="00E82BED" w:rsidRDefault="00E82BED" w:rsidP="00E82BED">
      <w:pPr>
        <w:ind w:left="720"/>
      </w:pPr>
    </w:p>
    <w:p w:rsidR="00E82BED" w:rsidRPr="00E82BED" w:rsidRDefault="00E82BED" w:rsidP="00294BAE">
      <w:pPr>
        <w:ind w:left="720"/>
        <w:jc w:val="center"/>
      </w:pPr>
      <w:r w:rsidRPr="00E82BED">
        <w:rPr>
          <w:noProof/>
          <w:lang w:eastAsia="sk-SK"/>
        </w:rPr>
        <w:drawing>
          <wp:inline distT="0" distB="0" distL="0" distR="0" wp14:anchorId="7AF67AD8" wp14:editId="40A362DB">
            <wp:extent cx="2911077" cy="3881437"/>
            <wp:effectExtent l="0" t="8890" r="0" b="0"/>
            <wp:docPr id="4" name="Zástupný objekt pre obsah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objekt pre obsah 3"/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11077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ED" w:rsidRDefault="00E82BED" w:rsidP="00E82BED"/>
    <w:p w:rsidR="00E82BED" w:rsidRPr="00E82BED" w:rsidRDefault="00E82BED" w:rsidP="00E82BED">
      <w:pPr>
        <w:rPr>
          <w:b/>
          <w:sz w:val="36"/>
          <w:szCs w:val="36"/>
        </w:rPr>
      </w:pPr>
      <w:r w:rsidRPr="00E82BED">
        <w:rPr>
          <w:b/>
          <w:sz w:val="32"/>
          <w:szCs w:val="32"/>
        </w:rPr>
        <w:t>Súbory</w:t>
      </w:r>
    </w:p>
    <w:p w:rsidR="00E82BED" w:rsidRPr="00E82BED" w:rsidRDefault="00E82BED" w:rsidP="00E82BED">
      <w:r w:rsidRPr="00E82BED">
        <w:t xml:space="preserve">V súbore </w:t>
      </w:r>
      <w:proofErr w:type="spellStart"/>
      <w:r w:rsidRPr="00E82BED">
        <w:t>Documents</w:t>
      </w:r>
      <w:proofErr w:type="spellEnd"/>
      <w:r w:rsidRPr="00E82BED">
        <w:t xml:space="preserve"> vytvoríme zložky:</w:t>
      </w:r>
    </w:p>
    <w:p w:rsidR="00507478" w:rsidRPr="00E82BED" w:rsidRDefault="00EA53E0" w:rsidP="00E82BED">
      <w:pPr>
        <w:numPr>
          <w:ilvl w:val="0"/>
          <w:numId w:val="5"/>
        </w:numPr>
      </w:pPr>
      <w:r w:rsidRPr="00E82BED">
        <w:t>RFidGUI.py</w:t>
      </w:r>
    </w:p>
    <w:p w:rsidR="00507478" w:rsidRPr="00E82BED" w:rsidRDefault="00EA53E0" w:rsidP="00E82BED">
      <w:pPr>
        <w:numPr>
          <w:ilvl w:val="0"/>
          <w:numId w:val="5"/>
        </w:numPr>
      </w:pPr>
      <w:r w:rsidRPr="00E82BED">
        <w:t>Database.csv</w:t>
      </w:r>
    </w:p>
    <w:p w:rsidR="002B53F8" w:rsidRDefault="00E82BED" w:rsidP="00294BAE">
      <w:pPr>
        <w:jc w:val="center"/>
      </w:pPr>
      <w:r w:rsidRPr="00E82BED">
        <w:rPr>
          <w:noProof/>
          <w:lang w:eastAsia="sk-SK"/>
        </w:rPr>
        <w:lastRenderedPageBreak/>
        <w:drawing>
          <wp:inline distT="0" distB="0" distL="0" distR="0" wp14:anchorId="438A394B" wp14:editId="2251A898">
            <wp:extent cx="5174014" cy="3881437"/>
            <wp:effectExtent l="0" t="0" r="7620" b="5080"/>
            <wp:docPr id="1" name="Zástupný objekt pre obsah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objekt pre obsah 3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174014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24" w:rsidRPr="00294BAE" w:rsidRDefault="00FD3224" w:rsidP="00E82BED">
      <w:pPr>
        <w:rPr>
          <w:b/>
          <w:sz w:val="32"/>
          <w:szCs w:val="32"/>
        </w:rPr>
      </w:pPr>
      <w:r w:rsidRPr="00294BAE">
        <w:rPr>
          <w:b/>
          <w:sz w:val="32"/>
          <w:szCs w:val="32"/>
        </w:rPr>
        <w:t>Program</w:t>
      </w:r>
    </w:p>
    <w:p w:rsidR="00FD3224" w:rsidRPr="00FD3224" w:rsidRDefault="00FD3224" w:rsidP="00FD3224">
      <w:r w:rsidRPr="00FD3224">
        <w:t xml:space="preserve">Pomocou programovacieho jazyka </w:t>
      </w:r>
      <w:proofErr w:type="spellStart"/>
      <w:r w:rsidRPr="00FD3224">
        <w:t>Python</w:t>
      </w:r>
      <w:proofErr w:type="spellEnd"/>
      <w:r w:rsidRPr="00FD3224">
        <w:t xml:space="preserve"> naprogramujeme jednotlivé príkazy tak, aby zariadenia </w:t>
      </w:r>
      <w:proofErr w:type="spellStart"/>
      <w:r w:rsidRPr="00FD3224">
        <w:t>Raspberry</w:t>
      </w:r>
      <w:proofErr w:type="spellEnd"/>
      <w:r w:rsidRPr="00FD3224">
        <w:t xml:space="preserve"> Pi a RFID čítačka spolu komunikovali. </w:t>
      </w:r>
    </w:p>
    <w:p w:rsidR="00FD3224" w:rsidRDefault="00FD3224" w:rsidP="00294BAE">
      <w:pPr>
        <w:jc w:val="center"/>
      </w:pPr>
      <w:r w:rsidRPr="00FD3224">
        <w:rPr>
          <w:noProof/>
          <w:lang w:eastAsia="sk-SK"/>
        </w:rPr>
        <w:drawing>
          <wp:inline distT="0" distB="0" distL="0" distR="0" wp14:anchorId="0CC4996B" wp14:editId="6D3E4BF3">
            <wp:extent cx="4934857" cy="3701143"/>
            <wp:effectExtent l="0" t="0" r="0" b="0"/>
            <wp:docPr id="5" name="Zástupný objekt pre obsa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ástupný objekt pre obsah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934857" cy="37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24" w:rsidRDefault="00FD3224" w:rsidP="00294BAE">
      <w:pPr>
        <w:jc w:val="center"/>
      </w:pPr>
      <w:r w:rsidRPr="00FD3224">
        <w:rPr>
          <w:noProof/>
          <w:lang w:eastAsia="sk-SK"/>
        </w:rPr>
        <w:lastRenderedPageBreak/>
        <w:drawing>
          <wp:inline distT="0" distB="0" distL="0" distR="0" wp14:anchorId="5B519DF2" wp14:editId="5F5A941E">
            <wp:extent cx="3923642" cy="4351338"/>
            <wp:effectExtent l="0" t="0" r="1270" b="0"/>
            <wp:docPr id="2" name="Zástupný objekt pre obsah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ástupný objekt pre obsah 5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42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24" w:rsidRPr="00FD3224" w:rsidRDefault="00FD3224" w:rsidP="00E82BED">
      <w:pPr>
        <w:rPr>
          <w:b/>
          <w:sz w:val="32"/>
          <w:szCs w:val="32"/>
        </w:rPr>
      </w:pPr>
      <w:r w:rsidRPr="00FD3224">
        <w:rPr>
          <w:b/>
          <w:sz w:val="32"/>
          <w:szCs w:val="32"/>
        </w:rPr>
        <w:t>Databáza</w:t>
      </w:r>
    </w:p>
    <w:p w:rsidR="00FD3224" w:rsidRPr="00FD3224" w:rsidRDefault="00FD3224" w:rsidP="00FD3224">
      <w:r w:rsidRPr="00FD3224">
        <w:t>V súbore Database.csv vytvoríme databázu ktorá musí obsahovať poradové číslo, následne načítame cez čítačku číselné označenie čipu a priradíme meno čipu.</w:t>
      </w:r>
    </w:p>
    <w:p w:rsidR="00FD3224" w:rsidRPr="00FD3224" w:rsidRDefault="00FD3224" w:rsidP="00FD3224">
      <w:r w:rsidRPr="00FD3224">
        <w:t>Po uložení sa prepneme do programu a spustíme Funkciu RUN.</w:t>
      </w:r>
    </w:p>
    <w:p w:rsidR="00FD3224" w:rsidRDefault="00FD3224" w:rsidP="00294BAE">
      <w:pPr>
        <w:jc w:val="center"/>
      </w:pPr>
      <w:r w:rsidRPr="00FD3224">
        <w:rPr>
          <w:noProof/>
          <w:lang w:eastAsia="sk-SK"/>
        </w:rPr>
        <w:drawing>
          <wp:inline distT="0" distB="0" distL="0" distR="0" wp14:anchorId="4F1B2193" wp14:editId="675BBBFC">
            <wp:extent cx="3668641" cy="2752138"/>
            <wp:effectExtent l="0" t="0" r="8255" b="0"/>
            <wp:docPr id="3" name="Zástupný objekt pre obsah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objekt pre obsah 3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73551" cy="27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F2" w:rsidRDefault="00C613F2" w:rsidP="00294BAE">
      <w:pPr>
        <w:jc w:val="center"/>
      </w:pPr>
    </w:p>
    <w:p w:rsidR="00FD3224" w:rsidRPr="00FD3224" w:rsidRDefault="00FD3224" w:rsidP="00E82BED">
      <w:pPr>
        <w:rPr>
          <w:b/>
          <w:sz w:val="32"/>
          <w:szCs w:val="32"/>
        </w:rPr>
      </w:pPr>
      <w:r w:rsidRPr="00FD3224">
        <w:rPr>
          <w:b/>
          <w:sz w:val="32"/>
          <w:szCs w:val="32"/>
        </w:rPr>
        <w:lastRenderedPageBreak/>
        <w:t xml:space="preserve">Okno: </w:t>
      </w:r>
      <w:proofErr w:type="spellStart"/>
      <w:r w:rsidRPr="00FD3224">
        <w:rPr>
          <w:b/>
          <w:sz w:val="32"/>
          <w:szCs w:val="32"/>
        </w:rPr>
        <w:t>Skolsky</w:t>
      </w:r>
      <w:proofErr w:type="spellEnd"/>
      <w:r w:rsidRPr="00FD3224">
        <w:rPr>
          <w:b/>
          <w:sz w:val="32"/>
          <w:szCs w:val="32"/>
        </w:rPr>
        <w:t xml:space="preserve"> projekt Jana </w:t>
      </w:r>
      <w:proofErr w:type="spellStart"/>
      <w:r w:rsidRPr="00FD3224">
        <w:rPr>
          <w:b/>
          <w:sz w:val="32"/>
          <w:szCs w:val="32"/>
        </w:rPr>
        <w:t>Polivcakova</w:t>
      </w:r>
      <w:proofErr w:type="spellEnd"/>
    </w:p>
    <w:p w:rsidR="00FD3224" w:rsidRDefault="00FD3224" w:rsidP="00294BAE">
      <w:pPr>
        <w:jc w:val="center"/>
      </w:pPr>
      <w:r w:rsidRPr="00FD3224">
        <w:rPr>
          <w:noProof/>
          <w:lang w:eastAsia="sk-SK"/>
        </w:rPr>
        <w:drawing>
          <wp:inline distT="0" distB="0" distL="0" distR="0" wp14:anchorId="35D9CF95" wp14:editId="37CB4CC4">
            <wp:extent cx="4339714" cy="3576300"/>
            <wp:effectExtent l="952" t="0" r="4763" b="4762"/>
            <wp:docPr id="7" name="Zástupný objekt pre obsah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objekt pre obsah 3"/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53597" cy="358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0" w:rsidRDefault="00FD3224" w:rsidP="00C613F2">
      <w:pPr>
        <w:jc w:val="center"/>
      </w:pPr>
      <w:r w:rsidRPr="00FD3224">
        <w:rPr>
          <w:noProof/>
          <w:lang w:eastAsia="sk-SK"/>
        </w:rPr>
        <w:drawing>
          <wp:inline distT="0" distB="0" distL="0" distR="0" wp14:anchorId="10C9EEC4" wp14:editId="0FCA30F4">
            <wp:extent cx="3996432" cy="3618106"/>
            <wp:effectExtent l="0" t="1270" r="3175" b="3175"/>
            <wp:docPr id="8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03051" cy="36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53E0" w:rsidRPr="00824F3A" w:rsidRDefault="00EA53E0" w:rsidP="00EA53E0">
      <w:pPr>
        <w:rPr>
          <w:b/>
          <w:sz w:val="32"/>
          <w:szCs w:val="32"/>
        </w:rPr>
      </w:pPr>
      <w:r w:rsidRPr="00824F3A">
        <w:rPr>
          <w:b/>
          <w:sz w:val="32"/>
          <w:szCs w:val="32"/>
        </w:rPr>
        <w:lastRenderedPageBreak/>
        <w:t>Zdroje</w:t>
      </w:r>
    </w:p>
    <w:p w:rsidR="00EA53E0" w:rsidRDefault="00EA53E0" w:rsidP="00EA53E0">
      <w:pPr>
        <w:ind w:left="720"/>
      </w:pPr>
    </w:p>
    <w:p w:rsidR="00507478" w:rsidRPr="00824F3A" w:rsidRDefault="00C613F2" w:rsidP="00824F3A">
      <w:pPr>
        <w:numPr>
          <w:ilvl w:val="0"/>
          <w:numId w:val="6"/>
        </w:numPr>
      </w:pPr>
      <w:hyperlink r:id="rId14" w:history="1">
        <w:r w:rsidR="00EA53E0" w:rsidRPr="00824F3A">
          <w:rPr>
            <w:rStyle w:val="Hypertextovprepojenie"/>
          </w:rPr>
          <w:t>https://www.youtube.com/watch?v=hhb7bCwYwnE&amp;t=131s</w:t>
        </w:r>
      </w:hyperlink>
    </w:p>
    <w:p w:rsidR="00507478" w:rsidRPr="00824F3A" w:rsidRDefault="00C613F2" w:rsidP="00824F3A">
      <w:pPr>
        <w:numPr>
          <w:ilvl w:val="0"/>
          <w:numId w:val="6"/>
        </w:numPr>
      </w:pPr>
      <w:hyperlink r:id="rId15" w:history="1">
        <w:r w:rsidR="00EA53E0" w:rsidRPr="00824F3A">
          <w:rPr>
            <w:rStyle w:val="Hypertextovprepojenie"/>
          </w:rPr>
          <w:t>https://rpishop.cz/raspberry-pi-2b/170-raspberry-pi-2-1024-mb-ram.html</w:t>
        </w:r>
      </w:hyperlink>
    </w:p>
    <w:p w:rsidR="00507478" w:rsidRPr="00824F3A" w:rsidRDefault="00C613F2" w:rsidP="00824F3A">
      <w:pPr>
        <w:numPr>
          <w:ilvl w:val="0"/>
          <w:numId w:val="6"/>
        </w:numPr>
      </w:pPr>
      <w:hyperlink r:id="rId16" w:history="1">
        <w:r w:rsidR="00EA53E0" w:rsidRPr="00824F3A">
          <w:rPr>
            <w:rStyle w:val="Hypertextovprepojenie"/>
          </w:rPr>
          <w:t>https</w:t>
        </w:r>
      </w:hyperlink>
      <w:hyperlink r:id="rId17" w:history="1">
        <w:r w:rsidR="00EA53E0" w:rsidRPr="00824F3A">
          <w:rPr>
            <w:rStyle w:val="Hypertextovprepojenie"/>
          </w:rPr>
          <w:t>://</w:t>
        </w:r>
      </w:hyperlink>
      <w:hyperlink r:id="rId18" w:history="1">
        <w:r w:rsidR="00EA53E0" w:rsidRPr="00824F3A">
          <w:rPr>
            <w:rStyle w:val="Hypertextovprepojenie"/>
          </w:rPr>
          <w:t>www.itnetwork.sk/hardver-pc/raspberry-pi/raspberry-pri-pripojeni-rfid-ctecky</w:t>
        </w:r>
      </w:hyperlink>
    </w:p>
    <w:p w:rsidR="00824F3A" w:rsidRDefault="00824F3A" w:rsidP="00E82BED"/>
    <w:sectPr w:rsidR="00824F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30BEF"/>
    <w:multiLevelType w:val="hybridMultilevel"/>
    <w:tmpl w:val="FF2E2716"/>
    <w:lvl w:ilvl="0" w:tplc="E03854A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F6925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E4A3E3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350966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A5AC7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6250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7141EA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456DA5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73EC32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325512EA"/>
    <w:multiLevelType w:val="hybridMultilevel"/>
    <w:tmpl w:val="A9F00306"/>
    <w:lvl w:ilvl="0" w:tplc="4872A5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94EF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B8A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E273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9E5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1CD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620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2EE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586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C914B33"/>
    <w:multiLevelType w:val="hybridMultilevel"/>
    <w:tmpl w:val="6B864F34"/>
    <w:lvl w:ilvl="0" w:tplc="DB20ED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F06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94A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21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D8C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D65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8D2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22F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00A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11743E6"/>
    <w:multiLevelType w:val="hybridMultilevel"/>
    <w:tmpl w:val="0170A6C6"/>
    <w:lvl w:ilvl="0" w:tplc="836646D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026EE8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8C8CD8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554735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06A2E4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F9E60D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69A8B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F7EEB2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6F899D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5031352C"/>
    <w:multiLevelType w:val="hybridMultilevel"/>
    <w:tmpl w:val="4218076C"/>
    <w:lvl w:ilvl="0" w:tplc="24EE09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D18AC0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198029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06C8F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5060F6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524A96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35245D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2406F3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DBA410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51EB7E0C"/>
    <w:multiLevelType w:val="hybridMultilevel"/>
    <w:tmpl w:val="AA260D5C"/>
    <w:lvl w:ilvl="0" w:tplc="D4DC962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D10699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EBAB62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2B6F44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F7400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416E09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6089DD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A925AE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02EB7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FCF"/>
    <w:rsid w:val="00225941"/>
    <w:rsid w:val="00294BAE"/>
    <w:rsid w:val="002B53F8"/>
    <w:rsid w:val="00303EF4"/>
    <w:rsid w:val="00507478"/>
    <w:rsid w:val="00655FCF"/>
    <w:rsid w:val="007F189D"/>
    <w:rsid w:val="00824F3A"/>
    <w:rsid w:val="009B7B06"/>
    <w:rsid w:val="00AA7A6D"/>
    <w:rsid w:val="00BC6C71"/>
    <w:rsid w:val="00C613F2"/>
    <w:rsid w:val="00E82BED"/>
    <w:rsid w:val="00EA53E0"/>
    <w:rsid w:val="00FD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886C3"/>
  <w15:chartTrackingRefBased/>
  <w15:docId w15:val="{0C7EAA55-F9AD-45F0-8186-9016C753D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82BED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824F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9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2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7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73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3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9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41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66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0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5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2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04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7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59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63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13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4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57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72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74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30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0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6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73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82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2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62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3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43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16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1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16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29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7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2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itnetwork.sk/hardver-pc/raspberry-pi/raspberry-pri-pripojeni-rfid-cteck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hyperlink" Target="https://www.itnetwork.sk/hardver-pc/raspberry-pi/raspberry-pri-pripojeni-rfid-ctecky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tnetwork.sk/hardver-pc/raspberry-pi/raspberry-pri-pripojeni-rfid-ctecky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0.jpg"/><Relationship Id="rId11" Type="http://schemas.openxmlformats.org/officeDocument/2006/relationships/image" Target="media/image6.jpeg"/><Relationship Id="rId5" Type="http://schemas.openxmlformats.org/officeDocument/2006/relationships/image" Target="media/image1.jpg"/><Relationship Id="rId15" Type="http://schemas.openxmlformats.org/officeDocument/2006/relationships/hyperlink" Target="https://www.itnetwork.sk/hardver-pc/raspberry-pi/raspberry-pri-pripojeni-rfid-ctecky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hyperlink" Target="https://www.youtube.com/watch?v=hhb7bCwYwnE&amp;t=131s" TargetMode="Externa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</dc:creator>
  <cp:keywords/>
  <dc:description/>
  <cp:lastModifiedBy>JP</cp:lastModifiedBy>
  <cp:revision>10</cp:revision>
  <dcterms:created xsi:type="dcterms:W3CDTF">2023-01-19T13:59:00Z</dcterms:created>
  <dcterms:modified xsi:type="dcterms:W3CDTF">2023-01-19T14:36:00Z</dcterms:modified>
</cp:coreProperties>
</file>