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Pr="000C2D4B" w:rsidRDefault="006B3E8D" w:rsidP="000C2D4B">
      <w:pPr>
        <w:bidi/>
        <w:jc w:val="center"/>
        <w:rPr>
          <w:rFonts w:cs="Arial"/>
          <w:sz w:val="28"/>
          <w:szCs w:val="28"/>
          <w:rtl/>
        </w:rPr>
      </w:pPr>
      <w:bookmarkStart w:id="0" w:name="_GoBack"/>
      <w:r w:rsidRPr="000C2D4B">
        <w:rPr>
          <w:rFonts w:cs="Arial"/>
          <w:sz w:val="28"/>
          <w:szCs w:val="28"/>
          <w:rtl/>
        </w:rPr>
        <w:t xml:space="preserve">أجهزة صغيرة </w:t>
      </w:r>
      <w:r w:rsidRPr="000C2D4B">
        <w:rPr>
          <w:rFonts w:cs="Arial"/>
          <w:sz w:val="28"/>
          <w:szCs w:val="28"/>
        </w:rPr>
        <w:t xml:space="preserve"> </w:t>
      </w:r>
      <w:r w:rsidRPr="000C2D4B">
        <w:rPr>
          <w:rFonts w:cs="Arial" w:hint="cs"/>
          <w:sz w:val="28"/>
          <w:szCs w:val="28"/>
          <w:rtl/>
        </w:rPr>
        <w:t>ت</w:t>
      </w:r>
      <w:r w:rsidRPr="000C2D4B">
        <w:rPr>
          <w:rFonts w:cs="Arial"/>
          <w:sz w:val="28"/>
          <w:szCs w:val="28"/>
          <w:rtl/>
        </w:rPr>
        <w:t>زرع</w:t>
      </w:r>
      <w:r w:rsidRPr="000C2D4B">
        <w:rPr>
          <w:rFonts w:cs="Arial" w:hint="cs"/>
          <w:sz w:val="28"/>
          <w:szCs w:val="28"/>
          <w:rtl/>
        </w:rPr>
        <w:t xml:space="preserve"> في الجسم </w:t>
      </w:r>
      <w:r w:rsidR="000C2D4B" w:rsidRPr="000C2D4B">
        <w:rPr>
          <w:rFonts w:cs="Arial" w:hint="cs"/>
          <w:sz w:val="28"/>
          <w:szCs w:val="28"/>
          <w:rtl/>
        </w:rPr>
        <w:t xml:space="preserve">بدون بطاريات  </w:t>
      </w:r>
      <w:r w:rsidR="000C2D4B" w:rsidRPr="000C2D4B">
        <w:rPr>
          <w:rFonts w:cs="Arial"/>
          <w:sz w:val="28"/>
          <w:szCs w:val="28"/>
          <w:rtl/>
        </w:rPr>
        <w:t>تعمل</w:t>
      </w:r>
      <w:r w:rsidRPr="000C2D4B">
        <w:rPr>
          <w:rFonts w:cs="Arial"/>
          <w:sz w:val="28"/>
          <w:szCs w:val="28"/>
          <w:rtl/>
        </w:rPr>
        <w:t xml:space="preserve"> لاسلكيًا</w:t>
      </w:r>
      <w:r w:rsidR="000C2D4B" w:rsidRPr="000C2D4B">
        <w:rPr>
          <w:rFonts w:cs="Arial" w:hint="cs"/>
          <w:sz w:val="28"/>
          <w:szCs w:val="28"/>
          <w:rtl/>
        </w:rPr>
        <w:t xml:space="preserve"> </w:t>
      </w:r>
      <w:r w:rsidRPr="000C2D4B">
        <w:rPr>
          <w:rFonts w:cs="Arial"/>
          <w:sz w:val="28"/>
          <w:szCs w:val="28"/>
          <w:rtl/>
        </w:rPr>
        <w:t xml:space="preserve"> باستخدام موجات تردد</w:t>
      </w:r>
      <w:r w:rsidRPr="000C2D4B">
        <w:rPr>
          <w:rFonts w:cs="Arial" w:hint="cs"/>
          <w:sz w:val="28"/>
          <w:szCs w:val="28"/>
          <w:rtl/>
        </w:rPr>
        <w:t>ات</w:t>
      </w:r>
      <w:r w:rsidRPr="000C2D4B">
        <w:rPr>
          <w:rFonts w:cs="Arial"/>
          <w:sz w:val="28"/>
          <w:szCs w:val="28"/>
          <w:rtl/>
        </w:rPr>
        <w:t xml:space="preserve"> الراديو</w:t>
      </w:r>
    </w:p>
    <w:bookmarkEnd w:id="0"/>
    <w:p w:rsidR="000C2D4B" w:rsidRPr="000C2D4B" w:rsidRDefault="000C2D4B" w:rsidP="000C2D4B">
      <w:pPr>
        <w:bidi/>
        <w:jc w:val="both"/>
        <w:rPr>
          <w:rFonts w:cs="Arial"/>
          <w:sz w:val="24"/>
          <w:szCs w:val="24"/>
          <w:rtl/>
        </w:rPr>
      </w:pPr>
      <w:r w:rsidRPr="000C2D4B">
        <w:rPr>
          <w:noProof/>
          <w:sz w:val="24"/>
          <w:szCs w:val="24"/>
        </w:rPr>
        <w:drawing>
          <wp:inline distT="0" distB="0" distL="0" distR="0">
            <wp:extent cx="5486400" cy="3669475"/>
            <wp:effectExtent l="0" t="0" r="0" b="7620"/>
            <wp:docPr id="1" name="Picture 1" descr="https://2nznub4x5d61ra4q12fyu67t-wpengine.netdna-ssl.com/wp-content/uploads/2018/06/wireless-charging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nznub4x5d61ra4q12fyu67t-wpengine.netdna-ssl.com/wp-content/uploads/2018/06/wireless-charging-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8D" w:rsidRPr="000C2D4B" w:rsidRDefault="006B3E8D" w:rsidP="000C2D4B">
      <w:pPr>
        <w:bidi/>
        <w:jc w:val="both"/>
        <w:rPr>
          <w:rFonts w:cs="Arial"/>
          <w:sz w:val="24"/>
          <w:szCs w:val="24"/>
          <w:rtl/>
        </w:rPr>
      </w:pPr>
    </w:p>
    <w:p w:rsidR="006B3E8D" w:rsidRDefault="006B3E8D" w:rsidP="000C2D4B">
      <w:pPr>
        <w:bidi/>
        <w:jc w:val="both"/>
        <w:rPr>
          <w:rFonts w:cs="Arial"/>
          <w:sz w:val="24"/>
          <w:szCs w:val="24"/>
          <w:rtl/>
        </w:rPr>
      </w:pPr>
      <w:r w:rsidRPr="000C2D4B">
        <w:rPr>
          <w:rFonts w:cs="Arial"/>
          <w:sz w:val="24"/>
          <w:szCs w:val="24"/>
          <w:rtl/>
        </w:rPr>
        <w:t>طور علماء في (</w:t>
      </w:r>
      <w:r w:rsidRPr="000C2D4B">
        <w:rPr>
          <w:rFonts w:cs="Arial"/>
          <w:sz w:val="24"/>
          <w:szCs w:val="24"/>
        </w:rPr>
        <w:t>MIT</w:t>
      </w:r>
      <w:r w:rsidRPr="000C2D4B">
        <w:rPr>
          <w:rFonts w:cs="Arial"/>
          <w:sz w:val="24"/>
          <w:szCs w:val="24"/>
          <w:rtl/>
        </w:rPr>
        <w:t xml:space="preserve">) نظامًا لاسلكيًا قادرًا على تشغيل أجهزة صغيرة قابلة للزرع في الجسم ، دون الحاجة إلى بطاريات. يعتمد النظام على موجات التردد اللاسلكي المنبعثة من </w:t>
      </w:r>
      <w:r w:rsidRPr="000C2D4B">
        <w:rPr>
          <w:rFonts w:cs="Arial"/>
          <w:sz w:val="24"/>
          <w:szCs w:val="24"/>
        </w:rPr>
        <w:t>antenna</w:t>
      </w:r>
      <w:r w:rsidRPr="000C2D4B">
        <w:rPr>
          <w:rFonts w:cs="Arial"/>
          <w:sz w:val="24"/>
          <w:szCs w:val="24"/>
          <w:rtl/>
        </w:rPr>
        <w:t xml:space="preserve"> خارج الجسم ، والتي يمكنها تشغيل ال</w:t>
      </w:r>
      <w:r w:rsidRPr="000C2D4B">
        <w:rPr>
          <w:rFonts w:cs="Arial" w:hint="cs"/>
          <w:sz w:val="24"/>
          <w:szCs w:val="24"/>
          <w:rtl/>
        </w:rPr>
        <w:t>جهاز</w:t>
      </w:r>
      <w:r w:rsidRPr="000C2D4B">
        <w:rPr>
          <w:rFonts w:cs="Arial"/>
          <w:sz w:val="24"/>
          <w:szCs w:val="24"/>
          <w:rtl/>
        </w:rPr>
        <w:t xml:space="preserve"> من مسافة بعيدة مثل متر واحد وعمق يصل إلى 10 سم تحت سطح الجسم. في الوقت الحاضر ، الأجهزة صغيرة مثل حبة الأرز ، ولكن لأنها لا تتطلب بطارية ، يعتقد الباحثون أنه يمكن تصغيرها أكثر. يمكن للنظام توفير الطاقة لمجموعة متنوعة من أجهزة الاستشعار القابلة للزرع.</w:t>
      </w:r>
    </w:p>
    <w:p w:rsidR="000C2D4B" w:rsidRPr="000C2D4B" w:rsidRDefault="000C2D4B" w:rsidP="000C2D4B">
      <w:pPr>
        <w:bidi/>
        <w:jc w:val="both"/>
        <w:rPr>
          <w:rFonts w:cs="Arial"/>
          <w:sz w:val="24"/>
          <w:szCs w:val="24"/>
          <w:rtl/>
        </w:rPr>
      </w:pPr>
    </w:p>
    <w:p w:rsidR="000C2D4B" w:rsidRPr="000C2D4B" w:rsidRDefault="006B3E8D" w:rsidP="000C2D4B">
      <w:pPr>
        <w:bidi/>
        <w:jc w:val="both"/>
        <w:rPr>
          <w:rFonts w:cs="Arial"/>
          <w:sz w:val="24"/>
          <w:szCs w:val="24"/>
          <w:rtl/>
        </w:rPr>
      </w:pPr>
      <w:r w:rsidRPr="000C2D4B">
        <w:rPr>
          <w:rFonts w:cs="Arial"/>
          <w:sz w:val="24"/>
          <w:szCs w:val="24"/>
          <w:rtl/>
        </w:rPr>
        <w:t>واحدة من ال</w:t>
      </w:r>
      <w:r w:rsidRPr="000C2D4B">
        <w:rPr>
          <w:rFonts w:cs="Arial" w:hint="cs"/>
          <w:sz w:val="24"/>
          <w:szCs w:val="24"/>
          <w:rtl/>
        </w:rPr>
        <w:t>مساوئ</w:t>
      </w:r>
      <w:r w:rsidRPr="000C2D4B">
        <w:rPr>
          <w:rFonts w:cs="Arial"/>
          <w:sz w:val="24"/>
          <w:szCs w:val="24"/>
          <w:rtl/>
        </w:rPr>
        <w:t xml:space="preserve"> الحالية للأجهزة الإلكترونية القابلة للزرع هي الحاجة إلى </w:t>
      </w:r>
      <w:r w:rsidRPr="000C2D4B">
        <w:rPr>
          <w:rFonts w:cs="Arial" w:hint="cs"/>
          <w:sz w:val="24"/>
          <w:szCs w:val="24"/>
          <w:rtl/>
        </w:rPr>
        <w:t>ب</w:t>
      </w:r>
      <w:r w:rsidRPr="000C2D4B">
        <w:rPr>
          <w:rFonts w:cs="Arial"/>
          <w:sz w:val="24"/>
          <w:szCs w:val="24"/>
          <w:rtl/>
        </w:rPr>
        <w:t xml:space="preserve">طارية أو تمرير أسلاك عبر الجلد. </w:t>
      </w:r>
      <w:r w:rsidRPr="000C2D4B">
        <w:rPr>
          <w:rFonts w:cs="Arial" w:hint="cs"/>
          <w:sz w:val="24"/>
          <w:szCs w:val="24"/>
          <w:rtl/>
        </w:rPr>
        <w:t xml:space="preserve">كل من </w:t>
      </w:r>
      <w:r w:rsidRPr="000C2D4B">
        <w:rPr>
          <w:rFonts w:cs="Arial"/>
          <w:sz w:val="24"/>
          <w:szCs w:val="24"/>
          <w:rtl/>
        </w:rPr>
        <w:t>الطريقتين لها مش</w:t>
      </w:r>
      <w:r w:rsidRPr="000C2D4B">
        <w:rPr>
          <w:rFonts w:cs="Arial" w:hint="cs"/>
          <w:sz w:val="24"/>
          <w:szCs w:val="24"/>
          <w:rtl/>
        </w:rPr>
        <w:t xml:space="preserve">اكل </w:t>
      </w:r>
      <w:r w:rsidRPr="000C2D4B">
        <w:rPr>
          <w:rFonts w:cs="Arial"/>
          <w:sz w:val="24"/>
          <w:szCs w:val="24"/>
          <w:rtl/>
        </w:rPr>
        <w:t xml:space="preserve"> تتعلق بالسلامة ، </w:t>
      </w:r>
      <w:r w:rsidRPr="000C2D4B">
        <w:rPr>
          <w:rFonts w:cs="Arial" w:hint="cs"/>
          <w:sz w:val="24"/>
          <w:szCs w:val="24"/>
          <w:rtl/>
        </w:rPr>
        <w:t>ف</w:t>
      </w:r>
      <w:r w:rsidRPr="000C2D4B">
        <w:rPr>
          <w:rFonts w:cs="Arial"/>
          <w:sz w:val="24"/>
          <w:szCs w:val="24"/>
          <w:rtl/>
        </w:rPr>
        <w:t xml:space="preserve">الأسلاك </w:t>
      </w:r>
      <w:r w:rsidRPr="000C2D4B">
        <w:rPr>
          <w:rFonts w:cs="Arial" w:hint="cs"/>
          <w:sz w:val="24"/>
          <w:szCs w:val="24"/>
          <w:rtl/>
        </w:rPr>
        <w:t xml:space="preserve"> تحد من المسافة </w:t>
      </w:r>
      <w:r w:rsidRPr="000C2D4B">
        <w:rPr>
          <w:rFonts w:cs="Arial"/>
          <w:sz w:val="24"/>
          <w:szCs w:val="24"/>
          <w:rtl/>
        </w:rPr>
        <w:t>حيث يمكن للجهاز أن يتحرك أو يتم زراعته ، في حين تحد البطاريات من كمية الأجهزة الصغيرة التي يمكن أن تأتي مع عمر محدود.</w:t>
      </w:r>
    </w:p>
    <w:p w:rsidR="000C2D4B" w:rsidRPr="000C2D4B" w:rsidRDefault="000C2D4B" w:rsidP="000C2D4B">
      <w:pPr>
        <w:bidi/>
        <w:jc w:val="both"/>
        <w:rPr>
          <w:sz w:val="24"/>
          <w:szCs w:val="24"/>
        </w:rPr>
      </w:pPr>
    </w:p>
    <w:p w:rsidR="006B3E8D" w:rsidRPr="000C2D4B" w:rsidRDefault="006B3E8D" w:rsidP="000C2D4B">
      <w:pPr>
        <w:bidi/>
        <w:jc w:val="both"/>
        <w:rPr>
          <w:rFonts w:cs="Arial"/>
          <w:sz w:val="24"/>
          <w:szCs w:val="24"/>
        </w:rPr>
      </w:pPr>
      <w:r w:rsidRPr="000C2D4B">
        <w:rPr>
          <w:rFonts w:cs="Arial"/>
          <w:sz w:val="24"/>
          <w:szCs w:val="24"/>
          <w:rtl/>
        </w:rPr>
        <w:t xml:space="preserve">لمعالجة هذه القضايا ، طور الباحثون في معهد </w:t>
      </w:r>
      <w:r w:rsidRPr="000C2D4B">
        <w:rPr>
          <w:rFonts w:cs="Arial"/>
          <w:sz w:val="24"/>
          <w:szCs w:val="24"/>
        </w:rPr>
        <w:t>MIT</w:t>
      </w:r>
      <w:r w:rsidRPr="000C2D4B">
        <w:rPr>
          <w:rFonts w:cs="Arial"/>
          <w:sz w:val="24"/>
          <w:szCs w:val="24"/>
          <w:rtl/>
        </w:rPr>
        <w:t xml:space="preserve"> للتكنولوجيا طريقة لتشغيل جهاز قابل لل</w:t>
      </w:r>
      <w:r w:rsidRPr="000C2D4B">
        <w:rPr>
          <w:rFonts w:cs="Arial" w:hint="cs"/>
          <w:sz w:val="24"/>
          <w:szCs w:val="24"/>
          <w:rtl/>
        </w:rPr>
        <w:t>شحن</w:t>
      </w:r>
      <w:r w:rsidRPr="000C2D4B">
        <w:rPr>
          <w:rFonts w:cs="Arial"/>
          <w:sz w:val="24"/>
          <w:szCs w:val="24"/>
          <w:rtl/>
        </w:rPr>
        <w:t xml:space="preserve"> لاسلكياً ،</w:t>
      </w:r>
      <w:r w:rsidRPr="000C2D4B">
        <w:rPr>
          <w:sz w:val="24"/>
          <w:szCs w:val="24"/>
          <w:rtl/>
        </w:rPr>
        <w:t xml:space="preserve"> </w:t>
      </w:r>
      <w:r w:rsidRPr="000C2D4B">
        <w:rPr>
          <w:rFonts w:cs="Arial"/>
          <w:sz w:val="24"/>
          <w:szCs w:val="24"/>
          <w:rtl/>
        </w:rPr>
        <w:t xml:space="preserve">باستخدام موجات الترددات الراديوية. </w:t>
      </w:r>
      <w:r w:rsidRPr="000C2D4B">
        <w:rPr>
          <w:rFonts w:cs="Arial" w:hint="cs"/>
          <w:sz w:val="24"/>
          <w:szCs w:val="24"/>
          <w:rtl/>
        </w:rPr>
        <w:t xml:space="preserve">يعتبر الامر </w:t>
      </w:r>
      <w:r w:rsidRPr="000C2D4B">
        <w:rPr>
          <w:rFonts w:cs="Arial"/>
          <w:sz w:val="24"/>
          <w:szCs w:val="24"/>
          <w:rtl/>
        </w:rPr>
        <w:t xml:space="preserve"> صعبًا ، لأن الأمواج تميل إلى </w:t>
      </w:r>
      <w:r w:rsidR="009404C2" w:rsidRPr="000C2D4B">
        <w:rPr>
          <w:rFonts w:cs="Arial" w:hint="cs"/>
          <w:sz w:val="24"/>
          <w:szCs w:val="24"/>
          <w:rtl/>
        </w:rPr>
        <w:t>التشتت</w:t>
      </w:r>
      <w:r w:rsidRPr="000C2D4B">
        <w:rPr>
          <w:rFonts w:cs="Arial"/>
          <w:sz w:val="24"/>
          <w:szCs w:val="24"/>
          <w:rtl/>
        </w:rPr>
        <w:t xml:space="preserve"> أثناء رحلتها عبر الجسم. ومع ذلك ، باستخدام مجموعة متنوعة من </w:t>
      </w:r>
      <w:r w:rsidR="009404C2" w:rsidRPr="000C2D4B">
        <w:rPr>
          <w:sz w:val="24"/>
          <w:szCs w:val="24"/>
        </w:rPr>
        <w:t xml:space="preserve"> </w:t>
      </w:r>
      <w:r w:rsidR="009404C2" w:rsidRPr="000C2D4B">
        <w:rPr>
          <w:rFonts w:cs="Arial"/>
          <w:sz w:val="24"/>
          <w:szCs w:val="24"/>
        </w:rPr>
        <w:t>antennas</w:t>
      </w:r>
      <w:r w:rsidRPr="000C2D4B">
        <w:rPr>
          <w:rFonts w:cs="Arial"/>
          <w:sz w:val="24"/>
          <w:szCs w:val="24"/>
          <w:rtl/>
        </w:rPr>
        <w:t xml:space="preserve"> التي تنبعث منها موجات الراديو على ترددات مختلفة ، تمكن الباحثون من جعلها تتحد وتتكاثر بحيث تنتج طاقة كافية لتشغيل جهاز.</w:t>
      </w:r>
    </w:p>
    <w:p w:rsidR="006B3E8D" w:rsidRPr="000C2D4B" w:rsidRDefault="006B3E8D" w:rsidP="000C2D4B">
      <w:pPr>
        <w:bidi/>
        <w:jc w:val="both"/>
        <w:rPr>
          <w:rFonts w:cs="Arial"/>
          <w:sz w:val="24"/>
          <w:szCs w:val="24"/>
        </w:rPr>
      </w:pPr>
    </w:p>
    <w:p w:rsidR="006B3E8D" w:rsidRPr="000C2D4B" w:rsidRDefault="006B3E8D" w:rsidP="000C2D4B">
      <w:pPr>
        <w:bidi/>
        <w:jc w:val="both"/>
        <w:rPr>
          <w:rFonts w:cs="Arial"/>
          <w:sz w:val="24"/>
          <w:szCs w:val="24"/>
          <w:rtl/>
        </w:rPr>
      </w:pPr>
      <w:r w:rsidRPr="000C2D4B">
        <w:rPr>
          <w:rFonts w:cs="Arial"/>
          <w:sz w:val="24"/>
          <w:szCs w:val="24"/>
          <w:rtl/>
        </w:rPr>
        <w:lastRenderedPageBreak/>
        <w:t xml:space="preserve">"اخترنا الترددات التي تختلف قليلاً عن بعضها البعض ، </w:t>
      </w:r>
      <w:r w:rsidR="009404C2" w:rsidRPr="000C2D4B">
        <w:rPr>
          <w:rFonts w:cs="Arial" w:hint="cs"/>
          <w:sz w:val="24"/>
          <w:szCs w:val="24"/>
          <w:rtl/>
        </w:rPr>
        <w:t>وب</w:t>
      </w:r>
      <w:r w:rsidRPr="000C2D4B">
        <w:rPr>
          <w:rFonts w:cs="Arial"/>
          <w:sz w:val="24"/>
          <w:szCs w:val="24"/>
          <w:rtl/>
        </w:rPr>
        <w:t>القيام ب</w:t>
      </w:r>
      <w:r w:rsidR="009404C2" w:rsidRPr="000C2D4B">
        <w:rPr>
          <w:rFonts w:cs="Arial" w:hint="cs"/>
          <w:sz w:val="24"/>
          <w:szCs w:val="24"/>
          <w:rtl/>
        </w:rPr>
        <w:t xml:space="preserve">هذا </w:t>
      </w:r>
      <w:r w:rsidRPr="000C2D4B">
        <w:rPr>
          <w:rFonts w:cs="Arial"/>
          <w:sz w:val="24"/>
          <w:szCs w:val="24"/>
          <w:rtl/>
        </w:rPr>
        <w:t xml:space="preserve"> ، نعلم أنه في وقت ما سيصل إلى أعلى مستوياته في نفس الوقت. وقال </w:t>
      </w:r>
      <w:r w:rsidR="009404C2" w:rsidRPr="000C2D4B">
        <w:rPr>
          <w:rFonts w:cs="Arial"/>
          <w:sz w:val="24"/>
          <w:szCs w:val="24"/>
        </w:rPr>
        <w:t xml:space="preserve">Fadel </w:t>
      </w:r>
      <w:proofErr w:type="spellStart"/>
      <w:r w:rsidR="009404C2" w:rsidRPr="000C2D4B">
        <w:rPr>
          <w:rFonts w:cs="Arial"/>
          <w:sz w:val="24"/>
          <w:szCs w:val="24"/>
        </w:rPr>
        <w:t>Adib</w:t>
      </w:r>
      <w:proofErr w:type="spellEnd"/>
      <w:r w:rsidR="009404C2" w:rsidRPr="000C2D4B">
        <w:rPr>
          <w:rFonts w:cs="Arial"/>
          <w:sz w:val="24"/>
          <w:szCs w:val="24"/>
          <w:rtl/>
        </w:rPr>
        <w:t xml:space="preserve"> </w:t>
      </w:r>
      <w:r w:rsidRPr="000C2D4B">
        <w:rPr>
          <w:rFonts w:cs="Arial"/>
          <w:sz w:val="24"/>
          <w:szCs w:val="24"/>
          <w:rtl/>
        </w:rPr>
        <w:t>، الباحث الذي شارك في الدراسة: "عندما يصلون إلى أعلى مستوياتهم في نفس الوقت ، فإنهم قادرون على التغلب على عتبة الطاقة اللازمة لتشغيل الجهاز". "على الرغم من أن هذه الأجهزة الصغيرة المزروعة لا تحتوي على بطاريات ، يمكننا الآن التواصل معهم من مسافة بعيدة خارج الجسم. هذا يفتح أنواعًا جديدة تمامًا من التطبيقات الطبية ".</w:t>
      </w:r>
    </w:p>
    <w:p w:rsidR="009404C2" w:rsidRPr="000C2D4B" w:rsidRDefault="009404C2" w:rsidP="000C2D4B">
      <w:pPr>
        <w:bidi/>
        <w:jc w:val="both"/>
        <w:rPr>
          <w:sz w:val="24"/>
          <w:szCs w:val="24"/>
        </w:rPr>
      </w:pPr>
      <w:r w:rsidRPr="000C2D4B">
        <w:rPr>
          <w:rFonts w:cs="Arial"/>
          <w:sz w:val="24"/>
          <w:szCs w:val="24"/>
          <w:rtl/>
        </w:rPr>
        <w:t xml:space="preserve">النظام لديه إمكانات كبيرة. من الطاقة المجهدة للأجهزة ، مثل </w:t>
      </w:r>
      <w:r w:rsidRPr="000C2D4B">
        <w:rPr>
          <w:rFonts w:cs="Arial" w:hint="cs"/>
          <w:sz w:val="24"/>
          <w:szCs w:val="24"/>
          <w:rtl/>
        </w:rPr>
        <w:t>ال</w:t>
      </w:r>
      <w:r w:rsidRPr="000C2D4B">
        <w:rPr>
          <w:rFonts w:cs="Arial"/>
          <w:sz w:val="24"/>
          <w:szCs w:val="24"/>
          <w:rtl/>
        </w:rPr>
        <w:t xml:space="preserve">كبسولات </w:t>
      </w:r>
      <w:r w:rsidRPr="000C2D4B">
        <w:rPr>
          <w:rFonts w:cs="Arial" w:hint="cs"/>
          <w:sz w:val="24"/>
          <w:szCs w:val="24"/>
          <w:rtl/>
        </w:rPr>
        <w:t xml:space="preserve"> </w:t>
      </w:r>
      <w:r w:rsidRPr="000C2D4B">
        <w:rPr>
          <w:rFonts w:cs="Arial"/>
          <w:sz w:val="24"/>
          <w:szCs w:val="24"/>
          <w:rtl/>
        </w:rPr>
        <w:t xml:space="preserve">الذكية وأجهزة الاستشعار المعدية المعوية ، </w:t>
      </w:r>
      <w:r w:rsidRPr="000C2D4B">
        <w:rPr>
          <w:rFonts w:cs="Arial" w:hint="cs"/>
          <w:sz w:val="24"/>
          <w:szCs w:val="24"/>
          <w:rtl/>
        </w:rPr>
        <w:t>و</w:t>
      </w:r>
      <w:r w:rsidRPr="000C2D4B">
        <w:rPr>
          <w:rFonts w:cs="Arial"/>
          <w:sz w:val="24"/>
          <w:szCs w:val="24"/>
          <w:rtl/>
        </w:rPr>
        <w:t>غرسات الدماغ من أجل التحفيز العميق للدماغ  ، فإن الطاقة اللاسلكية توفر ميزة كبيرة.</w:t>
      </w:r>
    </w:p>
    <w:p w:rsidR="009404C2" w:rsidRPr="000C2D4B" w:rsidRDefault="009404C2" w:rsidP="000C2D4B">
      <w:pPr>
        <w:bidi/>
        <w:jc w:val="both"/>
        <w:rPr>
          <w:sz w:val="24"/>
          <w:szCs w:val="24"/>
        </w:rPr>
      </w:pPr>
    </w:p>
    <w:p w:rsidR="009404C2" w:rsidRPr="000C2D4B" w:rsidRDefault="009404C2" w:rsidP="000C2D4B">
      <w:pPr>
        <w:bidi/>
        <w:jc w:val="both"/>
        <w:rPr>
          <w:sz w:val="24"/>
          <w:szCs w:val="24"/>
        </w:rPr>
      </w:pPr>
      <w:r w:rsidRPr="000C2D4B">
        <w:rPr>
          <w:rFonts w:cs="Arial"/>
          <w:sz w:val="24"/>
          <w:szCs w:val="24"/>
          <w:rtl/>
        </w:rPr>
        <w:t xml:space="preserve">ويعمل الباحثون حاليا على زيادة نطاق النظام. حتى الآن ، يمكن أن تصل إلى قوة لاسلكية تصل إلى 10 سم في الجسم من الهوائيات حتى مسافة متر واحد ، ولكن إذا تم وضع المستشعر تحت الجلد مباشرة ، يزيد النطاق إلى 38 متراً. وقال </w:t>
      </w:r>
      <w:proofErr w:type="spellStart"/>
      <w:r w:rsidRPr="000C2D4B">
        <w:rPr>
          <w:rFonts w:cs="Arial"/>
          <w:sz w:val="24"/>
          <w:szCs w:val="24"/>
        </w:rPr>
        <w:t>Adib</w:t>
      </w:r>
      <w:proofErr w:type="spellEnd"/>
      <w:r w:rsidRPr="000C2D4B">
        <w:rPr>
          <w:rFonts w:cs="Arial"/>
          <w:sz w:val="24"/>
          <w:szCs w:val="24"/>
          <w:rtl/>
        </w:rPr>
        <w:t>: "هناك حاليًا مقايضة بين مدى العمق الذي يمكنك الذهاب إليه وإلى أي مدى يمكنك الذهاب إلى خارج الجسم".</w:t>
      </w:r>
    </w:p>
    <w:p w:rsidR="009404C2" w:rsidRPr="000C2D4B" w:rsidRDefault="009404C2" w:rsidP="000C2D4B">
      <w:pPr>
        <w:bidi/>
        <w:jc w:val="both"/>
        <w:rPr>
          <w:sz w:val="24"/>
          <w:szCs w:val="24"/>
        </w:rPr>
      </w:pPr>
    </w:p>
    <w:p w:rsidR="009404C2" w:rsidRDefault="009404C2" w:rsidP="000C2D4B">
      <w:pPr>
        <w:bidi/>
        <w:jc w:val="both"/>
        <w:rPr>
          <w:rFonts w:cs="Arial"/>
          <w:sz w:val="24"/>
          <w:szCs w:val="24"/>
          <w:rtl/>
        </w:rPr>
      </w:pPr>
      <w:r w:rsidRPr="000C2D4B">
        <w:rPr>
          <w:rFonts w:cs="Arial"/>
          <w:sz w:val="24"/>
          <w:szCs w:val="24"/>
          <w:rtl/>
        </w:rPr>
        <w:t xml:space="preserve">مقطع فيديو حول النظام </w:t>
      </w:r>
      <w:r w:rsidRPr="000C2D4B">
        <w:rPr>
          <w:rFonts w:cs="Arial" w:hint="cs"/>
          <w:sz w:val="24"/>
          <w:szCs w:val="24"/>
          <w:rtl/>
        </w:rPr>
        <w:t>:</w:t>
      </w:r>
      <w:r w:rsidRPr="000C2D4B">
        <w:rPr>
          <w:sz w:val="24"/>
          <w:szCs w:val="24"/>
        </w:rPr>
        <w:t xml:space="preserve"> </w:t>
      </w:r>
      <w:hyperlink r:id="rId5" w:history="1">
        <w:r w:rsidR="000C2D4B" w:rsidRPr="0089035F">
          <w:rPr>
            <w:rStyle w:val="Hyperlink"/>
            <w:rFonts w:cs="Arial"/>
            <w:sz w:val="24"/>
            <w:szCs w:val="24"/>
          </w:rPr>
          <w:t>https://www.youtube.com/watch?v=ZkLJagYt8U8</w:t>
        </w:r>
      </w:hyperlink>
    </w:p>
    <w:p w:rsidR="000C2D4B" w:rsidRPr="000C2D4B" w:rsidRDefault="000C2D4B" w:rsidP="000C2D4B">
      <w:pPr>
        <w:bidi/>
        <w:jc w:val="both"/>
        <w:rPr>
          <w:rFonts w:cs="Arial"/>
          <w:sz w:val="24"/>
          <w:szCs w:val="24"/>
          <w:rtl/>
        </w:rPr>
      </w:pPr>
    </w:p>
    <w:p w:rsidR="009404C2" w:rsidRDefault="009404C2" w:rsidP="000C2D4B">
      <w:pPr>
        <w:bidi/>
        <w:jc w:val="both"/>
        <w:rPr>
          <w:rFonts w:cs="Arial"/>
          <w:sz w:val="24"/>
          <w:szCs w:val="24"/>
          <w:rtl/>
        </w:rPr>
      </w:pPr>
      <w:r w:rsidRPr="000C2D4B">
        <w:rPr>
          <w:rFonts w:hint="cs"/>
          <w:sz w:val="24"/>
          <w:szCs w:val="24"/>
          <w:rtl/>
        </w:rPr>
        <w:t xml:space="preserve">المصدر: </w:t>
      </w:r>
      <w:hyperlink r:id="rId6" w:history="1">
        <w:r w:rsidR="000C2D4B" w:rsidRPr="0089035F">
          <w:rPr>
            <w:rStyle w:val="Hyperlink"/>
            <w:sz w:val="24"/>
            <w:szCs w:val="24"/>
          </w:rPr>
          <w:t>https://www.medgadget.com/2018/06/tiny-battery-free-implantable-devices-powered-wirelessly-using-radio-frequency-waves.html</w:t>
        </w:r>
      </w:hyperlink>
      <w:r w:rsidRPr="000C2D4B">
        <w:rPr>
          <w:rFonts w:cs="Arial" w:hint="cs"/>
          <w:sz w:val="24"/>
          <w:szCs w:val="24"/>
          <w:rtl/>
        </w:rPr>
        <w:t xml:space="preserve"> </w:t>
      </w:r>
    </w:p>
    <w:p w:rsidR="000C2D4B" w:rsidRPr="000C2D4B" w:rsidRDefault="000C2D4B" w:rsidP="000C2D4B">
      <w:pPr>
        <w:bidi/>
        <w:jc w:val="both"/>
        <w:rPr>
          <w:rFonts w:cs="Arial"/>
          <w:sz w:val="24"/>
          <w:szCs w:val="24"/>
          <w:rtl/>
        </w:rPr>
      </w:pPr>
    </w:p>
    <w:p w:rsidR="009404C2" w:rsidRPr="000C2D4B" w:rsidRDefault="009404C2" w:rsidP="000C2D4B">
      <w:pPr>
        <w:bidi/>
        <w:jc w:val="both"/>
        <w:rPr>
          <w:sz w:val="24"/>
          <w:szCs w:val="24"/>
        </w:rPr>
      </w:pPr>
      <w:r w:rsidRPr="000C2D4B">
        <w:rPr>
          <w:rFonts w:hint="cs"/>
          <w:sz w:val="24"/>
          <w:szCs w:val="24"/>
          <w:rtl/>
        </w:rPr>
        <w:t>ترجمة : جنى رصرص</w:t>
      </w:r>
    </w:p>
    <w:sectPr w:rsidR="009404C2" w:rsidRPr="000C2D4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8D"/>
    <w:rsid w:val="000C2D4B"/>
    <w:rsid w:val="00653634"/>
    <w:rsid w:val="006B3E8D"/>
    <w:rsid w:val="009404C2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1798"/>
  <w15:chartTrackingRefBased/>
  <w15:docId w15:val="{E74002DB-D189-4280-8BAA-C3E3393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dgadget.com/2018/06/tiny-battery-free-implantable-devices-powered-wirelessly-using-radio-frequency-waves.html" TargetMode="External"/><Relationship Id="rId5" Type="http://schemas.openxmlformats.org/officeDocument/2006/relationships/hyperlink" Target="https://www.youtube.com/watch?v=ZkLJagYt8U8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2018-06-09T12:42:00Z</dcterms:created>
  <dcterms:modified xsi:type="dcterms:W3CDTF">2018-06-09T13:05:00Z</dcterms:modified>
</cp:coreProperties>
</file>