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D2" w:rsidRPr="00500067" w:rsidRDefault="00393507" w:rsidP="00500067">
      <w:pPr>
        <w:bidi/>
        <w:jc w:val="center"/>
        <w:rPr>
          <w:rFonts w:cs="Arial"/>
          <w:sz w:val="28"/>
          <w:szCs w:val="28"/>
          <w:rtl/>
        </w:rPr>
      </w:pPr>
      <w:r w:rsidRPr="00500067">
        <w:rPr>
          <w:rFonts w:cs="Arial"/>
          <w:sz w:val="28"/>
          <w:szCs w:val="28"/>
          <w:rtl/>
        </w:rPr>
        <w:t xml:space="preserve">إشارات راديو واي فاي </w:t>
      </w:r>
      <w:r w:rsidRPr="00500067">
        <w:rPr>
          <w:rFonts w:cs="Arial" w:hint="cs"/>
          <w:sz w:val="28"/>
          <w:szCs w:val="28"/>
          <w:rtl/>
        </w:rPr>
        <w:t>ت</w:t>
      </w:r>
      <w:r w:rsidRPr="00500067">
        <w:rPr>
          <w:rFonts w:cs="Arial"/>
          <w:sz w:val="28"/>
          <w:szCs w:val="28"/>
          <w:rtl/>
        </w:rPr>
        <w:t>سم</w:t>
      </w:r>
      <w:r w:rsidRPr="00500067">
        <w:rPr>
          <w:rFonts w:cs="Arial" w:hint="cs"/>
          <w:sz w:val="28"/>
          <w:szCs w:val="28"/>
          <w:rtl/>
        </w:rPr>
        <w:t>ح</w:t>
      </w:r>
      <w:r w:rsidRPr="00500067">
        <w:rPr>
          <w:rFonts w:cs="Arial"/>
          <w:sz w:val="28"/>
          <w:szCs w:val="28"/>
          <w:rtl/>
        </w:rPr>
        <w:t xml:space="preserve"> لباحثين معهد </w:t>
      </w:r>
      <w:r w:rsidRPr="00500067">
        <w:rPr>
          <w:rFonts w:cs="Arial"/>
          <w:sz w:val="28"/>
          <w:szCs w:val="28"/>
        </w:rPr>
        <w:t>MIT</w:t>
      </w:r>
      <w:r w:rsidRPr="00500067">
        <w:rPr>
          <w:rFonts w:cs="Arial"/>
          <w:sz w:val="28"/>
          <w:szCs w:val="28"/>
          <w:rtl/>
        </w:rPr>
        <w:t xml:space="preserve"> </w:t>
      </w:r>
      <w:r w:rsidRPr="00500067">
        <w:rPr>
          <w:rFonts w:cs="Arial" w:hint="cs"/>
          <w:sz w:val="28"/>
          <w:szCs w:val="28"/>
          <w:rtl/>
        </w:rPr>
        <w:t xml:space="preserve"> </w:t>
      </w:r>
      <w:r w:rsidRPr="00500067">
        <w:rPr>
          <w:rFonts w:cs="Arial"/>
          <w:sz w:val="28"/>
          <w:szCs w:val="28"/>
          <w:rtl/>
        </w:rPr>
        <w:t xml:space="preserve">للتكنولوجيا </w:t>
      </w:r>
      <w:r w:rsidRPr="00500067">
        <w:rPr>
          <w:rFonts w:cs="Arial" w:hint="cs"/>
          <w:sz w:val="28"/>
          <w:szCs w:val="28"/>
          <w:rtl/>
        </w:rPr>
        <w:t>ب</w:t>
      </w:r>
      <w:r w:rsidRPr="00500067">
        <w:rPr>
          <w:rFonts w:cs="Arial"/>
          <w:sz w:val="28"/>
          <w:szCs w:val="28"/>
          <w:rtl/>
        </w:rPr>
        <w:t>تتبع حركات الناس</w:t>
      </w:r>
      <w:bookmarkStart w:id="0" w:name="_GoBack"/>
      <w:bookmarkEnd w:id="0"/>
    </w:p>
    <w:p w:rsidR="00393507" w:rsidRPr="00500067" w:rsidRDefault="00393507" w:rsidP="00500067">
      <w:pPr>
        <w:bidi/>
        <w:jc w:val="both"/>
        <w:rPr>
          <w:sz w:val="24"/>
          <w:szCs w:val="24"/>
          <w:rtl/>
        </w:rPr>
      </w:pPr>
      <w:r w:rsidRPr="00500067">
        <w:rPr>
          <w:sz w:val="24"/>
          <w:szCs w:val="24"/>
        </w:rPr>
        <w:drawing>
          <wp:inline distT="0" distB="0" distL="0" distR="0" wp14:anchorId="529BAF42" wp14:editId="051CEA57">
            <wp:extent cx="54864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07" w:rsidRPr="00500067" w:rsidRDefault="00393507" w:rsidP="00500067">
      <w:pPr>
        <w:bidi/>
        <w:jc w:val="both"/>
        <w:rPr>
          <w:sz w:val="24"/>
          <w:szCs w:val="24"/>
          <w:rtl/>
        </w:rPr>
      </w:pPr>
    </w:p>
    <w:p w:rsidR="00393507" w:rsidRPr="00500067" w:rsidRDefault="00F31CD4" w:rsidP="00500067">
      <w:pPr>
        <w:bidi/>
        <w:jc w:val="both"/>
        <w:rPr>
          <w:rFonts w:cs="Arial"/>
          <w:sz w:val="24"/>
          <w:szCs w:val="24"/>
        </w:rPr>
      </w:pPr>
      <w:r w:rsidRPr="00500067">
        <w:rPr>
          <w:rFonts w:cs="Arial"/>
          <w:sz w:val="24"/>
          <w:szCs w:val="24"/>
          <w:rtl/>
        </w:rPr>
        <w:t xml:space="preserve">المرضى الذين </w:t>
      </w:r>
      <w:r w:rsidR="00F572F5" w:rsidRPr="00500067">
        <w:rPr>
          <w:rFonts w:cs="Arial" w:hint="cs"/>
          <w:sz w:val="24"/>
          <w:szCs w:val="24"/>
          <w:rtl/>
        </w:rPr>
        <w:t>يمشون  أثناء نومهم و يبتعدون</w:t>
      </w:r>
      <w:r w:rsidRPr="00500067">
        <w:rPr>
          <w:rFonts w:cs="Arial"/>
          <w:sz w:val="24"/>
          <w:szCs w:val="24"/>
          <w:rtl/>
        </w:rPr>
        <w:t xml:space="preserve"> عن أسرتهم </w:t>
      </w:r>
      <w:r w:rsidR="00F572F5" w:rsidRPr="00500067">
        <w:rPr>
          <w:rFonts w:cs="Arial" w:hint="cs"/>
          <w:sz w:val="24"/>
          <w:szCs w:val="24"/>
          <w:rtl/>
        </w:rPr>
        <w:t xml:space="preserve">يسببون التعب </w:t>
      </w:r>
      <w:r w:rsidRPr="00500067">
        <w:rPr>
          <w:rFonts w:cs="Arial"/>
          <w:sz w:val="24"/>
          <w:szCs w:val="24"/>
          <w:rtl/>
        </w:rPr>
        <w:t xml:space="preserve">للممرضات ، في حين أن أولئك الذين يبقون طريح الفراش لفترة طويلة جدا يمكن أن </w:t>
      </w:r>
      <w:r w:rsidR="00F572F5" w:rsidRPr="00500067">
        <w:rPr>
          <w:rFonts w:cs="Arial" w:hint="cs"/>
          <w:sz w:val="24"/>
          <w:szCs w:val="24"/>
          <w:rtl/>
        </w:rPr>
        <w:t>يتسبب</w:t>
      </w:r>
      <w:r w:rsidRPr="00500067">
        <w:rPr>
          <w:rFonts w:cs="Arial"/>
          <w:sz w:val="24"/>
          <w:szCs w:val="24"/>
          <w:rtl/>
        </w:rPr>
        <w:t xml:space="preserve"> مشاكل خاصة بهم. قد تسمح التكنولوجيا الحديثة من معهد </w:t>
      </w:r>
      <w:r w:rsidR="00F572F5" w:rsidRPr="00500067">
        <w:rPr>
          <w:rFonts w:cs="Arial"/>
          <w:sz w:val="24"/>
          <w:szCs w:val="24"/>
        </w:rPr>
        <w:t>MIT</w:t>
      </w:r>
      <w:r w:rsidRPr="00500067">
        <w:rPr>
          <w:rFonts w:cs="Arial"/>
          <w:sz w:val="24"/>
          <w:szCs w:val="24"/>
          <w:rtl/>
        </w:rPr>
        <w:t xml:space="preserve"> للتكنولوجيا قريباً لموظفي المستشفى برؤية موقع جميع الأشخاص الموجودين في المرفق في الوقت الفعلي. نظرًا لأن التكنولوجيا الجديدة تستخدم أجهزة توجيه </w:t>
      </w:r>
      <w:proofErr w:type="spellStart"/>
      <w:r w:rsidRPr="00500067">
        <w:rPr>
          <w:sz w:val="24"/>
          <w:szCs w:val="24"/>
        </w:rPr>
        <w:t>WiFi</w:t>
      </w:r>
      <w:proofErr w:type="spellEnd"/>
      <w:r w:rsidRPr="00500067">
        <w:rPr>
          <w:rFonts w:cs="Arial"/>
          <w:sz w:val="24"/>
          <w:szCs w:val="24"/>
          <w:rtl/>
        </w:rPr>
        <w:t xml:space="preserve"> الحالية ، فلا يجب أن تتطلب الكثير من الاستثمارات الرأسمالية الإضافية لتنفيذها.</w:t>
      </w:r>
    </w:p>
    <w:p w:rsidR="00F572F5" w:rsidRPr="00500067" w:rsidRDefault="00F572F5" w:rsidP="00500067">
      <w:pPr>
        <w:bidi/>
        <w:jc w:val="both"/>
        <w:rPr>
          <w:sz w:val="24"/>
          <w:szCs w:val="24"/>
        </w:rPr>
      </w:pPr>
      <w:r w:rsidRPr="00500067">
        <w:rPr>
          <w:noProof/>
          <w:sz w:val="24"/>
          <w:szCs w:val="24"/>
        </w:rPr>
        <w:drawing>
          <wp:inline distT="0" distB="0" distL="0" distR="0">
            <wp:extent cx="5486400" cy="2757450"/>
            <wp:effectExtent l="0" t="0" r="0" b="5080"/>
            <wp:docPr id="2" name="Picture 2" descr="https://2nznub4x5d61ra4q12fyu67t-wpengine.netdna-ssl.com/wp-content/uploads/2018/06/wifi-sen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nznub4x5d61ra4q12fyu67t-wpengine.netdna-ssl.com/wp-content/uploads/2018/06/wifi-sens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F5" w:rsidRPr="00500067" w:rsidRDefault="00F572F5" w:rsidP="00500067">
      <w:pPr>
        <w:bidi/>
        <w:jc w:val="both"/>
        <w:rPr>
          <w:sz w:val="24"/>
          <w:szCs w:val="24"/>
        </w:rPr>
      </w:pPr>
    </w:p>
    <w:p w:rsidR="00F572F5" w:rsidRPr="00500067" w:rsidRDefault="00F572F5" w:rsidP="00500067">
      <w:pPr>
        <w:bidi/>
        <w:jc w:val="both"/>
        <w:rPr>
          <w:sz w:val="24"/>
          <w:szCs w:val="24"/>
        </w:rPr>
      </w:pPr>
      <w:r w:rsidRPr="00500067">
        <w:rPr>
          <w:rFonts w:cs="Arial"/>
          <w:sz w:val="24"/>
          <w:szCs w:val="24"/>
          <w:rtl/>
        </w:rPr>
        <w:t xml:space="preserve">إن الخصائص الكهرومغناطيسية </w:t>
      </w:r>
      <w:r w:rsidRPr="00500067">
        <w:rPr>
          <w:rFonts w:cs="Arial"/>
          <w:sz w:val="24"/>
          <w:szCs w:val="24"/>
        </w:rPr>
        <w:t xml:space="preserve"> </w:t>
      </w:r>
      <w:r w:rsidRPr="00500067">
        <w:rPr>
          <w:rFonts w:cs="Arial"/>
          <w:sz w:val="24"/>
          <w:szCs w:val="24"/>
          <w:rtl/>
        </w:rPr>
        <w:t xml:space="preserve">في أجسامنا تجعل الإشارات اللاسلكية في نطاق </w:t>
      </w:r>
      <w:proofErr w:type="spellStart"/>
      <w:r w:rsidRPr="00500067">
        <w:rPr>
          <w:sz w:val="24"/>
          <w:szCs w:val="24"/>
        </w:rPr>
        <w:t>WiFi</w:t>
      </w:r>
      <w:proofErr w:type="spellEnd"/>
      <w:r w:rsidRPr="00500067">
        <w:rPr>
          <w:rFonts w:cs="Arial"/>
          <w:sz w:val="24"/>
          <w:szCs w:val="24"/>
          <w:rtl/>
        </w:rPr>
        <w:t xml:space="preserve"> تنعكس من</w:t>
      </w:r>
      <w:r w:rsidRPr="00500067">
        <w:rPr>
          <w:rFonts w:cs="Arial" w:hint="cs"/>
          <w:sz w:val="24"/>
          <w:szCs w:val="24"/>
          <w:rtl/>
        </w:rPr>
        <w:t>ا</w:t>
      </w:r>
      <w:r w:rsidRPr="00500067">
        <w:rPr>
          <w:rFonts w:cs="Arial"/>
          <w:sz w:val="24"/>
          <w:szCs w:val="24"/>
          <w:rtl/>
        </w:rPr>
        <w:t xml:space="preserve"> ، على الرغم من أنها تمر من خلال معظم الجدران. من خلال بث هذه الموجات الراديوية من مواقع متعددة وكواشف مختلفة ، تمكن </w:t>
      </w:r>
      <w:r w:rsidRPr="00500067">
        <w:rPr>
          <w:rFonts w:cs="Arial"/>
          <w:sz w:val="24"/>
          <w:szCs w:val="24"/>
          <w:rtl/>
        </w:rPr>
        <w:lastRenderedPageBreak/>
        <w:t xml:space="preserve">باحثو معهد </w:t>
      </w:r>
      <w:r w:rsidRPr="00500067">
        <w:rPr>
          <w:rFonts w:cs="Arial"/>
          <w:sz w:val="24"/>
          <w:szCs w:val="24"/>
        </w:rPr>
        <w:t>MT</w:t>
      </w:r>
      <w:r w:rsidRPr="00500067">
        <w:rPr>
          <w:rFonts w:cs="Arial"/>
          <w:sz w:val="24"/>
          <w:szCs w:val="24"/>
          <w:rtl/>
        </w:rPr>
        <w:t xml:space="preserve"> للتكنولوجيا من تثليث الخطوط العريضة للإنسان الجالس والوقوف والمشي في مناطق مختلفة. هذا النظام دقيق للغاية لدرجة أنه قادر على رسم أشكال العصا من الأفراد الذين يكتشفهم ، ويحاكي بشكل دقيق تحركات ذراعه ورجليه.</w:t>
      </w:r>
    </w:p>
    <w:p w:rsidR="00F572F5" w:rsidRPr="00500067" w:rsidRDefault="00F572F5" w:rsidP="00500067">
      <w:pPr>
        <w:bidi/>
        <w:jc w:val="both"/>
        <w:rPr>
          <w:sz w:val="24"/>
          <w:szCs w:val="24"/>
        </w:rPr>
      </w:pPr>
    </w:p>
    <w:p w:rsidR="00F572F5" w:rsidRPr="00500067" w:rsidRDefault="00F572F5" w:rsidP="00500067">
      <w:pPr>
        <w:bidi/>
        <w:jc w:val="both"/>
        <w:rPr>
          <w:sz w:val="24"/>
          <w:szCs w:val="24"/>
        </w:rPr>
      </w:pPr>
      <w:r w:rsidRPr="00500067">
        <w:rPr>
          <w:rFonts w:cs="Arial"/>
          <w:sz w:val="24"/>
          <w:szCs w:val="24"/>
          <w:rtl/>
        </w:rPr>
        <w:t>على الرغم من أنه يمكن استخدام النظام لتتبع مكان الأشخاص وما إذا كانوا متنقلين أم لا ، فمن المحتمل أيضًا أن يستخدم لرصد تطور اضطرابات الحركة مثل باركنسون والرعاش الأساسي.</w:t>
      </w:r>
    </w:p>
    <w:p w:rsidR="00F572F5" w:rsidRPr="00500067" w:rsidRDefault="00F572F5" w:rsidP="00500067">
      <w:pPr>
        <w:bidi/>
        <w:jc w:val="both"/>
        <w:rPr>
          <w:sz w:val="24"/>
          <w:szCs w:val="24"/>
        </w:rPr>
      </w:pPr>
    </w:p>
    <w:p w:rsidR="00F572F5" w:rsidRPr="00500067" w:rsidRDefault="00F572F5" w:rsidP="00500067">
      <w:pPr>
        <w:bidi/>
        <w:jc w:val="both"/>
        <w:rPr>
          <w:rFonts w:cs="Arial"/>
          <w:sz w:val="24"/>
          <w:szCs w:val="24"/>
        </w:rPr>
      </w:pPr>
      <w:r w:rsidRPr="00500067">
        <w:rPr>
          <w:rFonts w:cs="Arial"/>
          <w:sz w:val="24"/>
          <w:szCs w:val="24"/>
          <w:rtl/>
        </w:rPr>
        <w:t>إليك مقطع فيديو ممتع يعرض التكنولوجيا:</w:t>
      </w:r>
      <w:r w:rsidRPr="00500067">
        <w:rPr>
          <w:rFonts w:cs="Arial"/>
          <w:sz w:val="24"/>
          <w:szCs w:val="24"/>
        </w:rPr>
        <w:t xml:space="preserve"> </w:t>
      </w:r>
      <w:hyperlink r:id="rId6" w:history="1">
        <w:r w:rsidRPr="00500067">
          <w:rPr>
            <w:rStyle w:val="Hyperlink"/>
            <w:rFonts w:cs="Arial"/>
            <w:sz w:val="24"/>
            <w:szCs w:val="24"/>
          </w:rPr>
          <w:t>https://www.youtube.com/watch?v=HgDdaMy8KNE</w:t>
        </w:r>
      </w:hyperlink>
    </w:p>
    <w:p w:rsidR="00F572F5" w:rsidRPr="00500067" w:rsidRDefault="00F572F5" w:rsidP="00500067">
      <w:pPr>
        <w:bidi/>
        <w:jc w:val="both"/>
        <w:rPr>
          <w:rFonts w:cs="Arial"/>
          <w:sz w:val="24"/>
          <w:szCs w:val="24"/>
        </w:rPr>
      </w:pPr>
    </w:p>
    <w:p w:rsidR="00F572F5" w:rsidRPr="00500067" w:rsidRDefault="00F572F5" w:rsidP="00500067">
      <w:pPr>
        <w:bidi/>
        <w:jc w:val="both"/>
        <w:rPr>
          <w:rFonts w:cs="Arial"/>
          <w:sz w:val="24"/>
          <w:szCs w:val="24"/>
          <w:rtl/>
        </w:rPr>
      </w:pPr>
      <w:r w:rsidRPr="00500067">
        <w:rPr>
          <w:rFonts w:cs="Arial" w:hint="cs"/>
          <w:sz w:val="24"/>
          <w:szCs w:val="24"/>
          <w:rtl/>
        </w:rPr>
        <w:t xml:space="preserve">المصدر: </w:t>
      </w:r>
      <w:hyperlink r:id="rId7" w:history="1">
        <w:r w:rsidRPr="00500067">
          <w:rPr>
            <w:rStyle w:val="Hyperlink"/>
            <w:rFonts w:cs="Arial"/>
            <w:sz w:val="24"/>
            <w:szCs w:val="24"/>
          </w:rPr>
          <w:t>https://www.medgadget.com/2018/06/wifi-radio-signals-let-mit-researchers-track-movements-of-people.html</w:t>
        </w:r>
      </w:hyperlink>
    </w:p>
    <w:p w:rsidR="00F572F5" w:rsidRPr="00500067" w:rsidRDefault="00F572F5" w:rsidP="00500067">
      <w:pPr>
        <w:bidi/>
        <w:jc w:val="both"/>
        <w:rPr>
          <w:rFonts w:cs="Arial"/>
          <w:sz w:val="24"/>
          <w:szCs w:val="24"/>
          <w:rtl/>
        </w:rPr>
      </w:pPr>
      <w:r w:rsidRPr="00500067">
        <w:rPr>
          <w:rFonts w:cs="Arial" w:hint="cs"/>
          <w:sz w:val="24"/>
          <w:szCs w:val="24"/>
          <w:rtl/>
        </w:rPr>
        <w:t>ترجمة : جنى رصرص</w:t>
      </w:r>
    </w:p>
    <w:p w:rsidR="00F572F5" w:rsidRPr="00500067" w:rsidRDefault="00F572F5" w:rsidP="00500067">
      <w:pPr>
        <w:bidi/>
        <w:jc w:val="both"/>
        <w:rPr>
          <w:rFonts w:cs="Arial" w:hint="cs"/>
          <w:sz w:val="24"/>
          <w:szCs w:val="24"/>
          <w:rtl/>
        </w:rPr>
      </w:pPr>
    </w:p>
    <w:p w:rsidR="00F572F5" w:rsidRPr="00500067" w:rsidRDefault="00F572F5" w:rsidP="00500067">
      <w:pPr>
        <w:bidi/>
        <w:jc w:val="both"/>
        <w:rPr>
          <w:sz w:val="24"/>
          <w:szCs w:val="24"/>
        </w:rPr>
      </w:pPr>
    </w:p>
    <w:sectPr w:rsidR="00F572F5" w:rsidRPr="005000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07"/>
    <w:rsid w:val="00393507"/>
    <w:rsid w:val="00500067"/>
    <w:rsid w:val="00653634"/>
    <w:rsid w:val="009E77D2"/>
    <w:rsid w:val="00F31CD4"/>
    <w:rsid w:val="00F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0142"/>
  <w15:chartTrackingRefBased/>
  <w15:docId w15:val="{F835B875-18FC-464D-82D6-EC7BE342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dgadget.com/2018/06/wifi-radio-signals-let-mit-researchers-track-movements-of-peop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gDdaMy8KN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2018-06-26T07:15:00Z</dcterms:created>
  <dcterms:modified xsi:type="dcterms:W3CDTF">2018-06-26T08:24:00Z</dcterms:modified>
</cp:coreProperties>
</file>