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98E" w:rsidRDefault="0050597B" w:rsidP="0050597B">
      <w:pPr>
        <w:jc w:val="center"/>
        <w:rPr>
          <w:rFonts w:cs="Arial"/>
          <w:rtl/>
        </w:rPr>
      </w:pPr>
      <w:r w:rsidRPr="0050597B">
        <w:rPr>
          <w:rFonts w:cs="Arial"/>
          <w:rtl/>
        </w:rPr>
        <w:t xml:space="preserve">البلازما الباردة </w:t>
      </w:r>
      <w:r>
        <w:rPr>
          <w:rFonts w:cs="Arial" w:hint="cs"/>
          <w:rtl/>
        </w:rPr>
        <w:t xml:space="preserve">تستخدم </w:t>
      </w:r>
      <w:r w:rsidRPr="0050597B">
        <w:rPr>
          <w:rFonts w:cs="Arial"/>
          <w:rtl/>
        </w:rPr>
        <w:t>تعقيم المعدات الطبية</w:t>
      </w:r>
    </w:p>
    <w:p w:rsidR="0098498E" w:rsidRDefault="0050597B" w:rsidP="0098498E">
      <w:pPr>
        <w:jc w:val="right"/>
        <w:rPr>
          <w:rFonts w:cs="Arial"/>
          <w:rtl/>
        </w:rPr>
      </w:pPr>
      <w:r>
        <w:rPr>
          <w:noProof/>
        </w:rPr>
        <w:drawing>
          <wp:inline distT="0" distB="0" distL="0" distR="0">
            <wp:extent cx="5486400" cy="3662350"/>
            <wp:effectExtent l="0" t="0" r="0" b="0"/>
            <wp:docPr id="2" name="Picture 2" descr="https://2nznub4x5d61ra4q12fyu67t-wpengine.netdna-ssl.com/wp-content/uploads/2018/05/cold-plasma-steril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nznub4x5d61ra4q12fyu67t-wpengine.netdna-ssl.com/wp-content/uploads/2018/05/cold-plasma-steriliz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98E" w:rsidRDefault="0098498E" w:rsidP="0098498E">
      <w:pPr>
        <w:jc w:val="right"/>
        <w:rPr>
          <w:rFonts w:cs="Arial"/>
          <w:rtl/>
        </w:rPr>
      </w:pPr>
    </w:p>
    <w:p w:rsidR="0098498E" w:rsidRDefault="0098498E" w:rsidP="0098498E">
      <w:pPr>
        <w:jc w:val="right"/>
        <w:rPr>
          <w:rFonts w:cs="Arial"/>
          <w:rtl/>
        </w:rPr>
      </w:pPr>
    </w:p>
    <w:p w:rsidR="0098498E" w:rsidRDefault="0098498E" w:rsidP="0098498E">
      <w:pPr>
        <w:bidi/>
      </w:pPr>
      <w:r>
        <w:rPr>
          <w:rFonts w:cs="Arial"/>
          <w:rtl/>
        </w:rPr>
        <w:t xml:space="preserve">البلازما الباردة هي موضوع بحثي شائع في جامعة </w:t>
      </w:r>
      <w:r w:rsidR="0050597B" w:rsidRPr="0050597B">
        <w:rPr>
          <w:rFonts w:cs="Arial"/>
        </w:rPr>
        <w:t>Purdue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كأداة  لقتل الخلايا السرطانية. بارد</w:t>
      </w:r>
      <w:r>
        <w:rPr>
          <w:rFonts w:cs="Arial" w:hint="cs"/>
          <w:rtl/>
        </w:rPr>
        <w:t xml:space="preserve">ة </w:t>
      </w:r>
      <w:r>
        <w:rPr>
          <w:rFonts w:cs="Arial"/>
          <w:rtl/>
        </w:rPr>
        <w:t xml:space="preserve"> بمعنى أنه يتم تسخين الإلكترونات فقط داخل المادة إلى آلاف الدرجات ، بينما تبقى بقية المادة الغازية بالقرب من درجة حرارة الغرفة</w:t>
      </w:r>
      <w:r>
        <w:t>.</w:t>
      </w:r>
    </w:p>
    <w:p w:rsidR="0098498E" w:rsidRDefault="0098498E" w:rsidP="0050597B">
      <w:pPr>
        <w:bidi/>
      </w:pPr>
    </w:p>
    <w:p w:rsidR="0050597B" w:rsidRDefault="0098498E" w:rsidP="0050597B">
      <w:pPr>
        <w:bidi/>
        <w:rPr>
          <w:rFonts w:cs="Arial"/>
          <w:rtl/>
        </w:rPr>
      </w:pPr>
      <w:r>
        <w:rPr>
          <w:rFonts w:cs="Arial"/>
          <w:rtl/>
        </w:rPr>
        <w:t xml:space="preserve">الآن ابتكر الباحثون في جامعة </w:t>
      </w:r>
      <w:r w:rsidR="0050597B" w:rsidRPr="0050597B">
        <w:rPr>
          <w:rFonts w:cs="Arial"/>
        </w:rPr>
        <w:t>Purdue</w:t>
      </w:r>
      <w:r>
        <w:rPr>
          <w:rFonts w:cs="Arial"/>
          <w:rtl/>
        </w:rPr>
        <w:t xml:space="preserve">و نظامًا لاستخدام البلازما الباردة لتعقيم المعدات الطبية بطريقة آمنة وفعالة وعملية. </w:t>
      </w:r>
      <w:r w:rsidR="0050597B">
        <w:rPr>
          <w:rFonts w:cs="Arial" w:hint="cs"/>
          <w:rtl/>
        </w:rPr>
        <w:t xml:space="preserve">تنتج </w:t>
      </w:r>
      <w:r w:rsidR="0050597B" w:rsidRPr="0050597B">
        <w:rPr>
          <w:rFonts w:cs="Arial"/>
          <w:rtl/>
        </w:rPr>
        <w:t>البلازما الباردة عادة عن طريق جهد</w:t>
      </w:r>
      <w:r w:rsidR="0050597B" w:rsidRPr="0050597B">
        <w:rPr>
          <w:rFonts w:cs="Arial"/>
        </w:rPr>
        <w:t xml:space="preserve"> RF </w:t>
      </w:r>
      <w:r w:rsidR="0050597B" w:rsidRPr="0050597B">
        <w:rPr>
          <w:rFonts w:cs="Arial"/>
          <w:rtl/>
        </w:rPr>
        <w:t>أو</w:t>
      </w:r>
      <w:r w:rsidR="0050597B" w:rsidRPr="0050597B">
        <w:rPr>
          <w:rFonts w:cs="Arial"/>
        </w:rPr>
        <w:t xml:space="preserve"> DC </w:t>
      </w:r>
      <w:r w:rsidR="0050597B" w:rsidRPr="0050597B">
        <w:rPr>
          <w:rFonts w:cs="Arial"/>
          <w:rtl/>
        </w:rPr>
        <w:t xml:space="preserve">النبضي ، وكلاهما ينتج تداخلاً جوهريًا مع المعدات الطبية الإلكترونية. </w:t>
      </w:r>
    </w:p>
    <w:p w:rsidR="00DB5ACE" w:rsidRDefault="0050597B" w:rsidP="0050597B">
      <w:pPr>
        <w:bidi/>
        <w:rPr>
          <w:rFonts w:cs="Arial"/>
          <w:rtl/>
        </w:rPr>
      </w:pPr>
      <w:r>
        <w:rPr>
          <w:rFonts w:cs="Arial" w:hint="cs"/>
          <w:rtl/>
        </w:rPr>
        <w:t>الشي الذي منع</w:t>
      </w:r>
      <w:r w:rsidR="0098498E">
        <w:rPr>
          <w:rFonts w:cs="Arial"/>
          <w:rtl/>
        </w:rPr>
        <w:t xml:space="preserve"> استخدامها في السابق في بيئة طبية هو أن البلازما الباردة تنتج عادة عن طريق جهد</w:t>
      </w:r>
      <w:r w:rsidR="0098498E">
        <w:t xml:space="preserve"> RF </w:t>
      </w:r>
      <w:r w:rsidR="0098498E">
        <w:rPr>
          <w:rFonts w:cs="Arial"/>
          <w:rtl/>
        </w:rPr>
        <w:t>أو</w:t>
      </w:r>
      <w:r w:rsidR="0098498E">
        <w:t xml:space="preserve"> DC </w:t>
      </w:r>
      <w:r w:rsidR="0098498E">
        <w:rPr>
          <w:rFonts w:cs="Arial"/>
          <w:rtl/>
        </w:rPr>
        <w:t xml:space="preserve">النبضي ، وكلاهما يحدث تداخلاً جوهريًا مع المعدات الطبية الإلكترونية. </w:t>
      </w:r>
    </w:p>
    <w:p w:rsidR="0050597B" w:rsidRPr="0050597B" w:rsidRDefault="0050597B" w:rsidP="0050597B">
      <w:pPr>
        <w:bidi/>
      </w:pPr>
      <w:r>
        <w:rPr>
          <w:rFonts w:cs="Arial"/>
          <w:rtl/>
        </w:rPr>
        <w:t xml:space="preserve">"نحن نستخدم تكنولوجيا </w:t>
      </w:r>
      <w:r>
        <w:t>DC</w:t>
      </w:r>
      <w:r>
        <w:rPr>
          <w:rFonts w:cs="Arial"/>
          <w:rtl/>
        </w:rPr>
        <w:t xml:space="preserve"> عالية الجهد لإنشاء رشقات من البلازما لتعقيم الأدوات أو الأجهزة الطبية" ، قال </w:t>
      </w:r>
      <w:r w:rsidRPr="0050597B">
        <w:rPr>
          <w:rFonts w:cs="Arial"/>
        </w:rPr>
        <w:t xml:space="preserve">Alexey </w:t>
      </w:r>
      <w:proofErr w:type="spellStart"/>
      <w:r w:rsidRPr="0050597B">
        <w:rPr>
          <w:rFonts w:cs="Arial"/>
        </w:rPr>
        <w:t>Shashurin</w:t>
      </w:r>
      <w:proofErr w:type="spellEnd"/>
      <w:r>
        <w:rPr>
          <w:rFonts w:cs="Arial"/>
          <w:rtl/>
        </w:rPr>
        <w:t xml:space="preserve">، وهو أستاذ مساعد في جامعة </w:t>
      </w:r>
      <w:r w:rsidRPr="0050597B">
        <w:rPr>
          <w:rFonts w:cs="Arial"/>
        </w:rPr>
        <w:t>Purdue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</w:t>
      </w:r>
      <w:r>
        <w:rPr>
          <w:rFonts w:cs="Arial"/>
          <w:rtl/>
        </w:rPr>
        <w:t>شارك في تطوير النظام. "إن هذا الن</w:t>
      </w:r>
      <w:r>
        <w:rPr>
          <w:rFonts w:cs="Arial" w:hint="cs"/>
          <w:rtl/>
        </w:rPr>
        <w:t>ظام</w:t>
      </w:r>
      <w:r>
        <w:rPr>
          <w:rFonts w:cs="Arial"/>
          <w:rtl/>
        </w:rPr>
        <w:t xml:space="preserve"> المثير والفريد أكثر أمانًا وأكثر فاعلية من حيث التكلفة من الجهد الكهربائي للترددات الراديوية أو طرق الطاقة الكهربائية النبضية لتوليد بلازما باردة."</w:t>
      </w:r>
    </w:p>
    <w:p w:rsidR="0050597B" w:rsidRDefault="0050597B" w:rsidP="0050597B">
      <w:pPr>
        <w:bidi/>
        <w:rPr>
          <w:rFonts w:cs="Arial"/>
          <w:rtl/>
        </w:rPr>
      </w:pPr>
      <w:r>
        <w:rPr>
          <w:rFonts w:cs="Arial"/>
          <w:rtl/>
        </w:rPr>
        <w:t>بما أن البلازما باردة ، فإن التكنولوجيا قابلة للتطبيق أيضًا على الأدوات الطبية المصنوعة من المواد التي قد تذوب عند تعقيمها باستخدام الحرارة.</w:t>
      </w:r>
    </w:p>
    <w:p w:rsidR="0050597B" w:rsidRDefault="0050597B" w:rsidP="0050597B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486400" cy="2158934"/>
            <wp:effectExtent l="0" t="0" r="0" b="0"/>
            <wp:docPr id="1" name="Picture 1" descr="https://2nznub4x5d61ra4q12fyu67t-wpengine.netdna-ssl.com/wp-content/uploads/2018/05/flow-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nznub4x5d61ra4q12fyu67t-wpengine.netdna-ssl.com/wp-content/uploads/2018/05/flow-cha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97B" w:rsidRDefault="0050597B" w:rsidP="0050597B">
      <w:pPr>
        <w:bidi/>
        <w:rPr>
          <w:rtl/>
        </w:rPr>
      </w:pPr>
    </w:p>
    <w:p w:rsidR="0050597B" w:rsidRPr="0098498E" w:rsidRDefault="0050597B" w:rsidP="0050597B">
      <w:pPr>
        <w:bidi/>
      </w:pPr>
      <w:r>
        <w:rPr>
          <w:rFonts w:hint="cs"/>
          <w:rtl/>
        </w:rPr>
        <w:t xml:space="preserve">المصدر : </w:t>
      </w:r>
      <w:hyperlink r:id="rId6" w:history="1">
        <w:r w:rsidRPr="0055675B">
          <w:rPr>
            <w:rStyle w:val="Hyperlink"/>
          </w:rPr>
          <w:t>https://www.medgadget.com/2018/05/cold-plasma-made-useful-to-sterilize-medical-equipment.html</w:t>
        </w:r>
      </w:hyperlink>
      <w:r>
        <w:rPr>
          <w:rtl/>
        </w:rPr>
        <w:br/>
      </w:r>
      <w:bookmarkStart w:id="0" w:name="_GoBack"/>
      <w:bookmarkEnd w:id="0"/>
      <w:r>
        <w:rPr>
          <w:rtl/>
        </w:rPr>
        <w:br/>
      </w:r>
      <w:r>
        <w:rPr>
          <w:rFonts w:hint="cs"/>
          <w:rtl/>
        </w:rPr>
        <w:t>ترجمة : جنى رصرص</w:t>
      </w:r>
    </w:p>
    <w:sectPr w:rsidR="0050597B" w:rsidRPr="009849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CE"/>
    <w:rsid w:val="0050597B"/>
    <w:rsid w:val="00653634"/>
    <w:rsid w:val="0098498E"/>
    <w:rsid w:val="009E77D2"/>
    <w:rsid w:val="00DB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C2CD"/>
  <w15:chartTrackingRefBased/>
  <w15:docId w15:val="{8EE462E5-6771-49C7-94BC-CF951B01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9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dgadget.com/2018/05/cold-plasma-made-useful-to-sterilize-medical-equipment.html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2018-05-31T11:04:00Z</dcterms:created>
  <dcterms:modified xsi:type="dcterms:W3CDTF">2018-05-31T11:34:00Z</dcterms:modified>
</cp:coreProperties>
</file>