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Default="00131251" w:rsidP="00131251">
      <w:pPr>
        <w:bidi/>
        <w:jc w:val="center"/>
        <w:rPr>
          <w:rFonts w:cs="Arial"/>
          <w:b/>
          <w:bCs/>
          <w:sz w:val="32"/>
          <w:szCs w:val="32"/>
          <w:rtl/>
        </w:rPr>
      </w:pPr>
      <w:r w:rsidRPr="00131251">
        <w:rPr>
          <w:rFonts w:hint="cs"/>
          <w:b/>
          <w:bCs/>
          <w:sz w:val="32"/>
          <w:szCs w:val="32"/>
          <w:rtl/>
        </w:rPr>
        <w:t xml:space="preserve">تخطيط الدماغ اظهر فعاليته في </w:t>
      </w:r>
      <w:r w:rsidRPr="00131251">
        <w:rPr>
          <w:rFonts w:cs="Arial"/>
          <w:b/>
          <w:bCs/>
          <w:sz w:val="32"/>
          <w:szCs w:val="32"/>
          <w:rtl/>
        </w:rPr>
        <w:t>توقع بداية التوحد</w:t>
      </w:r>
    </w:p>
    <w:p w:rsidR="00131251" w:rsidRDefault="00131251" w:rsidP="00331783">
      <w:pPr>
        <w:bidi/>
        <w:jc w:val="center"/>
        <w:rPr>
          <w:b/>
          <w:bCs/>
          <w:sz w:val="32"/>
          <w:szCs w:val="32"/>
          <w:rtl/>
        </w:rPr>
      </w:pPr>
      <w:r w:rsidRPr="00131251">
        <w:drawing>
          <wp:inline distT="0" distB="0" distL="0" distR="0" wp14:anchorId="0EA4F6A4" wp14:editId="50397180">
            <wp:extent cx="4162425" cy="27947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251" cy="28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83" w:rsidRDefault="00331783" w:rsidP="00331783">
      <w:pPr>
        <w:bidi/>
        <w:jc w:val="center"/>
        <w:rPr>
          <w:b/>
          <w:bCs/>
          <w:sz w:val="32"/>
          <w:szCs w:val="32"/>
          <w:rtl/>
        </w:rPr>
      </w:pPr>
    </w:p>
    <w:p w:rsidR="00331783" w:rsidRPr="00331783" w:rsidRDefault="00131251" w:rsidP="00331783">
      <w:pPr>
        <w:bidi/>
        <w:jc w:val="both"/>
        <w:rPr>
          <w:rFonts w:cs="Arial"/>
          <w:sz w:val="28"/>
          <w:szCs w:val="28"/>
          <w:rtl/>
        </w:rPr>
      </w:pPr>
      <w:r w:rsidRPr="00331783">
        <w:rPr>
          <w:rFonts w:cs="Arial"/>
          <w:sz w:val="28"/>
          <w:szCs w:val="28"/>
          <w:rtl/>
        </w:rPr>
        <w:t xml:space="preserve">يمكن أن يساعد </w:t>
      </w:r>
      <w:r w:rsidRPr="00331783">
        <w:rPr>
          <w:rFonts w:cs="Arial" w:hint="cs"/>
          <w:sz w:val="28"/>
          <w:szCs w:val="28"/>
          <w:rtl/>
        </w:rPr>
        <w:t>ال</w:t>
      </w:r>
      <w:r w:rsidRPr="00331783">
        <w:rPr>
          <w:rFonts w:cs="Arial"/>
          <w:sz w:val="28"/>
          <w:szCs w:val="28"/>
          <w:rtl/>
        </w:rPr>
        <w:t xml:space="preserve">تشخيص </w:t>
      </w:r>
      <w:r w:rsidRPr="00331783">
        <w:rPr>
          <w:rFonts w:cs="Arial" w:hint="cs"/>
          <w:sz w:val="28"/>
          <w:szCs w:val="28"/>
          <w:rtl/>
        </w:rPr>
        <w:t xml:space="preserve"> المبكر ل</w:t>
      </w:r>
      <w:r w:rsidRPr="00331783">
        <w:rPr>
          <w:rFonts w:cs="Arial"/>
          <w:sz w:val="28"/>
          <w:szCs w:val="28"/>
          <w:rtl/>
        </w:rPr>
        <w:t>لتوحد في حياة الطفل على التخفيف من تطوره المستقبلي. يقول باحثون من مستشفى بوسطن للأطفال " إنهم كانوا قادرين على استخدام تخطيط كهربية الدماغ (</w:t>
      </w:r>
      <w:r w:rsidRPr="00331783">
        <w:rPr>
          <w:sz w:val="28"/>
          <w:szCs w:val="28"/>
        </w:rPr>
        <w:t>EEG</w:t>
      </w:r>
      <w:r w:rsidRPr="00331783">
        <w:rPr>
          <w:rFonts w:cs="Arial"/>
          <w:sz w:val="28"/>
          <w:szCs w:val="28"/>
          <w:rtl/>
        </w:rPr>
        <w:t xml:space="preserve">) للتنبؤ ببداية التوحد و استبعاد </w:t>
      </w:r>
      <w:r w:rsidRPr="00331783">
        <w:rPr>
          <w:rFonts w:cs="Arial" w:hint="cs"/>
          <w:sz w:val="28"/>
          <w:szCs w:val="28"/>
          <w:rtl/>
        </w:rPr>
        <w:t>مضاعفاته</w:t>
      </w:r>
      <w:r w:rsidRPr="00331783">
        <w:rPr>
          <w:rFonts w:cs="Arial"/>
          <w:sz w:val="28"/>
          <w:szCs w:val="28"/>
          <w:rtl/>
        </w:rPr>
        <w:t xml:space="preserve"> بدقة مذهلة.</w:t>
      </w:r>
    </w:p>
    <w:p w:rsidR="00331783" w:rsidRDefault="00131251" w:rsidP="00331783">
      <w:pPr>
        <w:bidi/>
        <w:jc w:val="both"/>
        <w:rPr>
          <w:rFonts w:cs="Arial"/>
          <w:sz w:val="28"/>
          <w:szCs w:val="28"/>
          <w:rtl/>
        </w:rPr>
      </w:pPr>
      <w:r w:rsidRPr="00331783">
        <w:rPr>
          <w:rFonts w:cs="Arial"/>
          <w:sz w:val="28"/>
          <w:szCs w:val="28"/>
          <w:rtl/>
        </w:rPr>
        <w:t xml:space="preserve">خضعت مجموعة من الأطفال لمراقبة </w:t>
      </w:r>
      <w:r w:rsidRPr="00331783">
        <w:rPr>
          <w:rFonts w:hint="cs"/>
          <w:sz w:val="28"/>
          <w:szCs w:val="28"/>
          <w:rtl/>
        </w:rPr>
        <w:t xml:space="preserve">تخطيط الدماغ الخاص </w:t>
      </w:r>
      <w:r w:rsidR="00331783" w:rsidRPr="00331783">
        <w:rPr>
          <w:rFonts w:hint="cs"/>
          <w:sz w:val="28"/>
          <w:szCs w:val="28"/>
          <w:rtl/>
        </w:rPr>
        <w:t>بهم</w:t>
      </w:r>
      <w:r w:rsidRPr="00331783">
        <w:rPr>
          <w:rFonts w:cs="Arial"/>
          <w:sz w:val="28"/>
          <w:szCs w:val="28"/>
          <w:rtl/>
        </w:rPr>
        <w:t xml:space="preserve"> </w:t>
      </w:r>
      <w:r w:rsidRPr="00331783">
        <w:rPr>
          <w:rFonts w:cs="Arial" w:hint="cs"/>
          <w:sz w:val="28"/>
          <w:szCs w:val="28"/>
          <w:rtl/>
        </w:rPr>
        <w:t>ل</w:t>
      </w:r>
      <w:r w:rsidRPr="00331783">
        <w:rPr>
          <w:rFonts w:cs="Arial"/>
          <w:sz w:val="28"/>
          <w:szCs w:val="28"/>
          <w:rtl/>
        </w:rPr>
        <w:t>بضعة أشهر ابتداءً من عمر ثلاثة أشهر. ثم تم</w:t>
      </w:r>
      <w:r w:rsidR="00331783" w:rsidRPr="00331783">
        <w:rPr>
          <w:rFonts w:cs="Arial" w:hint="cs"/>
          <w:sz w:val="28"/>
          <w:szCs w:val="28"/>
          <w:rtl/>
        </w:rPr>
        <w:t>ت</w:t>
      </w:r>
      <w:r w:rsidRPr="00331783">
        <w:rPr>
          <w:rFonts w:cs="Arial"/>
          <w:sz w:val="28"/>
          <w:szCs w:val="28"/>
          <w:rtl/>
        </w:rPr>
        <w:t xml:space="preserve"> معالجة تسجيلات </w:t>
      </w:r>
      <w:r w:rsidR="00331783" w:rsidRPr="00331783">
        <w:rPr>
          <w:rFonts w:cs="Arial" w:hint="cs"/>
          <w:sz w:val="28"/>
          <w:szCs w:val="28"/>
          <w:rtl/>
        </w:rPr>
        <w:t>ال</w:t>
      </w:r>
      <w:r w:rsidR="00331783" w:rsidRPr="00331783">
        <w:rPr>
          <w:rFonts w:cs="Arial"/>
          <w:sz w:val="28"/>
          <w:szCs w:val="28"/>
        </w:rPr>
        <w:t>EEG</w:t>
      </w:r>
      <w:r w:rsidRPr="00331783">
        <w:rPr>
          <w:rFonts w:cs="Arial"/>
          <w:sz w:val="28"/>
          <w:szCs w:val="28"/>
          <w:rtl/>
        </w:rPr>
        <w:t xml:space="preserve"> من خلال مجموعة من الخوارزميات الخاصة </w:t>
      </w:r>
      <w:r w:rsidR="00331783" w:rsidRPr="00331783">
        <w:rPr>
          <w:rFonts w:cs="Arial" w:hint="cs"/>
          <w:sz w:val="28"/>
          <w:szCs w:val="28"/>
          <w:rtl/>
        </w:rPr>
        <w:t>و</w:t>
      </w:r>
      <w:r w:rsidRPr="00331783">
        <w:rPr>
          <w:rFonts w:cs="Arial"/>
          <w:sz w:val="28"/>
          <w:szCs w:val="28"/>
          <w:rtl/>
        </w:rPr>
        <w:t>تمت مقارن</w:t>
      </w:r>
      <w:r w:rsidR="00331783" w:rsidRPr="00331783">
        <w:rPr>
          <w:rFonts w:cs="Arial" w:hint="cs"/>
          <w:sz w:val="28"/>
          <w:szCs w:val="28"/>
          <w:rtl/>
        </w:rPr>
        <w:t>تها بال</w:t>
      </w:r>
      <w:r w:rsidRPr="00331783">
        <w:rPr>
          <w:rFonts w:cs="Arial"/>
          <w:sz w:val="28"/>
          <w:szCs w:val="28"/>
          <w:rtl/>
        </w:rPr>
        <w:t>تحليل ال</w:t>
      </w:r>
      <w:r w:rsidR="00331783" w:rsidRPr="00331783">
        <w:rPr>
          <w:rFonts w:cs="Arial" w:hint="cs"/>
          <w:sz w:val="28"/>
          <w:szCs w:val="28"/>
          <w:rtl/>
        </w:rPr>
        <w:t>خاص</w:t>
      </w:r>
      <w:r w:rsidRPr="00331783">
        <w:rPr>
          <w:rFonts w:cs="Arial"/>
          <w:sz w:val="28"/>
          <w:szCs w:val="28"/>
          <w:rtl/>
        </w:rPr>
        <w:t xml:space="preserve"> </w:t>
      </w:r>
      <w:r w:rsidR="00331783" w:rsidRPr="00331783">
        <w:rPr>
          <w:rFonts w:cs="Arial" w:hint="cs"/>
          <w:sz w:val="28"/>
          <w:szCs w:val="28"/>
          <w:rtl/>
        </w:rPr>
        <w:t>با</w:t>
      </w:r>
      <w:r w:rsidRPr="00331783">
        <w:rPr>
          <w:rFonts w:cs="Arial"/>
          <w:sz w:val="28"/>
          <w:szCs w:val="28"/>
          <w:rtl/>
        </w:rPr>
        <w:t>لأطفال.</w:t>
      </w:r>
    </w:p>
    <w:p w:rsidR="00131251" w:rsidRDefault="00331783" w:rsidP="00331783">
      <w:pPr>
        <w:bidi/>
        <w:jc w:val="bot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اظهرت</w:t>
      </w:r>
      <w:r w:rsidR="00131251" w:rsidRPr="00331783">
        <w:rPr>
          <w:rFonts w:cs="Arial"/>
          <w:sz w:val="28"/>
          <w:szCs w:val="28"/>
          <w:rtl/>
        </w:rPr>
        <w:t xml:space="preserve"> النتائج في حالات معينة ،</w:t>
      </w:r>
      <w:r>
        <w:rPr>
          <w:rFonts w:cs="Arial" w:hint="cs"/>
          <w:sz w:val="28"/>
          <w:szCs w:val="28"/>
          <w:rtl/>
        </w:rPr>
        <w:t xml:space="preserve"> ان</w:t>
      </w:r>
      <w:r w:rsidR="00131251" w:rsidRPr="00331783">
        <w:rPr>
          <w:rFonts w:cs="Arial"/>
          <w:sz w:val="28"/>
          <w:szCs w:val="28"/>
          <w:rtl/>
        </w:rPr>
        <w:t xml:space="preserve"> الخوارزمية</w:t>
      </w:r>
      <w:r>
        <w:rPr>
          <w:rFonts w:cs="Arial" w:hint="cs"/>
          <w:sz w:val="28"/>
          <w:szCs w:val="28"/>
          <w:rtl/>
        </w:rPr>
        <w:t xml:space="preserve"> </w:t>
      </w:r>
      <w:r w:rsidRPr="00331783">
        <w:rPr>
          <w:rFonts w:cs="Arial"/>
          <w:sz w:val="28"/>
          <w:szCs w:val="28"/>
          <w:rtl/>
        </w:rPr>
        <w:t>كانت</w:t>
      </w:r>
      <w:r w:rsidR="00131251" w:rsidRPr="00331783">
        <w:rPr>
          <w:rFonts w:cs="Arial"/>
          <w:sz w:val="28"/>
          <w:szCs w:val="28"/>
          <w:rtl/>
        </w:rPr>
        <w:t xml:space="preserve"> دقيقة بنسبة 95٪ عند مطابقة نتائج الملاحظات السلوكية.</w:t>
      </w:r>
    </w:p>
    <w:p w:rsidR="00885161" w:rsidRDefault="00885161" w:rsidP="00885161">
      <w:pPr>
        <w:bidi/>
        <w:jc w:val="both"/>
        <w:rPr>
          <w:sz w:val="28"/>
          <w:szCs w:val="28"/>
          <w:rtl/>
        </w:rPr>
      </w:pPr>
    </w:p>
    <w:p w:rsidR="00885161" w:rsidRDefault="00885161" w:rsidP="00885161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المصدر:</w:t>
      </w:r>
      <w:r w:rsidRPr="00885161">
        <w:t xml:space="preserve"> </w:t>
      </w:r>
      <w:hyperlink r:id="rId5" w:history="1">
        <w:r w:rsidRPr="00F16745">
          <w:rPr>
            <w:rStyle w:val="Hyperlink"/>
            <w:sz w:val="28"/>
            <w:szCs w:val="28"/>
          </w:rPr>
          <w:t>https://www.medgadget.com/2018/05/eeg-shown-effective-at-predicting-onset-of-autism.html</w:t>
        </w:r>
      </w:hyperlink>
    </w:p>
    <w:p w:rsidR="00885161" w:rsidRDefault="00885161" w:rsidP="00885161">
      <w:pPr>
        <w:bidi/>
        <w:jc w:val="both"/>
        <w:rPr>
          <w:sz w:val="28"/>
          <w:szCs w:val="28"/>
          <w:rtl/>
        </w:rPr>
      </w:pPr>
      <w:bookmarkStart w:id="0" w:name="_GoBack"/>
      <w:bookmarkEnd w:id="0"/>
    </w:p>
    <w:p w:rsidR="00885161" w:rsidRPr="00331783" w:rsidRDefault="00885161" w:rsidP="00885161">
      <w:pPr>
        <w:bidi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ترجمة : جنى رصرص</w:t>
      </w:r>
    </w:p>
    <w:sectPr w:rsidR="00885161" w:rsidRPr="003317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51"/>
    <w:rsid w:val="00131251"/>
    <w:rsid w:val="00331783"/>
    <w:rsid w:val="00653634"/>
    <w:rsid w:val="00885161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A293"/>
  <w15:chartTrackingRefBased/>
  <w15:docId w15:val="{FC622775-A634-4322-BFC3-DB5B509F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1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5/eeg-shown-effective-at-predicting-onset-of-autism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2018-05-16T11:59:00Z</dcterms:created>
  <dcterms:modified xsi:type="dcterms:W3CDTF">2018-05-16T12:18:00Z</dcterms:modified>
</cp:coreProperties>
</file>