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Pr="005A5850" w:rsidRDefault="00CE7AC7" w:rsidP="00CE7AC7">
      <w:pPr>
        <w:bidi/>
        <w:jc w:val="center"/>
        <w:rPr>
          <w:rFonts w:cs="Arial"/>
          <w:sz w:val="28"/>
          <w:szCs w:val="28"/>
          <w:rtl/>
        </w:rPr>
      </w:pPr>
      <w:r w:rsidRPr="005A5850">
        <w:rPr>
          <w:rFonts w:cs="Arial"/>
          <w:sz w:val="28"/>
          <w:szCs w:val="28"/>
          <w:rtl/>
        </w:rPr>
        <w:t>شبكة التعليم ال</w:t>
      </w:r>
      <w:r w:rsidRPr="005A5850">
        <w:rPr>
          <w:rFonts w:cs="Arial" w:hint="cs"/>
          <w:sz w:val="28"/>
          <w:szCs w:val="28"/>
          <w:rtl/>
        </w:rPr>
        <w:t>متعم</w:t>
      </w:r>
      <w:r w:rsidRPr="005A5850">
        <w:rPr>
          <w:rFonts w:cs="Arial"/>
          <w:sz w:val="28"/>
          <w:szCs w:val="28"/>
          <w:rtl/>
        </w:rPr>
        <w:t>ق</w:t>
      </w:r>
      <w:r w:rsidRPr="005A5850">
        <w:rPr>
          <w:rFonts w:cs="Arial" w:hint="cs"/>
          <w:sz w:val="28"/>
          <w:szCs w:val="28"/>
          <w:rtl/>
        </w:rPr>
        <w:t xml:space="preserve"> </w:t>
      </w:r>
      <w:r w:rsidRPr="005A5850">
        <w:rPr>
          <w:rFonts w:cs="Arial"/>
          <w:sz w:val="28"/>
          <w:szCs w:val="28"/>
          <w:rtl/>
        </w:rPr>
        <w:t xml:space="preserve"> </w:t>
      </w:r>
      <w:r w:rsidRPr="005A5850">
        <w:rPr>
          <w:rFonts w:cs="Arial" w:hint="cs"/>
          <w:sz w:val="28"/>
          <w:szCs w:val="28"/>
          <w:rtl/>
        </w:rPr>
        <w:t xml:space="preserve">تستخدم في </w:t>
      </w:r>
      <w:r w:rsidRPr="005A5850">
        <w:rPr>
          <w:rFonts w:cs="Arial"/>
          <w:sz w:val="28"/>
          <w:szCs w:val="28"/>
          <w:rtl/>
        </w:rPr>
        <w:t>تصنيف خلايا الدم الحمراء حسب الشكل</w:t>
      </w:r>
    </w:p>
    <w:p w:rsidR="00CE7AC7" w:rsidRPr="005A5850" w:rsidRDefault="00CE7AC7" w:rsidP="005A5850">
      <w:pPr>
        <w:bidi/>
        <w:jc w:val="center"/>
        <w:rPr>
          <w:sz w:val="24"/>
          <w:szCs w:val="24"/>
          <w:rtl/>
        </w:rPr>
      </w:pPr>
      <w:bookmarkStart w:id="0" w:name="_GoBack"/>
      <w:bookmarkEnd w:id="0"/>
      <w:r w:rsidRPr="005A5850">
        <w:rPr>
          <w:noProof/>
          <w:sz w:val="24"/>
          <w:szCs w:val="24"/>
        </w:rPr>
        <w:drawing>
          <wp:inline distT="0" distB="0" distL="0" distR="0">
            <wp:extent cx="2444453" cy="3600450"/>
            <wp:effectExtent l="0" t="0" r="0" b="0"/>
            <wp:docPr id="1" name="Picture 1" descr="https://2nznub4x5d61ra4q12fyu67t-wpengine.netdna-ssl.com/wp-content/uploads/2017/10/red-blood-cells-h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7/10/red-blood-cells-hap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06" cy="36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C7" w:rsidRPr="005A5850" w:rsidRDefault="00CE7AC7" w:rsidP="005A5850">
      <w:pPr>
        <w:bidi/>
        <w:jc w:val="both"/>
        <w:rPr>
          <w:rFonts w:cs="Arial"/>
          <w:sz w:val="24"/>
          <w:szCs w:val="24"/>
          <w:rtl/>
        </w:rPr>
      </w:pPr>
      <w:r w:rsidRPr="005A5850">
        <w:rPr>
          <w:rFonts w:cs="Arial"/>
          <w:sz w:val="24"/>
          <w:szCs w:val="24"/>
          <w:rtl/>
        </w:rPr>
        <w:t xml:space="preserve">قام باحثون في جامعة </w:t>
      </w:r>
      <w:r w:rsidR="005A5850" w:rsidRPr="005A5850">
        <w:rPr>
          <w:rFonts w:ascii="Roboto Slab" w:hAnsi="Roboto Slab"/>
          <w:color w:val="222222"/>
          <w:sz w:val="24"/>
          <w:szCs w:val="24"/>
          <w:shd w:val="clear" w:color="auto" w:fill="FFFFFF"/>
        </w:rPr>
        <w:t> Northeastern</w:t>
      </w:r>
      <w:r w:rsidRPr="005A5850">
        <w:rPr>
          <w:rFonts w:cs="Arial"/>
          <w:sz w:val="24"/>
          <w:szCs w:val="24"/>
          <w:rtl/>
        </w:rPr>
        <w:t xml:space="preserve"> في الصين بتطوير شبكة عصبية </w:t>
      </w:r>
      <w:r w:rsidRPr="005A5850">
        <w:rPr>
          <w:rFonts w:cs="Arial" w:hint="cs"/>
          <w:sz w:val="24"/>
          <w:szCs w:val="24"/>
          <w:rtl/>
        </w:rPr>
        <w:t xml:space="preserve"> </w:t>
      </w:r>
      <w:r w:rsidRPr="005A5850">
        <w:rPr>
          <w:rFonts w:cs="Arial"/>
          <w:sz w:val="24"/>
          <w:szCs w:val="24"/>
          <w:rtl/>
        </w:rPr>
        <w:t>يمكنها تحديد وتصنيف خلايا الدم الحمراء المختلفة. قد توفر هذه التقنية أجهزة رخيصة وسهلة الاستخدام لمراقبة المرضى الذين يعانون من مرض الخلايا المنجلية.</w:t>
      </w:r>
    </w:p>
    <w:p w:rsidR="00CE7AC7" w:rsidRPr="005A5850" w:rsidRDefault="00CE7AC7" w:rsidP="005A5850">
      <w:pPr>
        <w:bidi/>
        <w:jc w:val="both"/>
        <w:rPr>
          <w:rFonts w:cs="Arial"/>
          <w:sz w:val="24"/>
          <w:szCs w:val="24"/>
          <w:rtl/>
        </w:rPr>
      </w:pPr>
      <w:r w:rsidRPr="005A5850">
        <w:rPr>
          <w:rFonts w:cs="Arial"/>
          <w:sz w:val="24"/>
          <w:szCs w:val="24"/>
          <w:rtl/>
        </w:rPr>
        <w:t xml:space="preserve">على الرغم من </w:t>
      </w:r>
      <w:r w:rsidRPr="005A5850">
        <w:rPr>
          <w:rFonts w:cs="Arial" w:hint="cs"/>
          <w:sz w:val="24"/>
          <w:szCs w:val="24"/>
          <w:rtl/>
        </w:rPr>
        <w:t xml:space="preserve">أن </w:t>
      </w:r>
      <w:r w:rsidRPr="005A5850">
        <w:rPr>
          <w:rFonts w:cs="Arial"/>
          <w:sz w:val="24"/>
          <w:szCs w:val="24"/>
          <w:rtl/>
        </w:rPr>
        <w:t xml:space="preserve"> </w:t>
      </w:r>
      <w:r w:rsidRPr="005A5850">
        <w:rPr>
          <w:rFonts w:cs="Arial" w:hint="cs"/>
          <w:sz w:val="24"/>
          <w:szCs w:val="24"/>
          <w:rtl/>
        </w:rPr>
        <w:t xml:space="preserve">فقر الدم </w:t>
      </w:r>
      <w:r w:rsidRPr="005A5850">
        <w:rPr>
          <w:rFonts w:cs="Arial"/>
          <w:sz w:val="24"/>
          <w:szCs w:val="24"/>
          <w:rtl/>
        </w:rPr>
        <w:t xml:space="preserve"> المنجلي</w:t>
      </w:r>
      <w:r w:rsidRPr="005A5850">
        <w:rPr>
          <w:rFonts w:cs="Arial" w:hint="cs"/>
          <w:sz w:val="24"/>
          <w:szCs w:val="24"/>
          <w:rtl/>
        </w:rPr>
        <w:t xml:space="preserve"> غالبا </w:t>
      </w:r>
      <w:r w:rsidRPr="005A5850">
        <w:rPr>
          <w:rFonts w:cs="Arial"/>
          <w:sz w:val="24"/>
          <w:szCs w:val="24"/>
          <w:rtl/>
        </w:rPr>
        <w:t xml:space="preserve"> يؤدي إلى إنتاج الخلايا المنجلية</w:t>
      </w:r>
      <w:r w:rsidRPr="005A5850">
        <w:rPr>
          <w:rFonts w:cs="Arial" w:hint="cs"/>
          <w:sz w:val="24"/>
          <w:szCs w:val="24"/>
          <w:rtl/>
        </w:rPr>
        <w:t xml:space="preserve"> الشكل </w:t>
      </w:r>
      <w:r w:rsidRPr="005A5850">
        <w:rPr>
          <w:rFonts w:cs="Arial"/>
          <w:sz w:val="24"/>
          <w:szCs w:val="24"/>
          <w:rtl/>
        </w:rPr>
        <w:t xml:space="preserve"> فقط ، إلا أن الأشكال الأخرى شائعة أيضًا. يمكن أن تكون أنواع الأشكال وتنوعها مؤشرًا حيويًا للمرض ، مما يدل على مدى تقدمها. المشكلة هي أن تحديد هذه الأشكال تحت المجهر وتجميعها في أنواع مختلفة عملية بطيئة للغاية للعمل اليدوي.</w:t>
      </w:r>
    </w:p>
    <w:p w:rsidR="00CE7AC7" w:rsidRPr="005A5850" w:rsidRDefault="00CE7AC7" w:rsidP="005A5850">
      <w:pPr>
        <w:bidi/>
        <w:jc w:val="both"/>
        <w:rPr>
          <w:sz w:val="24"/>
          <w:szCs w:val="24"/>
        </w:rPr>
      </w:pPr>
      <w:r w:rsidRPr="005A5850">
        <w:rPr>
          <w:rFonts w:cs="Arial" w:hint="cs"/>
          <w:sz w:val="24"/>
          <w:szCs w:val="24"/>
          <w:rtl/>
        </w:rPr>
        <w:t xml:space="preserve">اعتمدت </w:t>
      </w:r>
      <w:r w:rsidRPr="005A5850">
        <w:rPr>
          <w:rFonts w:cs="Arial"/>
          <w:sz w:val="24"/>
          <w:szCs w:val="24"/>
          <w:rtl/>
        </w:rPr>
        <w:t xml:space="preserve"> الخوارزمي</w:t>
      </w:r>
      <w:r w:rsidRPr="005A5850">
        <w:rPr>
          <w:rFonts w:cs="Arial" w:hint="cs"/>
          <w:sz w:val="24"/>
          <w:szCs w:val="24"/>
          <w:rtl/>
        </w:rPr>
        <w:t xml:space="preserve">ة </w:t>
      </w:r>
      <w:r w:rsidRPr="005A5850">
        <w:rPr>
          <w:rFonts w:cs="Arial"/>
          <w:sz w:val="24"/>
          <w:szCs w:val="24"/>
          <w:rtl/>
        </w:rPr>
        <w:t xml:space="preserve"> على تقديم صور سابقة لخلايا الدم الحمراء للتعلم</w:t>
      </w:r>
      <w:r w:rsidRPr="005A5850">
        <w:rPr>
          <w:rFonts w:cs="Arial" w:hint="cs"/>
          <w:sz w:val="24"/>
          <w:szCs w:val="24"/>
          <w:rtl/>
        </w:rPr>
        <w:t xml:space="preserve"> من خلالها </w:t>
      </w:r>
      <w:r w:rsidRPr="005A5850">
        <w:rPr>
          <w:rFonts w:cs="Arial"/>
          <w:sz w:val="24"/>
          <w:szCs w:val="24"/>
          <w:rtl/>
        </w:rPr>
        <w:t>. ثم تم بنا</w:t>
      </w:r>
      <w:r w:rsidRPr="005A5850">
        <w:rPr>
          <w:rFonts w:cs="Arial" w:hint="cs"/>
          <w:sz w:val="24"/>
          <w:szCs w:val="24"/>
          <w:rtl/>
        </w:rPr>
        <w:t xml:space="preserve">ئها </w:t>
      </w:r>
      <w:r w:rsidRPr="005A5850">
        <w:rPr>
          <w:rFonts w:cs="Arial"/>
          <w:sz w:val="24"/>
          <w:szCs w:val="24"/>
          <w:rtl/>
        </w:rPr>
        <w:t xml:space="preserve"> بحيث يركز فقط على خلايا الدم الحمراء في صورة واحدة في كل مرة ، وعند هذه النقطة </w:t>
      </w:r>
      <w:r w:rsidRPr="005A5850">
        <w:rPr>
          <w:rFonts w:cs="Arial" w:hint="cs"/>
          <w:sz w:val="24"/>
          <w:szCs w:val="24"/>
          <w:rtl/>
        </w:rPr>
        <w:t>ت</w:t>
      </w:r>
      <w:r w:rsidRPr="005A5850">
        <w:rPr>
          <w:rFonts w:cs="Arial"/>
          <w:sz w:val="24"/>
          <w:szCs w:val="24"/>
          <w:rtl/>
        </w:rPr>
        <w:t xml:space="preserve">ستخدم </w:t>
      </w:r>
      <w:r w:rsidRPr="005A5850">
        <w:rPr>
          <w:rFonts w:cs="Arial" w:hint="cs"/>
          <w:sz w:val="24"/>
          <w:szCs w:val="24"/>
          <w:rtl/>
        </w:rPr>
        <w:t xml:space="preserve"> </w:t>
      </w:r>
      <w:r w:rsidR="005A5850" w:rsidRPr="005A5850">
        <w:rPr>
          <w:rFonts w:cs="Arial" w:hint="cs"/>
          <w:sz w:val="24"/>
          <w:szCs w:val="24"/>
          <w:rtl/>
        </w:rPr>
        <w:t xml:space="preserve">الخوارزمية </w:t>
      </w:r>
      <w:r w:rsidRPr="005A5850">
        <w:rPr>
          <w:rFonts w:cs="Arial"/>
          <w:sz w:val="24"/>
          <w:szCs w:val="24"/>
          <w:rtl/>
        </w:rPr>
        <w:t>معرفته</w:t>
      </w:r>
      <w:r w:rsidR="005A5850" w:rsidRPr="005A5850">
        <w:rPr>
          <w:rFonts w:cs="Arial" w:hint="cs"/>
          <w:sz w:val="24"/>
          <w:szCs w:val="24"/>
          <w:rtl/>
        </w:rPr>
        <w:t>ا</w:t>
      </w:r>
      <w:r w:rsidRPr="005A5850">
        <w:rPr>
          <w:rFonts w:cs="Arial"/>
          <w:sz w:val="24"/>
          <w:szCs w:val="24"/>
          <w:rtl/>
        </w:rPr>
        <w:t xml:space="preserve"> لتصنيف شكل الخلية.</w:t>
      </w:r>
    </w:p>
    <w:p w:rsidR="00CE7AC7" w:rsidRPr="005A5850" w:rsidRDefault="00CE7AC7" w:rsidP="005A5850">
      <w:pPr>
        <w:bidi/>
        <w:jc w:val="both"/>
        <w:rPr>
          <w:rFonts w:cs="Arial"/>
          <w:sz w:val="24"/>
          <w:szCs w:val="24"/>
          <w:rtl/>
        </w:rPr>
      </w:pPr>
      <w:r w:rsidRPr="005A5850">
        <w:rPr>
          <w:rFonts w:cs="Arial"/>
          <w:sz w:val="24"/>
          <w:szCs w:val="24"/>
          <w:rtl/>
        </w:rPr>
        <w:t xml:space="preserve">تحقق الفريق من نظامه </w:t>
      </w:r>
      <w:r w:rsidR="005A5850" w:rsidRPr="005A5850">
        <w:rPr>
          <w:rFonts w:cs="Arial" w:hint="cs"/>
          <w:sz w:val="24"/>
          <w:szCs w:val="24"/>
          <w:rtl/>
        </w:rPr>
        <w:t xml:space="preserve">من استخدام  </w:t>
      </w:r>
      <w:r w:rsidRPr="005A5850">
        <w:rPr>
          <w:rFonts w:cs="Arial"/>
          <w:sz w:val="24"/>
          <w:szCs w:val="24"/>
          <w:rtl/>
        </w:rPr>
        <w:t>حوالي 7000 صورة لعينات دم من ثمانية مرضى من مرضى</w:t>
      </w:r>
      <w:r w:rsidR="005A5850" w:rsidRPr="005A5850">
        <w:rPr>
          <w:rFonts w:cs="Arial" w:hint="cs"/>
          <w:sz w:val="24"/>
          <w:szCs w:val="24"/>
          <w:rtl/>
        </w:rPr>
        <w:t xml:space="preserve"> فقر الدم </w:t>
      </w:r>
      <w:r w:rsidRPr="005A5850">
        <w:rPr>
          <w:rFonts w:cs="Arial"/>
          <w:sz w:val="24"/>
          <w:szCs w:val="24"/>
          <w:rtl/>
        </w:rPr>
        <w:t xml:space="preserve"> المنجل</w:t>
      </w:r>
      <w:r w:rsidR="005A5850" w:rsidRPr="005A5850">
        <w:rPr>
          <w:rFonts w:cs="Arial" w:hint="cs"/>
          <w:sz w:val="24"/>
          <w:szCs w:val="24"/>
          <w:rtl/>
        </w:rPr>
        <w:t>ي</w:t>
      </w:r>
      <w:r w:rsidRPr="005A5850">
        <w:rPr>
          <w:rFonts w:cs="Arial"/>
          <w:sz w:val="24"/>
          <w:szCs w:val="24"/>
          <w:rtl/>
        </w:rPr>
        <w:t>. وأكدوا أن البرنامج قادر على تحديد كل من خلايا الدم الحمراء المؤكس</w:t>
      </w:r>
      <w:r w:rsidR="005A5850" w:rsidRPr="005A5850">
        <w:rPr>
          <w:rFonts w:cs="Arial" w:hint="cs"/>
          <w:sz w:val="24"/>
          <w:szCs w:val="24"/>
          <w:rtl/>
        </w:rPr>
        <w:t>د</w:t>
      </w:r>
      <w:r w:rsidRPr="005A5850">
        <w:rPr>
          <w:rFonts w:cs="Arial"/>
          <w:sz w:val="24"/>
          <w:szCs w:val="24"/>
          <w:rtl/>
        </w:rPr>
        <w:t>ة وغير المؤكس</w:t>
      </w:r>
      <w:r w:rsidR="005A5850" w:rsidRPr="005A5850">
        <w:rPr>
          <w:rFonts w:cs="Arial" w:hint="cs"/>
          <w:sz w:val="24"/>
          <w:szCs w:val="24"/>
          <w:rtl/>
        </w:rPr>
        <w:t>د</w:t>
      </w:r>
      <w:r w:rsidRPr="005A5850">
        <w:rPr>
          <w:rFonts w:cs="Arial"/>
          <w:sz w:val="24"/>
          <w:szCs w:val="24"/>
          <w:rtl/>
        </w:rPr>
        <w:t>ة بسرعة وبشكل صحيح.</w:t>
      </w:r>
    </w:p>
    <w:p w:rsidR="005A5850" w:rsidRPr="005A5850" w:rsidRDefault="005A5850" w:rsidP="005A5850">
      <w:pPr>
        <w:bidi/>
        <w:jc w:val="both"/>
        <w:rPr>
          <w:rFonts w:cs="Arial"/>
          <w:sz w:val="24"/>
          <w:szCs w:val="24"/>
          <w:rtl/>
        </w:rPr>
      </w:pPr>
      <w:r w:rsidRPr="005A5850">
        <w:rPr>
          <w:rFonts w:cs="Arial" w:hint="cs"/>
          <w:sz w:val="24"/>
          <w:szCs w:val="24"/>
          <w:rtl/>
        </w:rPr>
        <w:t>ترجمة : جنى رصرص</w:t>
      </w:r>
    </w:p>
    <w:p w:rsidR="005A5850" w:rsidRDefault="005A5850" w:rsidP="005A5850">
      <w:pPr>
        <w:bidi/>
        <w:jc w:val="both"/>
        <w:rPr>
          <w:rFonts w:cs="Arial"/>
          <w:rtl/>
        </w:rPr>
      </w:pPr>
      <w:r w:rsidRPr="005A5850">
        <w:rPr>
          <w:rFonts w:cs="Arial" w:hint="cs"/>
          <w:sz w:val="24"/>
          <w:szCs w:val="24"/>
          <w:rtl/>
        </w:rPr>
        <w:t>المصدر :</w:t>
      </w:r>
      <w:r w:rsidRPr="005A5850">
        <w:rPr>
          <w:sz w:val="24"/>
          <w:szCs w:val="24"/>
        </w:rPr>
        <w:t xml:space="preserve"> </w:t>
      </w:r>
      <w:hyperlink r:id="rId5" w:history="1">
        <w:r w:rsidRPr="005A5850">
          <w:rPr>
            <w:rStyle w:val="Hyperlink"/>
            <w:rFonts w:cs="Arial"/>
            <w:sz w:val="24"/>
            <w:szCs w:val="24"/>
          </w:rPr>
          <w:t>https://www.medgadget.com/2017/10/deep-learning-network-taught-classify-red-blood-cells-shape.html</w:t>
        </w:r>
      </w:hyperlink>
      <w:r>
        <w:rPr>
          <w:rFonts w:cs="Arial"/>
          <w:rtl/>
        </w:rPr>
        <w:br/>
      </w:r>
    </w:p>
    <w:p w:rsidR="005A5850" w:rsidRDefault="005A5850" w:rsidP="005A5850">
      <w:pPr>
        <w:bidi/>
      </w:pPr>
    </w:p>
    <w:sectPr w:rsidR="005A58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C7"/>
    <w:rsid w:val="005A5850"/>
    <w:rsid w:val="00653634"/>
    <w:rsid w:val="009E77D2"/>
    <w:rsid w:val="00C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EA8A"/>
  <w15:chartTrackingRefBased/>
  <w15:docId w15:val="{7647ECE2-5D18-4067-943A-5BF3A044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8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gadget.com/2017/10/deep-learning-network-taught-classify-red-blood-cells-shape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2018-05-28T19:03:00Z</dcterms:created>
  <dcterms:modified xsi:type="dcterms:W3CDTF">2018-05-28T19:17:00Z</dcterms:modified>
</cp:coreProperties>
</file>