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ey7w8vaedi1v" w:colFirst="0" w:colLast="0"/>
    <w:bookmarkEnd w:id="0"/>
    <w:p w14:paraId="24CD6073" w14:textId="77777777" w:rsidR="001F5D79" w:rsidRDefault="00426302">
      <w:pPr>
        <w:pStyle w:val="Heading2"/>
        <w:jc w:val="center"/>
        <w:rPr>
          <w:b/>
          <w:sz w:val="44"/>
          <w:szCs w:val="44"/>
        </w:rPr>
      </w:pPr>
      <w:r>
        <w:rPr>
          <w:b/>
          <w:noProof/>
          <w:sz w:val="44"/>
          <w:szCs w:val="44"/>
        </w:rPr>
        <mc:AlternateContent>
          <mc:Choice Requires="wpg">
            <w:drawing>
              <wp:anchor distT="114300" distB="114300" distL="114300" distR="114300" simplePos="0" relativeHeight="251658240" behindDoc="0" locked="0" layoutInCell="1" hidden="0" allowOverlap="1" wp14:anchorId="574C7F3F" wp14:editId="2CBA6689">
                <wp:simplePos x="0" y="0"/>
                <wp:positionH relativeFrom="page">
                  <wp:posOffset>914400</wp:posOffset>
                </wp:positionH>
                <wp:positionV relativeFrom="page">
                  <wp:posOffset>0</wp:posOffset>
                </wp:positionV>
                <wp:extent cx="282863" cy="343513"/>
                <wp:effectExtent l="0" t="0" r="3175" b="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282863" cy="343513"/>
                          <a:chOff x="1882125" y="127425"/>
                          <a:chExt cx="249454" cy="13700"/>
                        </a:xfrm>
                      </wpg:grpSpPr>
                      <wps:wsp>
                        <wps:cNvPr id="1" name="Text Box 1"/>
                        <wps:cNvSpPr txBox="1"/>
                        <wps:spPr>
                          <a:xfrm>
                            <a:off x="1882125" y="127425"/>
                            <a:ext cx="161254" cy="13700"/>
                          </a:xfrm>
                          <a:prstGeom prst="rect">
                            <a:avLst/>
                          </a:prstGeom>
                          <a:solidFill>
                            <a:srgbClr val="073763"/>
                          </a:solidFill>
                          <a:ln>
                            <a:noFill/>
                          </a:ln>
                        </wps:spPr>
                        <wps:txbx>
                          <w:txbxContent>
                            <w:p w14:paraId="0F3FE773" w14:textId="77777777" w:rsidR="001F5D79" w:rsidRDefault="001F5D79">
                              <w:pPr>
                                <w:spacing w:line="240" w:lineRule="auto"/>
                                <w:textDirection w:val="btLr"/>
                              </w:pPr>
                            </w:p>
                          </w:txbxContent>
                        </wps:txbx>
                        <wps:bodyPr spcFirstLastPara="1" wrap="square" lIns="91425" tIns="91425" rIns="91425" bIns="91425" anchor="t" anchorCtr="0">
                          <a:spAutoFit/>
                        </wps:bodyPr>
                      </wps:wsp>
                      <wps:wsp>
                        <wps:cNvPr id="2" name="Text Box 2"/>
                        <wps:cNvSpPr txBox="1"/>
                        <wps:spPr>
                          <a:xfrm flipH="1">
                            <a:off x="1970325" y="127425"/>
                            <a:ext cx="161254" cy="13700"/>
                          </a:xfrm>
                          <a:prstGeom prst="rect">
                            <a:avLst/>
                          </a:prstGeom>
                          <a:solidFill>
                            <a:srgbClr val="FF9900"/>
                          </a:solidFill>
                          <a:ln>
                            <a:noFill/>
                          </a:ln>
                        </wps:spPr>
                        <wps:txbx>
                          <w:txbxContent>
                            <w:p w14:paraId="6453365D" w14:textId="77777777" w:rsidR="001F5D79" w:rsidRDefault="001F5D79">
                              <w:pPr>
                                <w:spacing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574C7F3F" id="_x0000_s1026" style="position:absolute;left:0;text-align:left;margin-left:1in;margin-top:0;width:22.25pt;height:27.05pt;z-index:251658240;mso-wrap-distance-top:9pt;mso-wrap-distance-bottom:9pt;mso-position-horizontal-relative:page;mso-position-vertical-relative:page" coordorigin="18821,1274" coordsize="24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">
                <v:shapetype id="_x0000_t202" coordsize="21600,21600" o:spt="202" path="m,l,21600r21600,l21600,xe">
                  <v:stroke joinstyle="miter"/>
                  <v:path gradientshapeok="t" o:connecttype="rect"/>
                </v:shapetype>
                <v:shape id="Text Box 1" o:spid="_x0000_s1027" type="#_x0000_t202" style="position:absolute;left:18821;top:1274;width:1612;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" fillcolor="#073763" stroked="f">
                  <v:textbox style="mso-fit-shape-to-text:t" inset="2.53958mm,2.53958mm,2.53958mm,2.53958mm">
                    <w:txbxContent>
                      <w:p w14:paraId="0F3FE773" w14:textId="77777777" w:rsidR="001F5D79" w:rsidRDefault="001F5D79">
                        <w:pPr>
                          <w:spacing w:line="240" w:lineRule="auto"/>
                          <w:textDirection w:val="btLr"/>
                        </w:pPr>
                      </w:p>
                    </w:txbxContent>
                  </v:textbox>
                </v:shape>
                <v:shape id="Text Box 2" o:spid="_x0000_s1028" type="#_x0000_t202" style="position:absolute;left:19703;top:1274;width:1612;height:1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" fillcolor="#f90" stroked="f">
                  <v:textbox style="mso-fit-shape-to-text:t" inset="2.53958mm,2.53958mm,2.53958mm,2.53958mm">
                    <w:txbxContent>
                      <w:p w14:paraId="6453365D" w14:textId="77777777" w:rsidR="001F5D79" w:rsidRDefault="001F5D79">
                        <w:pPr>
                          <w:spacing w:line="240" w:lineRule="auto"/>
                          <w:textDirection w:val="btLr"/>
                        </w:pPr>
                      </w:p>
                    </w:txbxContent>
                  </v:textbox>
                </v:shape>
                <w10:wrap type="square" anchorx="page" anchory="page"/>
              </v:group>
            </w:pict>
          </mc:Fallback>
        </mc:AlternateContent>
      </w:r>
      <w:r>
        <w:rPr>
          <w:noProof/>
        </w:rPr>
        <w:drawing>
          <wp:anchor distT="114300" distB="114300" distL="114300" distR="114300" simplePos="0" relativeHeight="251659264" behindDoc="0" locked="0" layoutInCell="1" hidden="0" allowOverlap="1" wp14:anchorId="05FC56A9" wp14:editId="3C955069">
            <wp:simplePos x="0" y="0"/>
            <wp:positionH relativeFrom="column">
              <wp:posOffset>295275</wp:posOffset>
            </wp:positionH>
            <wp:positionV relativeFrom="paragraph">
              <wp:posOffset>114300</wp:posOffset>
            </wp:positionV>
            <wp:extent cx="2075279" cy="595313"/>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75279" cy="5953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73A9CC4" wp14:editId="2E9CF621">
            <wp:simplePos x="0" y="0"/>
            <wp:positionH relativeFrom="column">
              <wp:posOffset>4869421</wp:posOffset>
            </wp:positionH>
            <wp:positionV relativeFrom="paragraph">
              <wp:posOffset>114300</wp:posOffset>
            </wp:positionV>
            <wp:extent cx="1219200" cy="519113"/>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9200" cy="519113"/>
                    </a:xfrm>
                    <a:prstGeom prst="rect">
                      <a:avLst/>
                    </a:prstGeom>
                    <a:ln/>
                  </pic:spPr>
                </pic:pic>
              </a:graphicData>
            </a:graphic>
          </wp:anchor>
        </w:drawing>
      </w:r>
    </w:p>
    <w:p w14:paraId="75F9E38E" w14:textId="77777777" w:rsidR="001F5D79" w:rsidRDefault="001F5D79">
      <w:pPr>
        <w:pStyle w:val="Heading2"/>
        <w:jc w:val="center"/>
        <w:rPr>
          <w:b/>
          <w:sz w:val="44"/>
          <w:szCs w:val="44"/>
        </w:rPr>
      </w:pPr>
      <w:bookmarkStart w:id="1" w:name="_bl86c4fznsdy" w:colFirst="0" w:colLast="0"/>
      <w:bookmarkEnd w:id="1"/>
    </w:p>
    <w:p w14:paraId="0E9BBF3E" w14:textId="77777777" w:rsidR="001F5D79" w:rsidRDefault="00426302">
      <w:pPr>
        <w:pStyle w:val="Heading2"/>
        <w:spacing w:before="0" w:after="0" w:line="240" w:lineRule="auto"/>
        <w:jc w:val="both"/>
        <w:rPr>
          <w:rFonts w:ascii="Roboto" w:eastAsia="Roboto" w:hAnsi="Roboto" w:cs="Roboto"/>
          <w:sz w:val="62"/>
          <w:szCs w:val="62"/>
        </w:rPr>
      </w:pPr>
      <w:bookmarkStart w:id="2" w:name="_4umvpxwz21q" w:colFirst="0" w:colLast="0"/>
      <w:bookmarkEnd w:id="2"/>
      <w:r>
        <w:rPr>
          <w:rFonts w:ascii="Roboto" w:eastAsia="Roboto" w:hAnsi="Roboto" w:cs="Roboto"/>
          <w:b/>
          <w:color w:val="434343"/>
          <w:sz w:val="62"/>
          <w:szCs w:val="62"/>
        </w:rPr>
        <w:t>Innovation Proposal</w:t>
      </w:r>
    </w:p>
    <w:p w14:paraId="144CE592" w14:textId="77777777" w:rsidR="00524BDD" w:rsidRDefault="00524BDD" w:rsidP="00331EA2">
      <w:pPr>
        <w:suppressAutoHyphens/>
        <w:spacing w:line="240" w:lineRule="auto"/>
        <w:jc w:val="both"/>
        <w:rPr>
          <w:rFonts w:ascii="Roboto" w:eastAsia="Roboto" w:hAnsi="Roboto" w:cs="Roboto"/>
          <w:color w:val="434343"/>
          <w:sz w:val="28"/>
          <w:szCs w:val="28"/>
          <w:lang w:bidi="ar-SA"/>
        </w:rPr>
      </w:pPr>
      <w:bookmarkStart w:id="3" w:name="_uax7sutcpkpo" w:colFirst="0" w:colLast="0"/>
      <w:bookmarkEnd w:id="3"/>
    </w:p>
    <w:p w14:paraId="37A10B0C" w14:textId="5FFD5258" w:rsidR="00331EA2" w:rsidRPr="00AE5CDA" w:rsidRDefault="00331EA2" w:rsidP="00331EA2">
      <w:pPr>
        <w:suppressAutoHyphens/>
        <w:spacing w:line="240" w:lineRule="auto"/>
        <w:jc w:val="both"/>
        <w:rPr>
          <w:lang w:val="en-US" w:bidi="ar-SA"/>
        </w:rPr>
      </w:pPr>
      <w:r w:rsidRPr="00331EA2">
        <w:rPr>
          <w:noProof/>
          <w:lang w:bidi="ar-SA"/>
        </w:rPr>
        <w:drawing>
          <wp:anchor distT="114300" distB="114300" distL="114300" distR="114300" simplePos="0" relativeHeight="251663360" behindDoc="0" locked="0" layoutInCell="1" allowOverlap="1" wp14:anchorId="3831A161" wp14:editId="6308CDCB">
            <wp:simplePos x="0" y="0"/>
            <wp:positionH relativeFrom="column">
              <wp:posOffset>262255</wp:posOffset>
            </wp:positionH>
            <wp:positionV relativeFrom="paragraph">
              <wp:posOffset>209550</wp:posOffset>
            </wp:positionV>
            <wp:extent cx="2143125" cy="50800"/>
            <wp:effectExtent l="0" t="0" r="0" b="0"/>
            <wp:wrapSquare wrapText="bothSides"/>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9"/>
                    <a:stretch>
                      <a:fillRect/>
                    </a:stretch>
                  </pic:blipFill>
                  <pic:spPr bwMode="auto">
                    <a:xfrm>
                      <a:off x="0" y="0"/>
                      <a:ext cx="2143125" cy="50800"/>
                    </a:xfrm>
                    <a:prstGeom prst="rect">
                      <a:avLst/>
                    </a:prstGeom>
                  </pic:spPr>
                </pic:pic>
              </a:graphicData>
            </a:graphic>
          </wp:anchor>
        </w:drawing>
      </w:r>
      <w:r w:rsidRPr="00331EA2">
        <w:rPr>
          <w:rFonts w:ascii="Roboto" w:eastAsia="Roboto" w:hAnsi="Roboto" w:cs="Roboto"/>
          <w:color w:val="434343"/>
          <w:sz w:val="28"/>
          <w:szCs w:val="28"/>
          <w:lang w:bidi="ar-SA"/>
        </w:rPr>
        <w:t>Rescu</w:t>
      </w:r>
      <w:r w:rsidR="00AE5CDA">
        <w:rPr>
          <w:rFonts w:ascii="Roboto" w:eastAsia="Roboto" w:hAnsi="Roboto" w:cs="Roboto"/>
          <w:color w:val="434343"/>
          <w:sz w:val="28"/>
          <w:szCs w:val="28"/>
          <w:lang w:bidi="ar-SA"/>
        </w:rPr>
        <w:t>e</w:t>
      </w:r>
      <w:r w:rsidRPr="00331EA2">
        <w:rPr>
          <w:rFonts w:ascii="Roboto" w:eastAsia="Roboto" w:hAnsi="Roboto" w:cs="Roboto"/>
          <w:color w:val="434343"/>
          <w:sz w:val="28"/>
          <w:szCs w:val="28"/>
          <w:lang w:bidi="ar-SA"/>
        </w:rPr>
        <w:t xml:space="preserve"> sector| </w:t>
      </w:r>
      <w:bookmarkStart w:id="4" w:name="_Hlk107578790"/>
      <w:r w:rsidRPr="00331EA2">
        <w:rPr>
          <w:rFonts w:ascii="Roboto" w:eastAsia="Roboto" w:hAnsi="Roboto" w:cs="Roboto"/>
          <w:bCs/>
          <w:sz w:val="28"/>
          <w:szCs w:val="28"/>
          <w:lang w:val="en-US" w:bidi="ar-SA"/>
        </w:rPr>
        <w:t xml:space="preserve">Automated </w:t>
      </w:r>
      <w:r w:rsidR="00AE5CDA">
        <w:rPr>
          <w:rFonts w:ascii="Roboto" w:eastAsia="Roboto" w:hAnsi="Roboto" w:cs="Roboto"/>
          <w:bCs/>
          <w:sz w:val="28"/>
          <w:szCs w:val="28"/>
          <w:lang w:val="en-US" w:bidi="ar-SA"/>
        </w:rPr>
        <w:t>Borewell Rescue System</w:t>
      </w:r>
    </w:p>
    <w:p w14:paraId="06D410A8" w14:textId="77777777" w:rsidR="001F5D79" w:rsidRDefault="001F5D79"/>
    <w:bookmarkEnd w:id="4"/>
    <w:p w14:paraId="108FB408" w14:textId="77777777" w:rsidR="001F5D79" w:rsidRDefault="001F5D79"/>
    <w:p w14:paraId="73FA56D1" w14:textId="77777777" w:rsidR="001F5D79" w:rsidRDefault="001F5D79"/>
    <w:p w14:paraId="65E18DCE" w14:textId="77777777" w:rsidR="001F5D79" w:rsidRDefault="001F5D79"/>
    <w:p w14:paraId="1909F7AC" w14:textId="77777777" w:rsidR="001F5D79" w:rsidRDefault="001F5D79"/>
    <w:p w14:paraId="2E6F412D" w14:textId="77777777" w:rsidR="001F5D79" w:rsidRDefault="001F5D79"/>
    <w:p w14:paraId="7D241DF5" w14:textId="77777777" w:rsidR="001F5D79" w:rsidRDefault="001F5D79"/>
    <w:p w14:paraId="68128574" w14:textId="77777777" w:rsidR="001F5D79" w:rsidRDefault="001F5D79"/>
    <w:p w14:paraId="2996A6C2" w14:textId="77777777" w:rsidR="001F5D79" w:rsidRDefault="001F5D79">
      <w:pPr>
        <w:spacing w:after="200"/>
      </w:pPr>
    </w:p>
    <w:p w14:paraId="13881E5F" w14:textId="77777777" w:rsidR="001F5D79" w:rsidRDefault="001F5D79">
      <w:pPr>
        <w:spacing w:after="200"/>
      </w:pPr>
    </w:p>
    <w:p w14:paraId="6801D756" w14:textId="77777777" w:rsidR="001F5D79" w:rsidRDefault="001F5D79">
      <w:pPr>
        <w:spacing w:after="200"/>
      </w:pPr>
    </w:p>
    <w:p w14:paraId="27B8B563" w14:textId="77777777" w:rsidR="00331EA2" w:rsidRDefault="00331EA2" w:rsidP="00331EA2">
      <w:pPr>
        <w:spacing w:after="200"/>
      </w:pPr>
      <w:r>
        <w:t xml:space="preserve">Team Name:  </w:t>
      </w:r>
      <w:r w:rsidRPr="000D2985">
        <w:rPr>
          <w:b/>
          <w:bCs/>
        </w:rPr>
        <w:t>C2_Team_163</w:t>
      </w:r>
    </w:p>
    <w:p w14:paraId="74136D34" w14:textId="77777777" w:rsidR="00331EA2" w:rsidRDefault="00331EA2" w:rsidP="00331EA2">
      <w:pPr>
        <w:spacing w:after="200"/>
      </w:pPr>
      <w:r>
        <w:t xml:space="preserve">Mentor Name: </w:t>
      </w:r>
      <w:r w:rsidRPr="000D2985">
        <w:rPr>
          <w:b/>
          <w:bCs/>
        </w:rPr>
        <w:t>SETHURAMAN R G</w:t>
      </w:r>
    </w:p>
    <w:p w14:paraId="285166B8" w14:textId="77777777" w:rsidR="00331EA2" w:rsidRDefault="00331EA2" w:rsidP="00331EA2"/>
    <w:p w14:paraId="55DE5A03" w14:textId="77777777" w:rsidR="00331EA2" w:rsidRPr="000D2985" w:rsidRDefault="00331EA2" w:rsidP="00331EA2">
      <w:pPr>
        <w:spacing w:after="200"/>
        <w:rPr>
          <w:b/>
          <w:bCs/>
        </w:rPr>
      </w:pPr>
      <w:r>
        <w:t xml:space="preserve">Student Name: </w:t>
      </w:r>
      <w:r w:rsidRPr="000D2985">
        <w:rPr>
          <w:b/>
          <w:bCs/>
        </w:rPr>
        <w:t xml:space="preserve">JANAA S                        </w:t>
      </w:r>
      <w:r>
        <w:t xml:space="preserve">&amp; Roll No: </w:t>
      </w:r>
      <w:r w:rsidRPr="000D2985">
        <w:rPr>
          <w:b/>
          <w:bCs/>
        </w:rPr>
        <w:t>20BMC205</w:t>
      </w:r>
    </w:p>
    <w:p w14:paraId="4E3015A2" w14:textId="77777777" w:rsidR="00331EA2" w:rsidRDefault="00331EA2" w:rsidP="00331EA2">
      <w:pPr>
        <w:spacing w:after="200"/>
      </w:pPr>
      <w:r>
        <w:t xml:space="preserve">Student Name: </w:t>
      </w:r>
      <w:r w:rsidRPr="000D2985">
        <w:rPr>
          <w:b/>
          <w:bCs/>
        </w:rPr>
        <w:t xml:space="preserve">SUDHARSAN M            </w:t>
      </w:r>
      <w:r>
        <w:t xml:space="preserve">&amp; Roll No: </w:t>
      </w:r>
      <w:r w:rsidRPr="000D2985">
        <w:rPr>
          <w:b/>
          <w:bCs/>
        </w:rPr>
        <w:t>20BBT042</w:t>
      </w:r>
    </w:p>
    <w:p w14:paraId="25BABAF3" w14:textId="77777777" w:rsidR="00331EA2" w:rsidRDefault="00331EA2" w:rsidP="00331EA2">
      <w:pPr>
        <w:spacing w:after="200"/>
      </w:pPr>
      <w:r>
        <w:t xml:space="preserve">Student Name: </w:t>
      </w:r>
      <w:r w:rsidRPr="000D2985">
        <w:rPr>
          <w:b/>
          <w:bCs/>
        </w:rPr>
        <w:t>SHYAM SUNDAR J</w:t>
      </w:r>
      <w:r>
        <w:t xml:space="preserve">       &amp; Roll No: </w:t>
      </w:r>
      <w:r w:rsidRPr="000D2985">
        <w:rPr>
          <w:b/>
          <w:bCs/>
        </w:rPr>
        <w:t>20BAE040</w:t>
      </w:r>
    </w:p>
    <w:p w14:paraId="07A2C09E" w14:textId="77777777" w:rsidR="00331EA2" w:rsidRDefault="00331EA2" w:rsidP="00331EA2">
      <w:pPr>
        <w:spacing w:after="200"/>
      </w:pPr>
      <w:r>
        <w:t xml:space="preserve">Student Name: </w:t>
      </w:r>
      <w:r w:rsidRPr="000D2985">
        <w:rPr>
          <w:b/>
          <w:bCs/>
        </w:rPr>
        <w:t>YOGESH T</w:t>
      </w:r>
      <w:r>
        <w:t xml:space="preserve">                    &amp; Roll No: </w:t>
      </w:r>
      <w:r w:rsidRPr="000D2985">
        <w:rPr>
          <w:b/>
          <w:bCs/>
        </w:rPr>
        <w:t>20BEC162</w:t>
      </w:r>
    </w:p>
    <w:p w14:paraId="09C413B1" w14:textId="77777777" w:rsidR="00331EA2" w:rsidRDefault="00331EA2" w:rsidP="00331EA2">
      <w:pPr>
        <w:spacing w:after="200"/>
      </w:pPr>
      <w:r>
        <w:t xml:space="preserve">Student Name: </w:t>
      </w:r>
      <w:r w:rsidRPr="000D2985">
        <w:rPr>
          <w:b/>
          <w:bCs/>
        </w:rPr>
        <w:t>SEDHURAM S</w:t>
      </w:r>
      <w:r>
        <w:t xml:space="preserve">               &amp; Roll No: </w:t>
      </w:r>
      <w:r w:rsidRPr="000D2985">
        <w:rPr>
          <w:b/>
          <w:bCs/>
        </w:rPr>
        <w:t>20BAU031</w:t>
      </w:r>
    </w:p>
    <w:p w14:paraId="423419CF" w14:textId="77777777" w:rsidR="00331EA2" w:rsidRDefault="00331EA2" w:rsidP="00331EA2">
      <w:pPr>
        <w:spacing w:after="200"/>
      </w:pPr>
      <w:r>
        <w:t xml:space="preserve">Student Name: </w:t>
      </w:r>
      <w:r w:rsidRPr="000D2985">
        <w:rPr>
          <w:b/>
          <w:bCs/>
        </w:rPr>
        <w:t>PRADEEPAN S</w:t>
      </w:r>
      <w:r>
        <w:t xml:space="preserve">             &amp; Roll No: </w:t>
      </w:r>
      <w:r w:rsidRPr="000D2985">
        <w:rPr>
          <w:b/>
          <w:bCs/>
        </w:rPr>
        <w:t>20BME239</w:t>
      </w:r>
    </w:p>
    <w:p w14:paraId="6E5778B7" w14:textId="77777777" w:rsidR="001F5D79" w:rsidRDefault="001F5D79"/>
    <w:p w14:paraId="2CBEEFA1" w14:textId="77777777" w:rsidR="001F5D79" w:rsidRDefault="001F5D79">
      <w:pPr>
        <w:widowControl w:val="0"/>
        <w:rPr>
          <w:rFonts w:ascii="Roboto" w:eastAsia="Roboto" w:hAnsi="Roboto" w:cs="Roboto"/>
          <w:sz w:val="16"/>
          <w:szCs w:val="16"/>
        </w:rPr>
      </w:pPr>
    </w:p>
    <w:tbl>
      <w:tblPr>
        <w:tblStyle w:val="a"/>
        <w:tblW w:w="9631" w:type="dxa"/>
        <w:tblBorders>
          <w:top w:val="nil"/>
          <w:left w:val="nil"/>
          <w:bottom w:val="nil"/>
          <w:right w:val="nil"/>
          <w:insideH w:val="nil"/>
          <w:insideV w:val="nil"/>
        </w:tblBorders>
        <w:tblLayout w:type="fixed"/>
        <w:tblLook w:val="0400" w:firstRow="0" w:lastRow="0" w:firstColumn="0" w:lastColumn="0" w:noHBand="0" w:noVBand="1"/>
      </w:tblPr>
      <w:tblGrid>
        <w:gridCol w:w="2381"/>
        <w:gridCol w:w="4124"/>
        <w:gridCol w:w="3126"/>
      </w:tblGrid>
      <w:tr w:rsidR="001F5D79" w14:paraId="1895C44A" w14:textId="77777777">
        <w:trPr>
          <w:trHeight w:val="1871"/>
        </w:trPr>
        <w:tc>
          <w:tcPr>
            <w:tcW w:w="2381" w:type="dxa"/>
          </w:tcPr>
          <w:p w14:paraId="33FBC3BD" w14:textId="77777777" w:rsidR="001F5D79" w:rsidRDefault="00426302">
            <w:pPr>
              <w:ind w:left="-531"/>
              <w:jc w:val="center"/>
              <w:rPr>
                <w:rFonts w:ascii="Roboto" w:eastAsia="Roboto" w:hAnsi="Roboto" w:cs="Roboto"/>
                <w:b/>
                <w:sz w:val="26"/>
                <w:szCs w:val="26"/>
              </w:rPr>
            </w:pPr>
            <w:r>
              <w:rPr>
                <w:rFonts w:ascii="Roboto" w:eastAsia="Roboto" w:hAnsi="Roboto" w:cs="Roboto"/>
                <w:b/>
                <w:noProof/>
                <w:sz w:val="26"/>
                <w:szCs w:val="26"/>
              </w:rPr>
              <w:lastRenderedPageBreak/>
              <w:drawing>
                <wp:inline distT="0" distB="0" distL="0" distR="0" wp14:anchorId="0E36BB0D" wp14:editId="64B289CF">
                  <wp:extent cx="842963" cy="842963"/>
                  <wp:effectExtent l="0" t="0" r="0" b="0"/>
                  <wp:docPr id="7" name="image2.jpg" descr="A picture containing text, metalware, ge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metalware, gear&#10;&#10;Description automatically generated"/>
                          <pic:cNvPicPr preferRelativeResize="0"/>
                        </pic:nvPicPr>
                        <pic:blipFill>
                          <a:blip r:embed="rId10"/>
                          <a:srcRect/>
                          <a:stretch>
                            <a:fillRect/>
                          </a:stretch>
                        </pic:blipFill>
                        <pic:spPr>
                          <a:xfrm>
                            <a:off x="0" y="0"/>
                            <a:ext cx="842963" cy="842963"/>
                          </a:xfrm>
                          <a:prstGeom prst="rect">
                            <a:avLst/>
                          </a:prstGeom>
                          <a:ln/>
                        </pic:spPr>
                      </pic:pic>
                    </a:graphicData>
                  </a:graphic>
                </wp:inline>
              </w:drawing>
            </w:r>
          </w:p>
        </w:tc>
        <w:tc>
          <w:tcPr>
            <w:tcW w:w="4124" w:type="dxa"/>
          </w:tcPr>
          <w:p w14:paraId="5C90F1BD" w14:textId="77777777" w:rsidR="001F5D79" w:rsidRDefault="001F5D79">
            <w:pPr>
              <w:jc w:val="center"/>
              <w:rPr>
                <w:rFonts w:ascii="Roboto" w:eastAsia="Roboto" w:hAnsi="Roboto" w:cs="Roboto"/>
                <w:b/>
                <w:sz w:val="26"/>
                <w:szCs w:val="26"/>
              </w:rPr>
            </w:pPr>
          </w:p>
        </w:tc>
        <w:tc>
          <w:tcPr>
            <w:tcW w:w="3126" w:type="dxa"/>
          </w:tcPr>
          <w:p w14:paraId="3F96D5D3" w14:textId="77777777" w:rsidR="001F5D79" w:rsidRDefault="00426302">
            <w:pPr>
              <w:jc w:val="center"/>
              <w:rPr>
                <w:rFonts w:ascii="Roboto" w:eastAsia="Roboto" w:hAnsi="Roboto" w:cs="Roboto"/>
                <w:b/>
                <w:sz w:val="26"/>
                <w:szCs w:val="26"/>
              </w:rPr>
            </w:pPr>
            <w:r>
              <w:rPr>
                <w:rFonts w:ascii="Roboto" w:eastAsia="Roboto" w:hAnsi="Roboto" w:cs="Roboto"/>
                <w:b/>
                <w:noProof/>
                <w:sz w:val="26"/>
                <w:szCs w:val="26"/>
              </w:rPr>
              <w:drawing>
                <wp:inline distT="0" distB="0" distL="0" distR="0" wp14:anchorId="305DAADC" wp14:editId="1470798A">
                  <wp:extent cx="1566863" cy="775437"/>
                  <wp:effectExtent l="0" t="0" r="0" b="0"/>
                  <wp:docPr id="5"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11"/>
                          <a:srcRect/>
                          <a:stretch>
                            <a:fillRect/>
                          </a:stretch>
                        </pic:blipFill>
                        <pic:spPr>
                          <a:xfrm>
                            <a:off x="0" y="0"/>
                            <a:ext cx="1566863" cy="775437"/>
                          </a:xfrm>
                          <a:prstGeom prst="rect">
                            <a:avLst/>
                          </a:prstGeom>
                          <a:ln/>
                        </pic:spPr>
                      </pic:pic>
                    </a:graphicData>
                  </a:graphic>
                </wp:inline>
              </w:drawing>
            </w:r>
          </w:p>
        </w:tc>
      </w:tr>
    </w:tbl>
    <w:p w14:paraId="44980D0B" w14:textId="77777777" w:rsidR="001F5D79" w:rsidRDefault="001F5D79">
      <w:pPr>
        <w:spacing w:after="160" w:line="259" w:lineRule="auto"/>
        <w:jc w:val="center"/>
        <w:rPr>
          <w:rFonts w:ascii="Roboto" w:eastAsia="Roboto" w:hAnsi="Roboto" w:cs="Roboto"/>
          <w:b/>
          <w:sz w:val="26"/>
          <w:szCs w:val="26"/>
        </w:rPr>
      </w:pPr>
    </w:p>
    <w:p w14:paraId="183947C0" w14:textId="77777777" w:rsidR="001F5D79" w:rsidRDefault="00426302">
      <w:pPr>
        <w:spacing w:after="160" w:line="259" w:lineRule="auto"/>
        <w:jc w:val="center"/>
        <w:rPr>
          <w:rFonts w:ascii="Roboto" w:eastAsia="Roboto" w:hAnsi="Roboto" w:cs="Roboto"/>
          <w:b/>
          <w:sz w:val="28"/>
          <w:szCs w:val="28"/>
        </w:rPr>
      </w:pPr>
      <w:r>
        <w:rPr>
          <w:rFonts w:ascii="Roboto" w:eastAsia="Roboto" w:hAnsi="Roboto" w:cs="Roboto"/>
          <w:b/>
          <w:sz w:val="28"/>
          <w:szCs w:val="28"/>
        </w:rPr>
        <w:t>BONAFIDE CERTIFICATE</w:t>
      </w:r>
    </w:p>
    <w:p w14:paraId="688241AD" w14:textId="77777777" w:rsidR="001F5D79" w:rsidRDefault="00426302">
      <w:pPr>
        <w:spacing w:after="160" w:line="259" w:lineRule="auto"/>
        <w:jc w:val="center"/>
        <w:rPr>
          <w:rFonts w:ascii="Roboto" w:eastAsia="Roboto" w:hAnsi="Roboto" w:cs="Roboto"/>
          <w:sz w:val="26"/>
          <w:szCs w:val="26"/>
        </w:rPr>
      </w:pPr>
      <w:r>
        <w:rPr>
          <w:rFonts w:ascii="Roboto" w:eastAsia="Roboto" w:hAnsi="Roboto" w:cs="Roboto"/>
          <w:sz w:val="26"/>
          <w:szCs w:val="26"/>
        </w:rPr>
        <w:t xml:space="preserve">Kumaraguru College of Technology, Coimbatore-641049 </w:t>
      </w:r>
    </w:p>
    <w:p w14:paraId="681E7B23" w14:textId="77777777" w:rsidR="001F5D79" w:rsidRDefault="00426302">
      <w:pPr>
        <w:spacing w:after="160" w:line="259" w:lineRule="auto"/>
        <w:jc w:val="center"/>
        <w:rPr>
          <w:rFonts w:ascii="Roboto" w:eastAsia="Roboto" w:hAnsi="Roboto" w:cs="Roboto"/>
          <w:sz w:val="26"/>
          <w:szCs w:val="26"/>
        </w:rPr>
      </w:pPr>
      <w:r>
        <w:rPr>
          <w:rFonts w:ascii="Roboto" w:eastAsia="Roboto" w:hAnsi="Roboto" w:cs="Roboto"/>
          <w:sz w:val="26"/>
          <w:szCs w:val="26"/>
        </w:rPr>
        <w:t>(Autonomous)</w:t>
      </w:r>
    </w:p>
    <w:p w14:paraId="7466E021" w14:textId="77777777" w:rsidR="001F5D79" w:rsidRDefault="00426302">
      <w:pPr>
        <w:spacing w:after="160" w:line="259" w:lineRule="auto"/>
        <w:jc w:val="center"/>
        <w:rPr>
          <w:rFonts w:ascii="Roboto" w:eastAsia="Roboto" w:hAnsi="Roboto" w:cs="Roboto"/>
          <w:sz w:val="26"/>
          <w:szCs w:val="26"/>
        </w:rPr>
      </w:pPr>
      <w:r>
        <w:rPr>
          <w:rFonts w:ascii="Roboto" w:eastAsia="Roboto" w:hAnsi="Roboto" w:cs="Roboto"/>
          <w:sz w:val="26"/>
          <w:szCs w:val="26"/>
        </w:rPr>
        <w:t>Affiliated to Anna University, Chennai</w:t>
      </w:r>
    </w:p>
    <w:p w14:paraId="29B139D7" w14:textId="77777777" w:rsidR="001F5D79" w:rsidRDefault="001F5D79">
      <w:pPr>
        <w:spacing w:after="160" w:line="259" w:lineRule="auto"/>
        <w:jc w:val="both"/>
        <w:rPr>
          <w:rFonts w:ascii="Roboto" w:eastAsia="Roboto" w:hAnsi="Roboto" w:cs="Roboto"/>
          <w:sz w:val="25"/>
          <w:szCs w:val="25"/>
        </w:rPr>
      </w:pPr>
    </w:p>
    <w:p w14:paraId="0F04BDA8" w14:textId="77777777" w:rsidR="001F5D79" w:rsidRDefault="001F5D79">
      <w:pPr>
        <w:spacing w:after="160" w:line="360" w:lineRule="auto"/>
        <w:jc w:val="both"/>
        <w:rPr>
          <w:rFonts w:ascii="Roboto" w:eastAsia="Roboto" w:hAnsi="Roboto" w:cs="Roboto"/>
        </w:rPr>
      </w:pPr>
    </w:p>
    <w:p w14:paraId="43EC939F" w14:textId="35CDF8A9" w:rsidR="001F5D79" w:rsidRPr="000E183C" w:rsidRDefault="00426302">
      <w:pPr>
        <w:spacing w:after="160" w:line="360" w:lineRule="auto"/>
        <w:jc w:val="both"/>
        <w:rPr>
          <w:rFonts w:ascii="Roboto" w:eastAsia="Roboto" w:hAnsi="Roboto" w:cs="Roboto"/>
          <w:b/>
        </w:rPr>
      </w:pPr>
      <w:r>
        <w:rPr>
          <w:rFonts w:ascii="Roboto" w:eastAsia="Roboto" w:hAnsi="Roboto" w:cs="Roboto"/>
        </w:rPr>
        <w:t xml:space="preserve">This is to certify that the project report, entitled </w:t>
      </w:r>
      <w:r>
        <w:rPr>
          <w:rFonts w:ascii="Roboto" w:eastAsia="Roboto" w:hAnsi="Roboto" w:cs="Roboto"/>
          <w:b/>
        </w:rPr>
        <w:t>“</w:t>
      </w:r>
      <w:bookmarkStart w:id="5" w:name="_Hlk107579577"/>
      <w:r w:rsidR="000E183C" w:rsidRPr="00331EA2">
        <w:rPr>
          <w:rFonts w:ascii="Roboto" w:eastAsia="Roboto" w:hAnsi="Roboto" w:cs="Roboto"/>
          <w:b/>
          <w:bCs/>
          <w:lang w:val="en-US"/>
        </w:rPr>
        <w:t xml:space="preserve">Automated </w:t>
      </w:r>
      <w:r w:rsidR="00AE5CDA">
        <w:rPr>
          <w:rFonts w:ascii="Roboto" w:eastAsia="Roboto" w:hAnsi="Roboto" w:cs="Roboto"/>
          <w:b/>
          <w:bCs/>
          <w:lang w:val="en-US"/>
        </w:rPr>
        <w:t xml:space="preserve">Borewell </w:t>
      </w:r>
      <w:r w:rsidR="000E183C" w:rsidRPr="000E183C">
        <w:rPr>
          <w:rFonts w:ascii="Roboto" w:eastAsia="Roboto" w:hAnsi="Roboto" w:cs="Roboto"/>
          <w:b/>
          <w:bCs/>
          <w:lang w:val="en-US"/>
        </w:rPr>
        <w:t>R</w:t>
      </w:r>
      <w:r w:rsidR="000E183C" w:rsidRPr="00331EA2">
        <w:rPr>
          <w:rFonts w:ascii="Roboto" w:eastAsia="Roboto" w:hAnsi="Roboto" w:cs="Roboto"/>
          <w:b/>
          <w:bCs/>
          <w:lang w:val="en-US"/>
        </w:rPr>
        <w:t>escu</w:t>
      </w:r>
      <w:r w:rsidR="000E183C" w:rsidRPr="000E183C">
        <w:rPr>
          <w:rFonts w:ascii="Roboto" w:eastAsia="Roboto" w:hAnsi="Roboto" w:cs="Roboto"/>
          <w:b/>
          <w:bCs/>
          <w:lang w:val="en-US"/>
        </w:rPr>
        <w:t>e System</w:t>
      </w:r>
      <w:bookmarkEnd w:id="5"/>
      <w:r>
        <w:rPr>
          <w:rFonts w:ascii="Roboto" w:eastAsia="Roboto" w:hAnsi="Roboto" w:cs="Roboto"/>
          <w:b/>
        </w:rPr>
        <w:t>”</w:t>
      </w:r>
      <w:r>
        <w:rPr>
          <w:rFonts w:ascii="Roboto" w:eastAsia="Roboto" w:hAnsi="Roboto" w:cs="Roboto"/>
        </w:rPr>
        <w:t xml:space="preserve"> is a bonafide work of </w:t>
      </w:r>
      <w:r w:rsidR="000E183C" w:rsidRPr="000E183C">
        <w:rPr>
          <w:rFonts w:ascii="Roboto" w:eastAsia="Roboto" w:hAnsi="Roboto" w:cs="Roboto"/>
          <w:b/>
          <w:bCs/>
        </w:rPr>
        <w:t>Janaa S</w:t>
      </w:r>
      <w:r w:rsidR="000E183C">
        <w:rPr>
          <w:rFonts w:ascii="Roboto" w:eastAsia="Roboto" w:hAnsi="Roboto" w:cs="Roboto"/>
          <w:b/>
        </w:rPr>
        <w:t xml:space="preserve">, </w:t>
      </w:r>
      <w:r w:rsidR="000E183C" w:rsidRPr="000E183C">
        <w:rPr>
          <w:rFonts w:ascii="Roboto" w:eastAsia="Roboto" w:hAnsi="Roboto" w:cs="Roboto"/>
          <w:bCs/>
        </w:rPr>
        <w:t>submitted</w:t>
      </w:r>
      <w:r>
        <w:rPr>
          <w:rFonts w:ascii="Roboto" w:eastAsia="Roboto" w:hAnsi="Roboto" w:cs="Roboto"/>
        </w:rPr>
        <w:t xml:space="preserve"> in partial fulfilment of the requirements for </w:t>
      </w:r>
      <w:r>
        <w:rPr>
          <w:rFonts w:ascii="Roboto" w:eastAsia="Roboto" w:hAnsi="Roboto" w:cs="Roboto"/>
          <w:u w:val="single"/>
        </w:rPr>
        <w:t xml:space="preserve">the </w:t>
      </w:r>
      <w:r>
        <w:rPr>
          <w:rFonts w:ascii="Roboto" w:eastAsia="Roboto" w:hAnsi="Roboto" w:cs="Roboto"/>
          <w:b/>
          <w:u w:val="single"/>
        </w:rPr>
        <w:t xml:space="preserve">Engineering /Innovation/ Design/ </w:t>
      </w:r>
      <w:r w:rsidR="000E183C">
        <w:rPr>
          <w:rFonts w:ascii="Roboto" w:eastAsia="Roboto" w:hAnsi="Roboto" w:cs="Roboto"/>
          <w:b/>
          <w:u w:val="single"/>
        </w:rPr>
        <w:t>Ideation</w:t>
      </w:r>
      <w:r w:rsidR="000E183C">
        <w:rPr>
          <w:rFonts w:ascii="Roboto" w:eastAsia="Roboto" w:hAnsi="Roboto" w:cs="Roboto"/>
          <w:b/>
        </w:rPr>
        <w:t xml:space="preserve"> Sprint</w:t>
      </w:r>
      <w:r>
        <w:rPr>
          <w:rFonts w:ascii="Roboto" w:eastAsia="Roboto" w:hAnsi="Roboto" w:cs="Roboto"/>
          <w:b/>
        </w:rPr>
        <w:t xml:space="preserve"> of Innovation practicum</w:t>
      </w:r>
      <w:r>
        <w:rPr>
          <w:rFonts w:ascii="Roboto" w:eastAsia="Roboto" w:hAnsi="Roboto" w:cs="Roboto"/>
        </w:rPr>
        <w:t xml:space="preserve">,( Engineering Clinic -Project Based Learning Framework) </w:t>
      </w:r>
      <w:bookmarkStart w:id="6" w:name="_Hlk107579631"/>
      <w:r>
        <w:rPr>
          <w:rFonts w:ascii="Roboto" w:eastAsia="Roboto" w:hAnsi="Roboto" w:cs="Roboto"/>
        </w:rPr>
        <w:t xml:space="preserve">Cohort  I/II done during the EVEN Semester  </w:t>
      </w:r>
      <w:r w:rsidR="007C45A3">
        <w:rPr>
          <w:rFonts w:ascii="Roboto" w:eastAsia="Roboto" w:hAnsi="Roboto" w:cs="Roboto"/>
        </w:rPr>
        <w:t>(March 17</w:t>
      </w:r>
      <w:r w:rsidR="007C45A3" w:rsidRPr="007C45A3">
        <w:rPr>
          <w:rFonts w:ascii="Roboto" w:eastAsia="Roboto" w:hAnsi="Roboto" w:cs="Roboto"/>
          <w:vertAlign w:val="superscript"/>
        </w:rPr>
        <w:t>th</w:t>
      </w:r>
      <w:r w:rsidR="007C45A3">
        <w:rPr>
          <w:rFonts w:ascii="Roboto" w:eastAsia="Roboto" w:hAnsi="Roboto" w:cs="Roboto"/>
        </w:rPr>
        <w:t xml:space="preserve"> 2022 to July 27</w:t>
      </w:r>
      <w:r w:rsidR="007C45A3" w:rsidRPr="007C45A3">
        <w:rPr>
          <w:rFonts w:ascii="Roboto" w:eastAsia="Roboto" w:hAnsi="Roboto" w:cs="Roboto"/>
          <w:vertAlign w:val="superscript"/>
        </w:rPr>
        <w:t>th</w:t>
      </w:r>
      <w:r w:rsidR="007C45A3">
        <w:rPr>
          <w:rFonts w:ascii="Roboto" w:eastAsia="Roboto" w:hAnsi="Roboto" w:cs="Roboto"/>
          <w:vertAlign w:val="superscript"/>
        </w:rPr>
        <w:t xml:space="preserve">  </w:t>
      </w:r>
      <w:r w:rsidR="007C45A3" w:rsidRPr="007C45A3">
        <w:rPr>
          <w:rFonts w:ascii="Roboto" w:eastAsia="Roboto" w:hAnsi="Roboto" w:cs="Roboto"/>
          <w:bCs/>
        </w:rPr>
        <w:t>2022)</w:t>
      </w:r>
      <w:r>
        <w:rPr>
          <w:rFonts w:ascii="Roboto" w:eastAsia="Roboto" w:hAnsi="Roboto" w:cs="Roboto"/>
        </w:rPr>
        <w:t xml:space="preserve"> of </w:t>
      </w:r>
      <w:r>
        <w:rPr>
          <w:rFonts w:ascii="Roboto" w:eastAsia="Roboto" w:hAnsi="Roboto" w:cs="Roboto"/>
          <w:vertAlign w:val="superscript"/>
        </w:rPr>
        <w:t xml:space="preserve"> </w:t>
      </w:r>
      <w:r>
        <w:rPr>
          <w:rFonts w:ascii="Roboto" w:eastAsia="Roboto" w:hAnsi="Roboto" w:cs="Roboto"/>
        </w:rPr>
        <w:t>II</w:t>
      </w:r>
      <w:r>
        <w:rPr>
          <w:rFonts w:ascii="Roboto" w:eastAsia="Roboto" w:hAnsi="Roboto" w:cs="Roboto"/>
          <w:vertAlign w:val="superscript"/>
        </w:rPr>
        <w:t>nd</w:t>
      </w:r>
      <w:r>
        <w:rPr>
          <w:rFonts w:ascii="Roboto" w:eastAsia="Roboto" w:hAnsi="Roboto" w:cs="Roboto"/>
        </w:rPr>
        <w:t xml:space="preserve">  year B.E. Degree Programme offered by Kumaraguru College of Technology (Autonomous), Coimbatore- 641049 - Affiliated to Anna University, Chennai.</w:t>
      </w:r>
      <w:bookmarkEnd w:id="6"/>
    </w:p>
    <w:p w14:paraId="65E82070" w14:textId="77777777" w:rsidR="001F5D79" w:rsidRDefault="001F5D79">
      <w:pPr>
        <w:spacing w:after="160" w:line="259" w:lineRule="auto"/>
        <w:jc w:val="both"/>
        <w:rPr>
          <w:rFonts w:ascii="Roboto" w:eastAsia="Roboto" w:hAnsi="Roboto" w:cs="Roboto"/>
          <w:sz w:val="30"/>
          <w:szCs w:val="30"/>
        </w:rPr>
      </w:pPr>
    </w:p>
    <w:p w14:paraId="15315530" w14:textId="77777777" w:rsidR="001F5D79" w:rsidRDefault="001F5D79">
      <w:pPr>
        <w:spacing w:after="160" w:line="259" w:lineRule="auto"/>
        <w:rPr>
          <w:rFonts w:ascii="Roboto" w:eastAsia="Roboto" w:hAnsi="Roboto" w:cs="Roboto"/>
          <w:b/>
        </w:rPr>
      </w:pPr>
    </w:p>
    <w:p w14:paraId="209DC684" w14:textId="77777777" w:rsidR="001F5D79" w:rsidRDefault="001F5D79">
      <w:pPr>
        <w:spacing w:after="160" w:line="259" w:lineRule="auto"/>
        <w:rPr>
          <w:rFonts w:ascii="Roboto" w:eastAsia="Roboto" w:hAnsi="Roboto" w:cs="Roboto"/>
          <w:b/>
        </w:rPr>
      </w:pPr>
    </w:p>
    <w:p w14:paraId="5FD572A5" w14:textId="77777777" w:rsidR="001F5D79" w:rsidRDefault="00426302">
      <w:pPr>
        <w:spacing w:after="160" w:line="259" w:lineRule="auto"/>
        <w:rPr>
          <w:rFonts w:ascii="Roboto" w:eastAsia="Roboto" w:hAnsi="Roboto" w:cs="Roboto"/>
          <w:b/>
        </w:rPr>
      </w:pPr>
      <w:r>
        <w:rPr>
          <w:rFonts w:ascii="Roboto" w:eastAsia="Roboto" w:hAnsi="Roboto" w:cs="Roboto"/>
          <w:b/>
        </w:rPr>
        <w:t xml:space="preserve">   FACULTY MENTOR(S)</w:t>
      </w:r>
    </w:p>
    <w:p w14:paraId="1A9C02BA" w14:textId="77777777" w:rsidR="001F5D79" w:rsidRDefault="001F5D79">
      <w:pPr>
        <w:spacing w:after="160" w:line="259" w:lineRule="auto"/>
        <w:jc w:val="center"/>
        <w:rPr>
          <w:rFonts w:ascii="Roboto" w:eastAsia="Roboto" w:hAnsi="Roboto" w:cs="Roboto"/>
          <w:b/>
          <w:sz w:val="30"/>
          <w:szCs w:val="30"/>
        </w:rPr>
      </w:pPr>
    </w:p>
    <w:p w14:paraId="6E216ACA" w14:textId="77777777" w:rsidR="001F5D79" w:rsidRDefault="001F5D79">
      <w:pPr>
        <w:spacing w:after="160" w:line="259" w:lineRule="auto"/>
        <w:jc w:val="center"/>
        <w:rPr>
          <w:rFonts w:ascii="Roboto" w:eastAsia="Roboto" w:hAnsi="Roboto" w:cs="Roboto"/>
          <w:b/>
          <w:sz w:val="30"/>
          <w:szCs w:val="30"/>
        </w:rPr>
      </w:pPr>
    </w:p>
    <w:p w14:paraId="130AC3B1" w14:textId="77777777" w:rsidR="001F5D79" w:rsidRDefault="001F5D79">
      <w:pPr>
        <w:spacing w:after="160" w:line="259" w:lineRule="auto"/>
        <w:jc w:val="center"/>
        <w:rPr>
          <w:rFonts w:ascii="Roboto" w:eastAsia="Roboto" w:hAnsi="Roboto" w:cs="Roboto"/>
          <w:b/>
          <w:sz w:val="30"/>
          <w:szCs w:val="30"/>
        </w:rPr>
      </w:pPr>
    </w:p>
    <w:p w14:paraId="1F021DF7" w14:textId="2E07688C" w:rsidR="001F5D79" w:rsidRDefault="001F5D79">
      <w:pPr>
        <w:spacing w:after="160" w:line="259" w:lineRule="auto"/>
        <w:jc w:val="center"/>
        <w:rPr>
          <w:rFonts w:ascii="Roboto" w:eastAsia="Roboto" w:hAnsi="Roboto" w:cs="Roboto"/>
          <w:b/>
          <w:color w:val="0070C0"/>
          <w:sz w:val="26"/>
          <w:szCs w:val="26"/>
        </w:rPr>
      </w:pPr>
    </w:p>
    <w:p w14:paraId="6D4294E7" w14:textId="2E575E27" w:rsidR="007C45A3" w:rsidRDefault="007C45A3">
      <w:pPr>
        <w:spacing w:after="160" w:line="259" w:lineRule="auto"/>
        <w:jc w:val="center"/>
        <w:rPr>
          <w:rFonts w:ascii="Roboto" w:eastAsia="Roboto" w:hAnsi="Roboto" w:cs="Roboto"/>
          <w:b/>
          <w:color w:val="0070C0"/>
          <w:sz w:val="26"/>
          <w:szCs w:val="26"/>
        </w:rPr>
      </w:pPr>
    </w:p>
    <w:p w14:paraId="68C3B7EF" w14:textId="77777777" w:rsidR="007C45A3" w:rsidRDefault="007C45A3">
      <w:pPr>
        <w:spacing w:after="160" w:line="259" w:lineRule="auto"/>
        <w:jc w:val="center"/>
        <w:rPr>
          <w:rFonts w:ascii="Roboto" w:eastAsia="Roboto" w:hAnsi="Roboto" w:cs="Roboto"/>
          <w:b/>
          <w:color w:val="0070C0"/>
          <w:sz w:val="26"/>
          <w:szCs w:val="26"/>
        </w:rPr>
      </w:pPr>
    </w:p>
    <w:p w14:paraId="2F445D34" w14:textId="77777777" w:rsidR="001F5D79" w:rsidRDefault="00426302">
      <w:pPr>
        <w:spacing w:after="160" w:line="259" w:lineRule="auto"/>
        <w:jc w:val="center"/>
        <w:rPr>
          <w:rFonts w:ascii="Roboto" w:eastAsia="Roboto" w:hAnsi="Roboto" w:cs="Roboto"/>
          <w:b/>
          <w:sz w:val="26"/>
          <w:szCs w:val="26"/>
        </w:rPr>
      </w:pPr>
      <w:r>
        <w:rPr>
          <w:rFonts w:ascii="Roboto" w:eastAsia="Roboto" w:hAnsi="Roboto" w:cs="Roboto"/>
          <w:b/>
          <w:sz w:val="26"/>
          <w:szCs w:val="26"/>
        </w:rPr>
        <w:lastRenderedPageBreak/>
        <w:t xml:space="preserve">DECLARATION </w:t>
      </w:r>
    </w:p>
    <w:p w14:paraId="6CB870E0" w14:textId="77777777" w:rsidR="001F5D79" w:rsidRDefault="001F5D79">
      <w:pPr>
        <w:spacing w:after="160" w:line="259" w:lineRule="auto"/>
        <w:jc w:val="center"/>
        <w:rPr>
          <w:rFonts w:ascii="Roboto" w:eastAsia="Roboto" w:hAnsi="Roboto" w:cs="Roboto"/>
          <w:b/>
          <w:sz w:val="26"/>
          <w:szCs w:val="26"/>
        </w:rPr>
      </w:pPr>
    </w:p>
    <w:p w14:paraId="7ACF2B2C" w14:textId="77777777" w:rsidR="001F5D79" w:rsidRDefault="001F5D79">
      <w:pPr>
        <w:spacing w:after="160" w:line="259" w:lineRule="auto"/>
        <w:jc w:val="center"/>
        <w:rPr>
          <w:rFonts w:ascii="Roboto" w:eastAsia="Roboto" w:hAnsi="Roboto" w:cs="Roboto"/>
          <w:b/>
          <w:sz w:val="26"/>
          <w:szCs w:val="26"/>
        </w:rPr>
      </w:pPr>
    </w:p>
    <w:p w14:paraId="4B27A0D8" w14:textId="2AA919FB" w:rsidR="001F5D79" w:rsidRDefault="00426302" w:rsidP="00C63656">
      <w:pPr>
        <w:spacing w:after="160" w:line="360" w:lineRule="auto"/>
        <w:jc w:val="both"/>
        <w:rPr>
          <w:rFonts w:ascii="Roboto" w:eastAsia="Roboto" w:hAnsi="Roboto" w:cs="Roboto"/>
        </w:rPr>
      </w:pPr>
      <w:r>
        <w:rPr>
          <w:rFonts w:ascii="Roboto" w:eastAsia="Roboto" w:hAnsi="Roboto" w:cs="Roboto"/>
          <w:b/>
        </w:rPr>
        <w:t xml:space="preserve">       </w:t>
      </w:r>
      <w:r>
        <w:rPr>
          <w:rFonts w:ascii="Roboto" w:eastAsia="Roboto" w:hAnsi="Roboto" w:cs="Roboto"/>
        </w:rPr>
        <w:t xml:space="preserve">We, </w:t>
      </w:r>
      <w:r w:rsidR="002B514A" w:rsidRPr="00C63656">
        <w:rPr>
          <w:rFonts w:ascii="Roboto" w:eastAsia="Roboto" w:hAnsi="Roboto" w:cs="Roboto"/>
          <w:b/>
          <w:bCs/>
        </w:rPr>
        <w:t>Janaa S, Sudharsa</w:t>
      </w:r>
      <w:r w:rsidR="00C63656" w:rsidRPr="00C63656">
        <w:rPr>
          <w:rFonts w:ascii="Roboto" w:eastAsia="Roboto" w:hAnsi="Roboto" w:cs="Roboto"/>
          <w:b/>
          <w:bCs/>
        </w:rPr>
        <w:t>n M, Shyam Sundar J, Yogesh T, Sedhuram S, Pradeepan S</w:t>
      </w:r>
      <w:r w:rsidR="00C63656">
        <w:rPr>
          <w:rFonts w:ascii="Roboto" w:eastAsia="Roboto" w:hAnsi="Roboto" w:cs="Roboto"/>
          <w:b/>
          <w:bCs/>
        </w:rPr>
        <w:t>,</w:t>
      </w:r>
      <w:r w:rsidR="00C63656">
        <w:rPr>
          <w:rFonts w:ascii="Roboto" w:eastAsia="Roboto" w:hAnsi="Roboto" w:cs="Roboto"/>
        </w:rPr>
        <w:t xml:space="preserve"> </w:t>
      </w:r>
      <w:r>
        <w:rPr>
          <w:rFonts w:ascii="Roboto" w:eastAsia="Roboto" w:hAnsi="Roboto" w:cs="Roboto"/>
        </w:rPr>
        <w:t>hereby declare that the project report, entitled</w:t>
      </w:r>
      <w:r>
        <w:rPr>
          <w:rFonts w:ascii="Roboto" w:eastAsia="Roboto" w:hAnsi="Roboto" w:cs="Roboto"/>
          <w:b/>
        </w:rPr>
        <w:t xml:space="preserve"> “</w:t>
      </w:r>
      <w:r w:rsidR="00C63656" w:rsidRPr="00331EA2">
        <w:rPr>
          <w:rFonts w:ascii="Roboto" w:eastAsia="Roboto" w:hAnsi="Roboto" w:cs="Roboto"/>
          <w:b/>
          <w:bCs/>
          <w:lang w:val="en-US"/>
        </w:rPr>
        <w:t xml:space="preserve">Automated </w:t>
      </w:r>
      <w:r w:rsidR="00AE5CDA">
        <w:rPr>
          <w:rFonts w:ascii="Roboto" w:eastAsia="Roboto" w:hAnsi="Roboto" w:cs="Roboto"/>
          <w:b/>
          <w:bCs/>
          <w:lang w:val="en-US"/>
        </w:rPr>
        <w:t xml:space="preserve">Borewell </w:t>
      </w:r>
      <w:r w:rsidR="00C63656" w:rsidRPr="00C63656">
        <w:rPr>
          <w:rFonts w:ascii="Roboto" w:eastAsia="Roboto" w:hAnsi="Roboto" w:cs="Roboto"/>
          <w:b/>
          <w:bCs/>
          <w:lang w:val="en-US"/>
        </w:rPr>
        <w:t>R</w:t>
      </w:r>
      <w:r w:rsidR="00C63656" w:rsidRPr="00331EA2">
        <w:rPr>
          <w:rFonts w:ascii="Roboto" w:eastAsia="Roboto" w:hAnsi="Roboto" w:cs="Roboto"/>
          <w:b/>
          <w:bCs/>
          <w:lang w:val="en-US"/>
        </w:rPr>
        <w:t>escu</w:t>
      </w:r>
      <w:r w:rsidR="00C63656" w:rsidRPr="00C63656">
        <w:rPr>
          <w:rFonts w:ascii="Roboto" w:eastAsia="Roboto" w:hAnsi="Roboto" w:cs="Roboto"/>
          <w:b/>
          <w:bCs/>
          <w:lang w:val="en-US"/>
        </w:rPr>
        <w:t>e System</w:t>
      </w:r>
      <w:r>
        <w:rPr>
          <w:rFonts w:ascii="Roboto" w:eastAsia="Roboto" w:hAnsi="Roboto" w:cs="Roboto"/>
          <w:b/>
        </w:rPr>
        <w:t xml:space="preserve">”, </w:t>
      </w:r>
      <w:r>
        <w:rPr>
          <w:rFonts w:ascii="Roboto" w:eastAsia="Roboto" w:hAnsi="Roboto" w:cs="Roboto"/>
        </w:rPr>
        <w:t xml:space="preserve">submitted to Kumaraguru College of Technology in partial fulfilment of the requirements for the Engineering / Innovation / Design / Ideation Sprint of Innovation practicum,( Engineering Clinic -Project Based Learning Framework) </w:t>
      </w:r>
      <w:r w:rsidR="00C63656">
        <w:rPr>
          <w:rFonts w:ascii="Roboto" w:eastAsia="Roboto" w:hAnsi="Roboto" w:cs="Roboto"/>
        </w:rPr>
        <w:t>Cohort  I/II done during the EVEN Semester  (March 17</w:t>
      </w:r>
      <w:r w:rsidR="00C63656" w:rsidRPr="007C45A3">
        <w:rPr>
          <w:rFonts w:ascii="Roboto" w:eastAsia="Roboto" w:hAnsi="Roboto" w:cs="Roboto"/>
          <w:vertAlign w:val="superscript"/>
        </w:rPr>
        <w:t>th</w:t>
      </w:r>
      <w:r w:rsidR="00C63656">
        <w:rPr>
          <w:rFonts w:ascii="Roboto" w:eastAsia="Roboto" w:hAnsi="Roboto" w:cs="Roboto"/>
        </w:rPr>
        <w:t xml:space="preserve"> 2022 to July 27</w:t>
      </w:r>
      <w:r w:rsidR="00C63656" w:rsidRPr="007C45A3">
        <w:rPr>
          <w:rFonts w:ascii="Roboto" w:eastAsia="Roboto" w:hAnsi="Roboto" w:cs="Roboto"/>
          <w:vertAlign w:val="superscript"/>
        </w:rPr>
        <w:t>th</w:t>
      </w:r>
      <w:r w:rsidR="00C63656">
        <w:rPr>
          <w:rFonts w:ascii="Roboto" w:eastAsia="Roboto" w:hAnsi="Roboto" w:cs="Roboto"/>
          <w:vertAlign w:val="superscript"/>
        </w:rPr>
        <w:t xml:space="preserve">  </w:t>
      </w:r>
      <w:r w:rsidR="00C63656" w:rsidRPr="007C45A3">
        <w:rPr>
          <w:rFonts w:ascii="Roboto" w:eastAsia="Roboto" w:hAnsi="Roboto" w:cs="Roboto"/>
          <w:bCs/>
        </w:rPr>
        <w:t>2022)</w:t>
      </w:r>
      <w:r w:rsidR="00C63656">
        <w:rPr>
          <w:rFonts w:ascii="Roboto" w:eastAsia="Roboto" w:hAnsi="Roboto" w:cs="Roboto"/>
        </w:rPr>
        <w:t xml:space="preserve"> of </w:t>
      </w:r>
      <w:r w:rsidR="00C63656">
        <w:rPr>
          <w:rFonts w:ascii="Roboto" w:eastAsia="Roboto" w:hAnsi="Roboto" w:cs="Roboto"/>
          <w:vertAlign w:val="superscript"/>
        </w:rPr>
        <w:t xml:space="preserve"> </w:t>
      </w:r>
      <w:r w:rsidR="00C63656">
        <w:rPr>
          <w:rFonts w:ascii="Roboto" w:eastAsia="Roboto" w:hAnsi="Roboto" w:cs="Roboto"/>
        </w:rPr>
        <w:t>II</w:t>
      </w:r>
      <w:r w:rsidR="00C63656">
        <w:rPr>
          <w:rFonts w:ascii="Roboto" w:eastAsia="Roboto" w:hAnsi="Roboto" w:cs="Roboto"/>
          <w:vertAlign w:val="superscript"/>
        </w:rPr>
        <w:t>nd</w:t>
      </w:r>
      <w:r w:rsidR="00C63656">
        <w:rPr>
          <w:rFonts w:ascii="Roboto" w:eastAsia="Roboto" w:hAnsi="Roboto" w:cs="Roboto"/>
        </w:rPr>
        <w:t xml:space="preserve">  year B.E.</w:t>
      </w:r>
      <w:r w:rsidR="00FB6C52">
        <w:rPr>
          <w:rFonts w:ascii="Roboto" w:eastAsia="Roboto" w:hAnsi="Roboto" w:cs="Roboto"/>
        </w:rPr>
        <w:t>/B.Tech</w:t>
      </w:r>
      <w:r w:rsidR="00C63656">
        <w:rPr>
          <w:rFonts w:ascii="Roboto" w:eastAsia="Roboto" w:hAnsi="Roboto" w:cs="Roboto"/>
        </w:rPr>
        <w:t xml:space="preserve"> Degree Programme offered by Kumaraguru College of Technology (Autonomous), Coimbatore- 641049 - Affiliated to Anna University, Chennai.</w:t>
      </w:r>
    </w:p>
    <w:p w14:paraId="53D922F5" w14:textId="77777777" w:rsidR="001F5D79" w:rsidRDefault="001F5D79" w:rsidP="00524BDD">
      <w:pPr>
        <w:spacing w:after="160" w:line="259" w:lineRule="auto"/>
        <w:rPr>
          <w:rFonts w:ascii="Roboto" w:eastAsia="Roboto" w:hAnsi="Roboto" w:cs="Roboto"/>
          <w:b/>
        </w:rPr>
      </w:pPr>
    </w:p>
    <w:p w14:paraId="4C1EF016" w14:textId="2DB914A2" w:rsidR="001F5D79" w:rsidRDefault="00426302">
      <w:pPr>
        <w:spacing w:after="160" w:line="259" w:lineRule="auto"/>
        <w:jc w:val="right"/>
        <w:rPr>
          <w:rFonts w:ascii="Roboto" w:eastAsia="Roboto" w:hAnsi="Roboto" w:cs="Roboto"/>
          <w:b/>
        </w:rPr>
      </w:pPr>
      <w:r>
        <w:rPr>
          <w:rFonts w:ascii="Roboto" w:eastAsia="Roboto" w:hAnsi="Roboto" w:cs="Roboto"/>
          <w:b/>
        </w:rPr>
        <w:t>Signature of the Candidates</w:t>
      </w:r>
    </w:p>
    <w:p w14:paraId="675EBF5F" w14:textId="4247BED7" w:rsidR="00524BDD" w:rsidRDefault="00524BDD" w:rsidP="00524BDD">
      <w:pPr>
        <w:spacing w:after="160" w:line="256" w:lineRule="auto"/>
        <w:jc w:val="right"/>
        <w:rPr>
          <w:rFonts w:ascii="Roboto" w:eastAsia="Roboto" w:hAnsi="Roboto" w:cs="Roboto"/>
          <w:b/>
        </w:rPr>
      </w:pPr>
      <w:r>
        <w:rPr>
          <w:noProof/>
        </w:rPr>
        <w:drawing>
          <wp:inline distT="0" distB="0" distL="0" distR="0" wp14:anchorId="55712069" wp14:editId="6FF541F8">
            <wp:extent cx="1706880" cy="5562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556260"/>
                    </a:xfrm>
                    <a:prstGeom prst="rect">
                      <a:avLst/>
                    </a:prstGeom>
                    <a:noFill/>
                    <a:ln>
                      <a:noFill/>
                    </a:ln>
                  </pic:spPr>
                </pic:pic>
              </a:graphicData>
            </a:graphic>
          </wp:inline>
        </w:drawing>
      </w:r>
    </w:p>
    <w:p w14:paraId="38E09DC4" w14:textId="5A383713" w:rsidR="00524BDD" w:rsidRDefault="00524BDD" w:rsidP="00524BDD">
      <w:pPr>
        <w:spacing w:after="160" w:line="256" w:lineRule="auto"/>
        <w:jc w:val="right"/>
        <w:rPr>
          <w:rFonts w:ascii="Roboto" w:eastAsia="Roboto" w:hAnsi="Roboto" w:cs="Roboto"/>
          <w:b/>
        </w:rPr>
      </w:pPr>
      <w:r>
        <w:rPr>
          <w:noProof/>
        </w:rPr>
        <w:drawing>
          <wp:inline distT="0" distB="0" distL="0" distR="0" wp14:anchorId="39A5AEB7" wp14:editId="242C8204">
            <wp:extent cx="518160" cy="1668780"/>
            <wp:effectExtent l="0" t="381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18160" cy="1668780"/>
                    </a:xfrm>
                    <a:prstGeom prst="rect">
                      <a:avLst/>
                    </a:prstGeom>
                    <a:noFill/>
                    <a:ln>
                      <a:noFill/>
                    </a:ln>
                  </pic:spPr>
                </pic:pic>
              </a:graphicData>
            </a:graphic>
          </wp:inline>
        </w:drawing>
      </w:r>
    </w:p>
    <w:p w14:paraId="1C114484" w14:textId="4EBA8430" w:rsidR="00524BDD" w:rsidRDefault="00524BDD" w:rsidP="00524BDD">
      <w:pPr>
        <w:spacing w:after="160" w:line="256" w:lineRule="auto"/>
        <w:jc w:val="right"/>
        <w:rPr>
          <w:rFonts w:ascii="Roboto" w:eastAsia="Roboto" w:hAnsi="Roboto" w:cs="Roboto"/>
          <w:b/>
        </w:rPr>
      </w:pPr>
      <w:r>
        <w:rPr>
          <w:noProof/>
        </w:rPr>
        <w:drawing>
          <wp:inline distT="0" distB="0" distL="0" distR="0" wp14:anchorId="646DFF59" wp14:editId="6AE9F855">
            <wp:extent cx="1600200" cy="693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0" cy="693420"/>
                    </a:xfrm>
                    <a:prstGeom prst="rect">
                      <a:avLst/>
                    </a:prstGeom>
                    <a:noFill/>
                    <a:ln>
                      <a:noFill/>
                    </a:ln>
                  </pic:spPr>
                </pic:pic>
              </a:graphicData>
            </a:graphic>
          </wp:inline>
        </w:drawing>
      </w:r>
    </w:p>
    <w:p w14:paraId="5D7E4D66" w14:textId="117D2778" w:rsidR="00524BDD" w:rsidRDefault="00524BDD" w:rsidP="00524BDD">
      <w:pPr>
        <w:spacing w:after="160" w:line="256" w:lineRule="auto"/>
        <w:jc w:val="right"/>
        <w:rPr>
          <w:rFonts w:ascii="Roboto" w:eastAsia="Roboto" w:hAnsi="Roboto" w:cs="Roboto"/>
          <w:b/>
        </w:rPr>
      </w:pPr>
      <w:r>
        <w:rPr>
          <w:noProof/>
        </w:rPr>
        <w:drawing>
          <wp:inline distT="0" distB="0" distL="0" distR="0" wp14:anchorId="095FCE89" wp14:editId="3B830A21">
            <wp:extent cx="1615440" cy="617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440" cy="617220"/>
                    </a:xfrm>
                    <a:prstGeom prst="rect">
                      <a:avLst/>
                    </a:prstGeom>
                    <a:noFill/>
                    <a:ln>
                      <a:noFill/>
                    </a:ln>
                  </pic:spPr>
                </pic:pic>
              </a:graphicData>
            </a:graphic>
          </wp:inline>
        </w:drawing>
      </w:r>
    </w:p>
    <w:p w14:paraId="516C2CE7" w14:textId="68F814A4" w:rsidR="00524BDD" w:rsidRDefault="00524BDD" w:rsidP="00524BDD">
      <w:pPr>
        <w:spacing w:after="160" w:line="256" w:lineRule="auto"/>
        <w:jc w:val="right"/>
        <w:rPr>
          <w:rFonts w:ascii="Roboto" w:eastAsia="Roboto" w:hAnsi="Roboto" w:cs="Roboto"/>
          <w:b/>
        </w:rPr>
      </w:pPr>
      <w:r>
        <w:rPr>
          <w:noProof/>
        </w:rPr>
        <w:drawing>
          <wp:inline distT="0" distB="0" distL="0" distR="0" wp14:anchorId="103CCDBE" wp14:editId="07ADB6A9">
            <wp:extent cx="1592580" cy="8991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l="20833" t="34258" r="21155" b="28944"/>
                    <a:stretch>
                      <a:fillRect/>
                    </a:stretch>
                  </pic:blipFill>
                  <pic:spPr bwMode="auto">
                    <a:xfrm>
                      <a:off x="0" y="0"/>
                      <a:ext cx="1592580" cy="899160"/>
                    </a:xfrm>
                    <a:prstGeom prst="rect">
                      <a:avLst/>
                    </a:prstGeom>
                    <a:noFill/>
                    <a:ln>
                      <a:noFill/>
                    </a:ln>
                  </pic:spPr>
                </pic:pic>
              </a:graphicData>
            </a:graphic>
          </wp:inline>
        </w:drawing>
      </w:r>
    </w:p>
    <w:p w14:paraId="59ED6916" w14:textId="6D0D3CF1" w:rsidR="001F5D79" w:rsidRPr="00524BDD" w:rsidRDefault="00524BDD" w:rsidP="00524BDD">
      <w:pPr>
        <w:spacing w:after="160" w:line="256" w:lineRule="auto"/>
        <w:jc w:val="right"/>
      </w:pPr>
      <w:r>
        <w:rPr>
          <w:noProof/>
          <w:lang w:bidi="ta-IN"/>
        </w:rPr>
        <w:drawing>
          <wp:inline distT="0" distB="0" distL="0" distR="0" wp14:anchorId="2F4B06E4" wp14:editId="6C5430CB">
            <wp:extent cx="777240" cy="1615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l="33315" r="20128"/>
                    <a:stretch>
                      <a:fillRect/>
                    </a:stretch>
                  </pic:blipFill>
                  <pic:spPr bwMode="auto">
                    <a:xfrm rot="-5400000">
                      <a:off x="0" y="0"/>
                      <a:ext cx="777240" cy="1615440"/>
                    </a:xfrm>
                    <a:prstGeom prst="rect">
                      <a:avLst/>
                    </a:prstGeom>
                    <a:noFill/>
                    <a:ln>
                      <a:noFill/>
                    </a:ln>
                  </pic:spPr>
                </pic:pic>
              </a:graphicData>
            </a:graphic>
          </wp:inline>
        </w:drawing>
      </w:r>
      <w:bookmarkStart w:id="7" w:name="_howp4csx3dt6" w:colFirst="0" w:colLast="0"/>
      <w:bookmarkEnd w:id="7"/>
    </w:p>
    <w:p w14:paraId="7424F901" w14:textId="0F418166" w:rsidR="00F805D8" w:rsidRDefault="00426302" w:rsidP="00F805D8">
      <w:pPr>
        <w:jc w:val="center"/>
        <w:rPr>
          <w:rFonts w:ascii="Roboto" w:eastAsia="Roboto" w:hAnsi="Roboto" w:cs="Roboto"/>
          <w:b/>
          <w:color w:val="FF0000"/>
          <w:sz w:val="40"/>
          <w:szCs w:val="40"/>
        </w:rPr>
      </w:pPr>
      <w:r>
        <w:rPr>
          <w:rFonts w:ascii="Roboto" w:eastAsia="Roboto" w:hAnsi="Roboto" w:cs="Roboto"/>
          <w:b/>
          <w:color w:val="FF0000"/>
          <w:sz w:val="40"/>
          <w:szCs w:val="40"/>
        </w:rPr>
        <w:lastRenderedPageBreak/>
        <w:t>Innovation Brief</w:t>
      </w:r>
    </w:p>
    <w:p w14:paraId="5F0DD123" w14:textId="301D1690" w:rsidR="00F805D8" w:rsidRDefault="00F805D8" w:rsidP="00F805D8">
      <w:pPr>
        <w:jc w:val="center"/>
        <w:rPr>
          <w:rFonts w:ascii="Roboto" w:eastAsia="Roboto" w:hAnsi="Roboto" w:cs="Roboto"/>
          <w:b/>
          <w:color w:val="FF0000"/>
          <w:sz w:val="40"/>
          <w:szCs w:val="40"/>
        </w:rPr>
      </w:pPr>
    </w:p>
    <w:p w14:paraId="66F76CE6" w14:textId="4E487805" w:rsidR="00F805D8" w:rsidRDefault="00F805D8" w:rsidP="00F805D8">
      <w:pPr>
        <w:rPr>
          <w:rFonts w:ascii="Roboto" w:eastAsia="Roboto" w:hAnsi="Roboto" w:cs="Roboto"/>
          <w:b/>
          <w:color w:val="FF0000"/>
          <w:sz w:val="40"/>
          <w:szCs w:val="40"/>
        </w:rPr>
      </w:pPr>
      <w:r>
        <w:rPr>
          <w:rFonts w:ascii="Roboto" w:eastAsia="Roboto" w:hAnsi="Roboto" w:cs="Roboto"/>
          <w:b/>
          <w:color w:val="FF0000"/>
          <w:sz w:val="40"/>
          <w:szCs w:val="40"/>
        </w:rPr>
        <w:t>Abstract</w:t>
      </w:r>
    </w:p>
    <w:p w14:paraId="4D314643" w14:textId="77777777" w:rsidR="00F805D8" w:rsidRDefault="00F805D8" w:rsidP="00F805D8">
      <w:pPr>
        <w:rPr>
          <w:rFonts w:ascii="Roboto" w:eastAsia="Roboto" w:hAnsi="Roboto" w:cs="Roboto"/>
          <w:b/>
          <w:color w:val="FF0000"/>
          <w:sz w:val="40"/>
          <w:szCs w:val="40"/>
        </w:rPr>
      </w:pPr>
    </w:p>
    <w:p w14:paraId="13F125E6" w14:textId="553B5373" w:rsidR="00F805D8" w:rsidRPr="00524BDD" w:rsidRDefault="00F805D8" w:rsidP="00524BDD">
      <w:pPr>
        <w:spacing w:line="360" w:lineRule="auto"/>
        <w:ind w:firstLine="720"/>
        <w:jc w:val="both"/>
        <w:rPr>
          <w:sz w:val="28"/>
          <w:szCs w:val="28"/>
        </w:rPr>
      </w:pPr>
      <w:r w:rsidRPr="00524BDD">
        <w:rPr>
          <w:sz w:val="28"/>
          <w:szCs w:val="28"/>
        </w:rPr>
        <w:t xml:space="preserve">The traditional way to rescue the child is to dig a parallel pit adjacent to the bore well. This method is difficult, lengthy and risky to rescue the trapped child. In the proposed method mechanical system moves inside the borewell channel and moves its gripper arm in accordance with the user commands Given. In this method a camera is attached with the apparatus and live monitoring of the child can be done. Along with the camera an air quality sensor is attached with the oxygen supply to monitor the air quality and give oxygen supply to the child during the rescue Process. This solution </w:t>
      </w:r>
      <w:r w:rsidR="00524BDD" w:rsidRPr="00524BDD">
        <w:rPr>
          <w:sz w:val="28"/>
          <w:szCs w:val="28"/>
        </w:rPr>
        <w:t>consists</w:t>
      </w:r>
      <w:r w:rsidRPr="00524BDD">
        <w:rPr>
          <w:sz w:val="28"/>
          <w:szCs w:val="28"/>
        </w:rPr>
        <w:t xml:space="preserve"> of a clamp like apparatus which is attached with a camera and an air quality monitoring system</w:t>
      </w:r>
      <w:r w:rsidRPr="00524BDD">
        <w:rPr>
          <w:sz w:val="28"/>
          <w:szCs w:val="28"/>
        </w:rPr>
        <w:t>.</w:t>
      </w:r>
    </w:p>
    <w:p w14:paraId="77A226D0" w14:textId="22B7EADB" w:rsidR="00F805D8" w:rsidRDefault="00F805D8" w:rsidP="00F805D8">
      <w:pPr>
        <w:spacing w:line="360" w:lineRule="auto"/>
        <w:jc w:val="both"/>
        <w:rPr>
          <w:sz w:val="28"/>
          <w:szCs w:val="28"/>
        </w:rPr>
      </w:pPr>
    </w:p>
    <w:p w14:paraId="04B99F9D" w14:textId="602D0B85" w:rsidR="00F805D8" w:rsidRDefault="00F805D8" w:rsidP="00F805D8">
      <w:pPr>
        <w:spacing w:line="360" w:lineRule="auto"/>
        <w:jc w:val="both"/>
        <w:rPr>
          <w:sz w:val="28"/>
          <w:szCs w:val="28"/>
        </w:rPr>
      </w:pPr>
    </w:p>
    <w:p w14:paraId="3B1FE414" w14:textId="517DA948" w:rsidR="00F805D8" w:rsidRDefault="00F805D8" w:rsidP="00F805D8">
      <w:pPr>
        <w:spacing w:line="360" w:lineRule="auto"/>
        <w:jc w:val="both"/>
        <w:rPr>
          <w:sz w:val="28"/>
          <w:szCs w:val="28"/>
        </w:rPr>
      </w:pPr>
    </w:p>
    <w:p w14:paraId="5CD41D13" w14:textId="506C4DA6" w:rsidR="00F805D8" w:rsidRDefault="00F805D8" w:rsidP="00F805D8">
      <w:pPr>
        <w:spacing w:line="360" w:lineRule="auto"/>
        <w:jc w:val="both"/>
        <w:rPr>
          <w:sz w:val="28"/>
          <w:szCs w:val="28"/>
        </w:rPr>
      </w:pPr>
    </w:p>
    <w:p w14:paraId="65EBBAC9" w14:textId="1F6996ED" w:rsidR="00F805D8" w:rsidRDefault="00F805D8" w:rsidP="00F805D8">
      <w:pPr>
        <w:spacing w:line="360" w:lineRule="auto"/>
        <w:jc w:val="both"/>
        <w:rPr>
          <w:sz w:val="28"/>
          <w:szCs w:val="28"/>
        </w:rPr>
      </w:pPr>
    </w:p>
    <w:p w14:paraId="30CFB6C6" w14:textId="2BA39802" w:rsidR="00F805D8" w:rsidRDefault="00F805D8" w:rsidP="00F805D8">
      <w:pPr>
        <w:spacing w:line="360" w:lineRule="auto"/>
        <w:jc w:val="both"/>
        <w:rPr>
          <w:sz w:val="28"/>
          <w:szCs w:val="28"/>
        </w:rPr>
      </w:pPr>
    </w:p>
    <w:p w14:paraId="3E0B428B" w14:textId="5104A2B7" w:rsidR="00F805D8" w:rsidRDefault="00F805D8" w:rsidP="00F805D8">
      <w:pPr>
        <w:spacing w:line="360" w:lineRule="auto"/>
        <w:jc w:val="both"/>
        <w:rPr>
          <w:sz w:val="28"/>
          <w:szCs w:val="28"/>
        </w:rPr>
      </w:pPr>
    </w:p>
    <w:p w14:paraId="39E3269D" w14:textId="5A4D3099" w:rsidR="00F805D8" w:rsidRDefault="00F805D8" w:rsidP="00F805D8">
      <w:pPr>
        <w:spacing w:line="360" w:lineRule="auto"/>
        <w:jc w:val="both"/>
        <w:rPr>
          <w:sz w:val="28"/>
          <w:szCs w:val="28"/>
        </w:rPr>
      </w:pPr>
    </w:p>
    <w:p w14:paraId="5E4E3612" w14:textId="797D3E3B" w:rsidR="00F805D8" w:rsidRDefault="00F805D8" w:rsidP="00F805D8">
      <w:pPr>
        <w:spacing w:line="360" w:lineRule="auto"/>
        <w:jc w:val="both"/>
        <w:rPr>
          <w:sz w:val="28"/>
          <w:szCs w:val="28"/>
        </w:rPr>
      </w:pPr>
    </w:p>
    <w:p w14:paraId="54C95AA3" w14:textId="4BA70D22" w:rsidR="00F805D8" w:rsidRDefault="00F805D8" w:rsidP="00F805D8">
      <w:pPr>
        <w:spacing w:line="360" w:lineRule="auto"/>
        <w:jc w:val="both"/>
        <w:rPr>
          <w:sz w:val="28"/>
          <w:szCs w:val="28"/>
        </w:rPr>
      </w:pPr>
    </w:p>
    <w:p w14:paraId="62AFBD19" w14:textId="0AF64991" w:rsidR="00F805D8" w:rsidRDefault="00F805D8" w:rsidP="00F805D8">
      <w:pPr>
        <w:spacing w:line="360" w:lineRule="auto"/>
        <w:jc w:val="both"/>
        <w:rPr>
          <w:sz w:val="28"/>
          <w:szCs w:val="28"/>
        </w:rPr>
      </w:pPr>
    </w:p>
    <w:p w14:paraId="6EECB4AF" w14:textId="77777777" w:rsidR="00F805D8" w:rsidRPr="00F805D8" w:rsidRDefault="00F805D8" w:rsidP="00F805D8">
      <w:pPr>
        <w:spacing w:line="360" w:lineRule="auto"/>
        <w:jc w:val="both"/>
        <w:rPr>
          <w:rFonts w:ascii="Roboto" w:eastAsia="Roboto" w:hAnsi="Roboto" w:cs="Roboto"/>
          <w:b/>
          <w:color w:val="FF0000"/>
          <w:sz w:val="48"/>
          <w:szCs w:val="48"/>
        </w:rPr>
      </w:pPr>
    </w:p>
    <w:p w14:paraId="4D384A6C" w14:textId="26A3C763" w:rsidR="001F5D79" w:rsidRPr="00F805D8" w:rsidRDefault="00426302" w:rsidP="00F805D8">
      <w:pPr>
        <w:rPr>
          <w:rFonts w:ascii="Roboto" w:eastAsia="Roboto" w:hAnsi="Roboto" w:cs="Roboto"/>
          <w:b/>
          <w:color w:val="FF0000"/>
          <w:sz w:val="52"/>
          <w:szCs w:val="52"/>
        </w:rPr>
      </w:pPr>
      <w:r w:rsidRPr="00F805D8">
        <w:rPr>
          <w:rFonts w:ascii="Roboto" w:eastAsia="Roboto" w:hAnsi="Roboto" w:cs="Roboto"/>
          <w:color w:val="FF0000"/>
          <w:sz w:val="32"/>
          <w:szCs w:val="32"/>
        </w:rPr>
        <w:lastRenderedPageBreak/>
        <w:t>#1 Problem Statement &amp; Significance</w:t>
      </w:r>
    </w:p>
    <w:p w14:paraId="1B7908C8" w14:textId="77777777" w:rsidR="001F5D79" w:rsidRDefault="001F5D79"/>
    <w:tbl>
      <w:tblPr>
        <w:tblStyle w:val="a0"/>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6A4DF0E2" w14:textId="77777777">
        <w:tc>
          <w:tcPr>
            <w:tcW w:w="8910" w:type="dxa"/>
            <w:shd w:val="clear" w:color="auto" w:fill="auto"/>
            <w:tcMar>
              <w:top w:w="100" w:type="dxa"/>
              <w:left w:w="100" w:type="dxa"/>
              <w:bottom w:w="100" w:type="dxa"/>
              <w:right w:w="100" w:type="dxa"/>
            </w:tcMar>
          </w:tcPr>
          <w:p w14:paraId="0F353E0C" w14:textId="75A0DFF9" w:rsidR="00FB6C52" w:rsidRPr="00FB6C52" w:rsidRDefault="00426302" w:rsidP="00FB6C52">
            <w:pPr>
              <w:widowControl w:val="0"/>
              <w:spacing w:line="240" w:lineRule="auto"/>
              <w:jc w:val="both"/>
              <w:rPr>
                <w:rFonts w:ascii="Roboto" w:eastAsia="Roboto" w:hAnsi="Roboto" w:cs="Roboto"/>
                <w:sz w:val="24"/>
                <w:szCs w:val="24"/>
                <w:lang w:bidi="ar-SA"/>
              </w:rPr>
            </w:pPr>
            <w:r>
              <w:rPr>
                <w:rFonts w:ascii="Roboto" w:eastAsia="Roboto" w:hAnsi="Roboto" w:cs="Roboto"/>
                <w:b/>
                <w:color w:val="CC0000"/>
                <w:sz w:val="24"/>
                <w:szCs w:val="24"/>
              </w:rPr>
              <w:t xml:space="preserve"> </w:t>
            </w:r>
            <w:r w:rsidR="00FB6C52" w:rsidRPr="00FB6C52">
              <w:rPr>
                <w:rFonts w:ascii="Roboto" w:eastAsia="Roboto" w:hAnsi="Roboto" w:cs="Roboto"/>
                <w:b/>
                <w:color w:val="CC0000"/>
                <w:sz w:val="24"/>
                <w:szCs w:val="24"/>
                <w:u w:val="single"/>
                <w:lang w:val="en-US" w:bidi="ar-SA"/>
              </w:rPr>
              <w:t>Automated system for rescuing children from borewell accidents</w:t>
            </w:r>
          </w:p>
          <w:p w14:paraId="089A132D" w14:textId="77777777" w:rsidR="00FB6C52" w:rsidRPr="00FB6C52" w:rsidRDefault="00FB6C52" w:rsidP="00FB6C52">
            <w:pPr>
              <w:widowControl w:val="0"/>
              <w:suppressAutoHyphens/>
              <w:spacing w:line="240" w:lineRule="auto"/>
              <w:jc w:val="both"/>
              <w:rPr>
                <w:rFonts w:ascii="Roboto" w:eastAsia="Roboto" w:hAnsi="Roboto" w:cs="Roboto"/>
                <w:sz w:val="24"/>
                <w:szCs w:val="24"/>
                <w:lang w:bidi="ar-SA"/>
              </w:rPr>
            </w:pPr>
          </w:p>
          <w:p w14:paraId="19DE5D66" w14:textId="77777777" w:rsidR="00FB6C52" w:rsidRPr="00FB6C52" w:rsidRDefault="00FB6C52" w:rsidP="00FB6C52">
            <w:pPr>
              <w:widowControl w:val="0"/>
              <w:suppressAutoHyphens/>
              <w:spacing w:line="240" w:lineRule="auto"/>
              <w:jc w:val="both"/>
              <w:rPr>
                <w:rFonts w:ascii="Roboto" w:eastAsia="Roboto" w:hAnsi="Roboto" w:cs="Roboto"/>
                <w:sz w:val="24"/>
                <w:szCs w:val="24"/>
                <w:lang w:bidi="ar-SA"/>
              </w:rPr>
            </w:pPr>
          </w:p>
          <w:p w14:paraId="50CCE140" w14:textId="73006601" w:rsidR="00FB6C52" w:rsidRDefault="00FB6C52" w:rsidP="00FB6C52">
            <w:pPr>
              <w:widowControl w:val="0"/>
              <w:suppressAutoHyphens/>
              <w:spacing w:after="140" w:line="240" w:lineRule="auto"/>
              <w:jc w:val="both"/>
              <w:rPr>
                <w:rFonts w:ascii="Roboto" w:eastAsia="Roboto" w:hAnsi="Roboto" w:cs="Roboto"/>
                <w:sz w:val="24"/>
                <w:szCs w:val="24"/>
                <w:lang w:bidi="ar-SA"/>
              </w:rPr>
            </w:pPr>
            <w:r w:rsidRPr="00FB6C52">
              <w:rPr>
                <w:rFonts w:ascii="Roboto" w:eastAsia="Roboto" w:hAnsi="Roboto" w:cs="Roboto"/>
                <w:b/>
                <w:color w:val="CC0000"/>
                <w:sz w:val="24"/>
                <w:szCs w:val="24"/>
                <w:lang w:val="en-US" w:bidi="ar-SA"/>
              </w:rPr>
              <w:t>The significance of solving this problem and the quality of the outcome are:-</w:t>
            </w:r>
          </w:p>
          <w:p w14:paraId="33FAD530" w14:textId="77777777" w:rsidR="00FB6C52" w:rsidRDefault="00FB6C52" w:rsidP="00FB6C52">
            <w:pPr>
              <w:widowControl w:val="0"/>
              <w:suppressAutoHyphens/>
              <w:spacing w:after="140" w:line="240" w:lineRule="auto"/>
              <w:jc w:val="both"/>
              <w:rPr>
                <w:rFonts w:ascii="Roboto" w:eastAsia="Roboto" w:hAnsi="Roboto" w:cs="Roboto"/>
                <w:sz w:val="24"/>
                <w:szCs w:val="24"/>
                <w:lang w:bidi="ar-SA"/>
              </w:rPr>
            </w:pPr>
            <w:r w:rsidRPr="00FB6C52">
              <w:rPr>
                <w:rFonts w:ascii="Roboto" w:eastAsia="Roboto" w:hAnsi="Roboto" w:cs="Roboto"/>
                <w:color w:val="000000"/>
                <w:sz w:val="24"/>
                <w:szCs w:val="24"/>
                <w:lang w:val="en-US" w:bidi="ar-SA"/>
              </w:rPr>
              <w:t>1.</w:t>
            </w:r>
            <w:r w:rsidRPr="00FB6C52">
              <w:rPr>
                <w:rFonts w:ascii="Segoe UI;system-ui;Apple Color" w:hAnsi="Segoe UI;system-ui;Apple Color"/>
                <w:sz w:val="24"/>
                <w:lang w:val="en-US" w:bidi="ar-SA"/>
              </w:rPr>
              <w:t>By solving this problem many children lives can be saved when they fall accidentally.</w:t>
            </w:r>
          </w:p>
          <w:p w14:paraId="14CB2079" w14:textId="1BFF80BF" w:rsidR="00FB6C52" w:rsidRPr="00FB6C52" w:rsidRDefault="00FB6C52" w:rsidP="00FB6C52">
            <w:pPr>
              <w:widowControl w:val="0"/>
              <w:suppressAutoHyphens/>
              <w:spacing w:after="140" w:line="240" w:lineRule="auto"/>
              <w:jc w:val="both"/>
              <w:rPr>
                <w:rFonts w:ascii="Roboto" w:eastAsia="Roboto" w:hAnsi="Roboto" w:cs="Roboto"/>
                <w:sz w:val="24"/>
                <w:szCs w:val="24"/>
                <w:lang w:bidi="ar-SA"/>
              </w:rPr>
            </w:pPr>
            <w:r w:rsidRPr="00FB6C52">
              <w:rPr>
                <w:rFonts w:ascii="Segoe UI;system-ui;Apple Color" w:hAnsi="Segoe UI;system-ui;Apple Color"/>
                <w:sz w:val="24"/>
                <w:lang w:val="en-US" w:bidi="ar-SA"/>
              </w:rPr>
              <w:t>2.  The mortality rate of children falling into the borewell can be reduced.</w:t>
            </w:r>
          </w:p>
          <w:p w14:paraId="36B9CA94" w14:textId="45C8AD25" w:rsidR="00FB6C52" w:rsidRPr="00FB6C52" w:rsidRDefault="00FB6C52" w:rsidP="00FB6C52">
            <w:pPr>
              <w:suppressAutoHyphens/>
              <w:jc w:val="both"/>
              <w:rPr>
                <w:rFonts w:ascii="Roboto" w:eastAsia="Roboto" w:hAnsi="Roboto" w:cs="Roboto"/>
                <w:sz w:val="24"/>
                <w:szCs w:val="24"/>
                <w:lang w:bidi="ar-SA"/>
              </w:rPr>
            </w:pPr>
            <w:r w:rsidRPr="00FB6C52">
              <w:rPr>
                <w:rFonts w:ascii="Segoe UI;system-ui;Apple Color" w:hAnsi="Segoe UI;system-ui;Apple Color"/>
                <w:sz w:val="24"/>
                <w:lang w:val="en-US" w:bidi="ar-SA"/>
              </w:rPr>
              <w:t>3.This method also does not hurt while the child is being rescued.</w:t>
            </w:r>
          </w:p>
          <w:p w14:paraId="109D602B" w14:textId="3A3F50E9" w:rsidR="00FB6C52" w:rsidRPr="00FB6C52" w:rsidRDefault="00FB6C52" w:rsidP="00FB6C52">
            <w:pPr>
              <w:suppressAutoHyphens/>
              <w:spacing w:after="140"/>
              <w:jc w:val="both"/>
              <w:rPr>
                <w:rFonts w:ascii="Roboto" w:eastAsia="Roboto" w:hAnsi="Roboto" w:cs="Roboto"/>
                <w:sz w:val="24"/>
                <w:szCs w:val="24"/>
                <w:lang w:bidi="ar-SA"/>
              </w:rPr>
            </w:pPr>
            <w:r w:rsidRPr="00FB6C52">
              <w:rPr>
                <w:rFonts w:ascii="Segoe UI;system-ui;Apple Color" w:hAnsi="Segoe UI;system-ui;Apple Color"/>
                <w:sz w:val="24"/>
                <w:lang w:val="en-US" w:bidi="ar-SA"/>
              </w:rPr>
              <w:t>There is no need to dig a big pit parallel to the borewell up to the depth where the child is struck.</w:t>
            </w:r>
          </w:p>
          <w:p w14:paraId="0D529CD4" w14:textId="007F0148" w:rsidR="001F5D79" w:rsidRPr="00FB6C52" w:rsidRDefault="001F5D79" w:rsidP="00FB6C52">
            <w:pPr>
              <w:widowControl w:val="0"/>
              <w:spacing w:line="240" w:lineRule="auto"/>
              <w:jc w:val="both"/>
              <w:rPr>
                <w:rFonts w:ascii="Roboto" w:eastAsia="Roboto" w:hAnsi="Roboto" w:cs="Roboto"/>
                <w:sz w:val="24"/>
                <w:szCs w:val="24"/>
                <w:lang w:val="en-US"/>
              </w:rPr>
            </w:pPr>
          </w:p>
          <w:p w14:paraId="35571F06" w14:textId="77777777" w:rsidR="001F5D79" w:rsidRDefault="001F5D79">
            <w:pPr>
              <w:widowControl w:val="0"/>
              <w:spacing w:line="240" w:lineRule="auto"/>
              <w:jc w:val="both"/>
              <w:rPr>
                <w:rFonts w:ascii="Roboto" w:eastAsia="Roboto" w:hAnsi="Roboto" w:cs="Roboto"/>
              </w:rPr>
            </w:pPr>
          </w:p>
        </w:tc>
      </w:tr>
    </w:tbl>
    <w:p w14:paraId="4B1F07C9" w14:textId="77777777" w:rsidR="001F5D79" w:rsidRDefault="00426302">
      <w:pPr>
        <w:pStyle w:val="Heading2"/>
        <w:widowControl w:val="0"/>
        <w:jc w:val="both"/>
        <w:rPr>
          <w:rFonts w:ascii="Roboto" w:eastAsia="Roboto" w:hAnsi="Roboto" w:cs="Roboto"/>
        </w:rPr>
      </w:pPr>
      <w:bookmarkStart w:id="8" w:name="_f2w1y6e1lavr" w:colFirst="0" w:colLast="0"/>
      <w:bookmarkEnd w:id="8"/>
      <w:r>
        <w:rPr>
          <w:rFonts w:ascii="Roboto" w:eastAsia="Roboto" w:hAnsi="Roboto" w:cs="Roboto"/>
        </w:rPr>
        <w:t>#2 Target User and Use-Case(s)</w:t>
      </w:r>
    </w:p>
    <w:p w14:paraId="6450317B" w14:textId="77777777" w:rsidR="001F5D79" w:rsidRDefault="001F5D79"/>
    <w:tbl>
      <w:tblPr>
        <w:tblStyle w:val="a1"/>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44959DA1" w14:textId="77777777">
        <w:tc>
          <w:tcPr>
            <w:tcW w:w="8910" w:type="dxa"/>
            <w:shd w:val="clear" w:color="auto" w:fill="auto"/>
            <w:tcMar>
              <w:top w:w="100" w:type="dxa"/>
              <w:left w:w="100" w:type="dxa"/>
              <w:bottom w:w="100" w:type="dxa"/>
              <w:right w:w="100" w:type="dxa"/>
            </w:tcMar>
          </w:tcPr>
          <w:p w14:paraId="24C8A072" w14:textId="77777777" w:rsidR="00FB6C52" w:rsidRPr="00FB6C52" w:rsidRDefault="00FB6C52" w:rsidP="00FB6C52">
            <w:pPr>
              <w:pStyle w:val="ListParagraph"/>
              <w:widowControl w:val="0"/>
              <w:numPr>
                <w:ilvl w:val="0"/>
                <w:numId w:val="15"/>
              </w:numPr>
              <w:spacing w:line="360" w:lineRule="auto"/>
              <w:jc w:val="both"/>
              <w:rPr>
                <w:rFonts w:ascii="Roboto" w:eastAsia="Roboto" w:hAnsi="Roboto" w:cs="Roboto"/>
                <w:sz w:val="24"/>
                <w:szCs w:val="24"/>
                <w:lang w:bidi="ar-SA"/>
              </w:rPr>
            </w:pPr>
            <w:r w:rsidRPr="00FB6C52">
              <w:rPr>
                <w:rFonts w:ascii="Roboto" w:eastAsia="Roboto" w:hAnsi="Roboto" w:cs="Roboto"/>
                <w:color w:val="000000"/>
                <w:sz w:val="24"/>
                <w:szCs w:val="24"/>
                <w:lang w:bidi="ar-SA"/>
              </w:rPr>
              <w:t>Target user – Fire Department and Government.</w:t>
            </w:r>
          </w:p>
          <w:p w14:paraId="259E4A50" w14:textId="108C4696" w:rsidR="001F5D79" w:rsidRPr="00FB6C52" w:rsidRDefault="00FB6C52" w:rsidP="00FB6C52">
            <w:pPr>
              <w:pStyle w:val="ListParagraph"/>
              <w:widowControl w:val="0"/>
              <w:numPr>
                <w:ilvl w:val="0"/>
                <w:numId w:val="15"/>
              </w:numPr>
              <w:spacing w:line="360" w:lineRule="auto"/>
              <w:jc w:val="both"/>
              <w:rPr>
                <w:rFonts w:ascii="Roboto" w:eastAsia="Roboto" w:hAnsi="Roboto" w:cs="Roboto"/>
                <w:sz w:val="24"/>
                <w:szCs w:val="24"/>
                <w:lang w:bidi="ar-SA"/>
              </w:rPr>
            </w:pPr>
            <w:r w:rsidRPr="00FB6C52">
              <w:rPr>
                <w:rFonts w:ascii="Roboto" w:eastAsia="Roboto" w:hAnsi="Roboto" w:cs="Roboto"/>
                <w:color w:val="000000"/>
                <w:sz w:val="24"/>
                <w:szCs w:val="24"/>
                <w:lang w:bidi="ar-SA"/>
              </w:rPr>
              <w:t>Use case – Using this system the probability of rescuing the child alive from the borewell can be maximized and the injuries can be minimized. The expense for rescuing the child is comparatively low than the preceding methods which are available now.</w:t>
            </w:r>
          </w:p>
        </w:tc>
      </w:tr>
    </w:tbl>
    <w:p w14:paraId="3ACCF6AA" w14:textId="77777777" w:rsidR="001F5D79" w:rsidRDefault="00426302">
      <w:pPr>
        <w:pStyle w:val="Heading2"/>
        <w:rPr>
          <w:rFonts w:ascii="Roboto" w:eastAsia="Roboto" w:hAnsi="Roboto" w:cs="Roboto"/>
        </w:rPr>
      </w:pPr>
      <w:bookmarkStart w:id="9" w:name="_yryuquf31k9s" w:colFirst="0" w:colLast="0"/>
      <w:bookmarkEnd w:id="9"/>
      <w:r>
        <w:rPr>
          <w:rFonts w:ascii="Roboto" w:eastAsia="Roboto" w:hAnsi="Roboto" w:cs="Roboto"/>
        </w:rPr>
        <w:t>#3 Expected outcomes or gains</w:t>
      </w:r>
    </w:p>
    <w:p w14:paraId="325CA4EB" w14:textId="77777777" w:rsidR="001F5D79" w:rsidRDefault="001F5D79"/>
    <w:tbl>
      <w:tblPr>
        <w:tblStyle w:val="a2"/>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016F374C" w14:textId="77777777">
        <w:tc>
          <w:tcPr>
            <w:tcW w:w="8910" w:type="dxa"/>
            <w:shd w:val="clear" w:color="auto" w:fill="auto"/>
            <w:tcMar>
              <w:top w:w="100" w:type="dxa"/>
              <w:left w:w="100" w:type="dxa"/>
              <w:bottom w:w="100" w:type="dxa"/>
              <w:right w:w="100" w:type="dxa"/>
            </w:tcMar>
          </w:tcPr>
          <w:p w14:paraId="2733C656" w14:textId="77777777" w:rsidR="00C63656" w:rsidRPr="00C63656" w:rsidRDefault="00C63656" w:rsidP="00FB6C52">
            <w:pPr>
              <w:pStyle w:val="ListParagraph"/>
              <w:widowControl w:val="0"/>
              <w:numPr>
                <w:ilvl w:val="0"/>
                <w:numId w:val="14"/>
              </w:numPr>
              <w:spacing w:line="360" w:lineRule="auto"/>
              <w:jc w:val="both"/>
              <w:rPr>
                <w:rFonts w:ascii="Roboto" w:eastAsia="Roboto" w:hAnsi="Roboto" w:cs="Roboto"/>
                <w:sz w:val="24"/>
                <w:szCs w:val="24"/>
                <w:lang w:bidi="ar-SA"/>
              </w:rPr>
            </w:pPr>
            <w:r w:rsidRPr="00C63656">
              <w:rPr>
                <w:rFonts w:ascii="Roboto" w:eastAsia="Roboto" w:hAnsi="Roboto" w:cs="Roboto"/>
                <w:color w:val="000000"/>
                <w:sz w:val="24"/>
                <w:szCs w:val="24"/>
                <w:lang w:bidi="ar-SA"/>
              </w:rPr>
              <w:t>By solving this problem many children life can be saved when they fall accidentally. Death</w:t>
            </w:r>
            <w:r w:rsidRPr="00C63656">
              <w:rPr>
                <w:rFonts w:ascii="Roboto" w:eastAsia="Roboto" w:hAnsi="Roboto" w:cs="Roboto"/>
                <w:b/>
                <w:color w:val="000000"/>
                <w:sz w:val="24"/>
                <w:szCs w:val="24"/>
                <w:lang w:bidi="ar-SA"/>
              </w:rPr>
              <w:t xml:space="preserve"> </w:t>
            </w:r>
            <w:r w:rsidRPr="00C63656">
              <w:rPr>
                <w:rFonts w:ascii="Roboto" w:eastAsia="Roboto" w:hAnsi="Roboto" w:cs="Roboto"/>
                <w:color w:val="000000"/>
                <w:sz w:val="24"/>
                <w:szCs w:val="24"/>
                <w:lang w:bidi="ar-SA"/>
              </w:rPr>
              <w:t>rate of children can be reduced.</w:t>
            </w:r>
            <w:r>
              <w:rPr>
                <w:rFonts w:ascii="Roboto" w:eastAsia="Roboto" w:hAnsi="Roboto" w:cs="Roboto"/>
                <w:color w:val="000000"/>
                <w:sz w:val="24"/>
                <w:szCs w:val="24"/>
                <w:lang w:bidi="ar-SA"/>
              </w:rPr>
              <w:t xml:space="preserve"> </w:t>
            </w:r>
          </w:p>
          <w:p w14:paraId="03ED957F" w14:textId="4A02A76F" w:rsidR="00FB6C52" w:rsidRPr="00FB6C52" w:rsidRDefault="00C63656" w:rsidP="00FB6C52">
            <w:pPr>
              <w:pStyle w:val="ListParagraph"/>
              <w:widowControl w:val="0"/>
              <w:numPr>
                <w:ilvl w:val="0"/>
                <w:numId w:val="14"/>
              </w:numPr>
              <w:spacing w:line="360" w:lineRule="auto"/>
              <w:jc w:val="both"/>
              <w:rPr>
                <w:rFonts w:ascii="Roboto" w:eastAsia="Roboto" w:hAnsi="Roboto" w:cs="Roboto"/>
                <w:sz w:val="24"/>
                <w:szCs w:val="24"/>
                <w:lang w:bidi="ar-SA"/>
              </w:rPr>
            </w:pPr>
            <w:r w:rsidRPr="00C63656">
              <w:rPr>
                <w:rFonts w:ascii="Roboto" w:eastAsia="Roboto" w:hAnsi="Roboto" w:cs="Roboto"/>
                <w:color w:val="000000"/>
                <w:sz w:val="24"/>
                <w:szCs w:val="24"/>
                <w:lang w:bidi="ar-SA"/>
              </w:rPr>
              <w:t xml:space="preserve">The expense for rescuing the child is comparatively low than the </w:t>
            </w:r>
            <w:r w:rsidR="00FB6C52" w:rsidRPr="00C63656">
              <w:rPr>
                <w:rFonts w:ascii="Roboto" w:eastAsia="Roboto" w:hAnsi="Roboto" w:cs="Roboto"/>
                <w:color w:val="000000"/>
                <w:sz w:val="24"/>
                <w:szCs w:val="24"/>
                <w:lang w:bidi="ar-SA"/>
              </w:rPr>
              <w:t>preceding</w:t>
            </w:r>
            <w:r w:rsidRPr="00C63656">
              <w:rPr>
                <w:rFonts w:ascii="Roboto" w:eastAsia="Roboto" w:hAnsi="Roboto" w:cs="Roboto"/>
                <w:color w:val="000000"/>
                <w:sz w:val="24"/>
                <w:szCs w:val="24"/>
                <w:lang w:bidi="ar-SA"/>
              </w:rPr>
              <w:t xml:space="preserve"> methods which are available now. </w:t>
            </w:r>
          </w:p>
          <w:p w14:paraId="667DC158" w14:textId="282612E9" w:rsidR="001F5D79" w:rsidRPr="00524BDD" w:rsidRDefault="00C63656" w:rsidP="00524BDD">
            <w:pPr>
              <w:pStyle w:val="ListParagraph"/>
              <w:widowControl w:val="0"/>
              <w:numPr>
                <w:ilvl w:val="0"/>
                <w:numId w:val="14"/>
              </w:numPr>
              <w:spacing w:line="360" w:lineRule="auto"/>
              <w:jc w:val="both"/>
              <w:rPr>
                <w:rFonts w:ascii="Roboto" w:eastAsia="Roboto" w:hAnsi="Roboto" w:cs="Roboto"/>
                <w:sz w:val="24"/>
                <w:szCs w:val="24"/>
                <w:lang w:bidi="ar-SA"/>
              </w:rPr>
            </w:pPr>
            <w:r w:rsidRPr="00C63656">
              <w:rPr>
                <w:rFonts w:ascii="Roboto" w:eastAsia="Roboto" w:hAnsi="Roboto" w:cs="Roboto"/>
                <w:color w:val="000000"/>
                <w:sz w:val="24"/>
                <w:szCs w:val="24"/>
                <w:lang w:bidi="ar-SA"/>
              </w:rPr>
              <w:t xml:space="preserve">In INDIA mostly the children are taken from the borewell without soul. Many </w:t>
            </w:r>
            <w:r w:rsidRPr="00C63656">
              <w:rPr>
                <w:rFonts w:ascii="Roboto" w:eastAsia="Roboto" w:hAnsi="Roboto" w:cs="Roboto"/>
                <w:color w:val="000000"/>
                <w:sz w:val="24"/>
                <w:szCs w:val="24"/>
                <w:lang w:bidi="ar-SA"/>
              </w:rPr>
              <w:lastRenderedPageBreak/>
              <w:t xml:space="preserve">children under the age 4 &amp; 5 are </w:t>
            </w:r>
            <w:r w:rsidR="00FB6C52" w:rsidRPr="00C63656">
              <w:rPr>
                <w:rFonts w:ascii="Roboto" w:eastAsia="Roboto" w:hAnsi="Roboto" w:cs="Roboto"/>
                <w:color w:val="000000"/>
                <w:sz w:val="24"/>
                <w:szCs w:val="24"/>
                <w:lang w:bidi="ar-SA"/>
              </w:rPr>
              <w:t>losing</w:t>
            </w:r>
            <w:r w:rsidRPr="00C63656">
              <w:rPr>
                <w:rFonts w:ascii="Roboto" w:eastAsia="Roboto" w:hAnsi="Roboto" w:cs="Roboto"/>
                <w:color w:val="000000"/>
                <w:sz w:val="24"/>
                <w:szCs w:val="24"/>
                <w:lang w:bidi="ar-SA"/>
              </w:rPr>
              <w:t xml:space="preserve"> their lives.</w:t>
            </w:r>
            <w:r w:rsidR="00FB6C52">
              <w:rPr>
                <w:rFonts w:ascii="Roboto" w:eastAsia="Roboto" w:hAnsi="Roboto" w:cs="Roboto"/>
                <w:color w:val="000000"/>
                <w:sz w:val="24"/>
                <w:szCs w:val="24"/>
                <w:lang w:bidi="ar-SA"/>
              </w:rPr>
              <w:t xml:space="preserve"> </w:t>
            </w:r>
            <w:r w:rsidR="00FB6C52" w:rsidRPr="00C63656">
              <w:rPr>
                <w:rFonts w:ascii="Roboto" w:eastAsia="Roboto" w:hAnsi="Roboto" w:cs="Roboto"/>
                <w:color w:val="000000"/>
                <w:sz w:val="24"/>
                <w:szCs w:val="24"/>
                <w:lang w:bidi="ar-SA"/>
              </w:rPr>
              <w:t>So, this</w:t>
            </w:r>
            <w:r w:rsidRPr="00C63656">
              <w:rPr>
                <w:rFonts w:ascii="Roboto" w:eastAsia="Roboto" w:hAnsi="Roboto" w:cs="Roboto"/>
                <w:color w:val="000000"/>
                <w:sz w:val="24"/>
                <w:szCs w:val="24"/>
                <w:lang w:bidi="ar-SA"/>
              </w:rPr>
              <w:t xml:space="preserve"> problem is of highest priority than others.</w:t>
            </w:r>
          </w:p>
        </w:tc>
      </w:tr>
    </w:tbl>
    <w:p w14:paraId="49B4D859" w14:textId="3CD3889C" w:rsidR="001F5D79" w:rsidRDefault="00426302">
      <w:pPr>
        <w:pStyle w:val="Heading2"/>
        <w:rPr>
          <w:rFonts w:ascii="Roboto" w:eastAsia="Roboto" w:hAnsi="Roboto" w:cs="Roboto"/>
          <w:i/>
          <w:sz w:val="24"/>
          <w:szCs w:val="24"/>
        </w:rPr>
      </w:pPr>
      <w:bookmarkStart w:id="10" w:name="_cpwzkxjnobtk" w:colFirst="0" w:colLast="0"/>
      <w:bookmarkStart w:id="11" w:name="_m3gnq2vy4ods" w:colFirst="0" w:colLast="0"/>
      <w:bookmarkEnd w:id="10"/>
      <w:bookmarkEnd w:id="11"/>
      <w:r>
        <w:rPr>
          <w:rFonts w:ascii="Roboto" w:eastAsia="Roboto" w:hAnsi="Roboto" w:cs="Roboto"/>
        </w:rPr>
        <w:t xml:space="preserve">#4 Solution Concept </w:t>
      </w:r>
      <w:r>
        <w:rPr>
          <w:rFonts w:ascii="Roboto" w:eastAsia="Roboto" w:hAnsi="Roboto" w:cs="Roboto"/>
          <w:i/>
          <w:sz w:val="24"/>
          <w:szCs w:val="24"/>
        </w:rPr>
        <w:t>(Proof of Concept/Minimum Usable Prototype)</w:t>
      </w:r>
    </w:p>
    <w:p w14:paraId="188D7458" w14:textId="77777777" w:rsidR="001F5D79" w:rsidRDefault="001F5D79">
      <w:bookmarkStart w:id="12" w:name="_9p9w8i4xvips" w:colFirst="0" w:colLast="0"/>
      <w:bookmarkEnd w:id="12"/>
    </w:p>
    <w:tbl>
      <w:tblPr>
        <w:tblStyle w:val="a3"/>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027E0297" w14:textId="77777777">
        <w:tc>
          <w:tcPr>
            <w:tcW w:w="8910" w:type="dxa"/>
            <w:shd w:val="clear" w:color="auto" w:fill="auto"/>
            <w:tcMar>
              <w:top w:w="100" w:type="dxa"/>
              <w:left w:w="100" w:type="dxa"/>
              <w:bottom w:w="100" w:type="dxa"/>
              <w:right w:w="100" w:type="dxa"/>
            </w:tcMar>
          </w:tcPr>
          <w:p w14:paraId="0BDDE2A7" w14:textId="77777777" w:rsidR="00C63656" w:rsidRPr="00C63656" w:rsidRDefault="00C63656" w:rsidP="00C63656">
            <w:pPr>
              <w:pStyle w:val="ListParagraph"/>
              <w:widowControl w:val="0"/>
              <w:numPr>
                <w:ilvl w:val="0"/>
                <w:numId w:val="13"/>
              </w:numPr>
              <w:suppressAutoHyphens/>
              <w:spacing w:line="360" w:lineRule="auto"/>
              <w:jc w:val="both"/>
              <w:rPr>
                <w:rFonts w:ascii="Segoe UI;system-ui;Apple Color" w:hAnsi="Segoe UI;system-ui;Apple Color"/>
                <w:color w:val="000000"/>
                <w:sz w:val="21"/>
                <w:lang w:bidi="ar-SA"/>
              </w:rPr>
            </w:pPr>
            <w:r w:rsidRPr="00C63656">
              <w:rPr>
                <w:rFonts w:ascii="Roboto" w:eastAsia="Roboto" w:hAnsi="Roboto" w:cs="Roboto"/>
                <w:color w:val="000000"/>
                <w:sz w:val="24"/>
                <w:szCs w:val="24"/>
                <w:lang w:val="en-US" w:bidi="ar-SA"/>
              </w:rPr>
              <w:t>Manipulator</w:t>
            </w:r>
            <w:r w:rsidRPr="00C63656">
              <w:rPr>
                <w:rFonts w:ascii="Roboto" w:eastAsia="Roboto" w:hAnsi="Roboto" w:cs="Roboto"/>
                <w:color w:val="000000"/>
                <w:sz w:val="24"/>
                <w:szCs w:val="24"/>
                <w:u w:val="single"/>
                <w:lang w:val="en-US" w:bidi="ar-SA"/>
              </w:rPr>
              <w:t>,</w:t>
            </w:r>
            <w:r w:rsidRPr="00C63656">
              <w:rPr>
                <w:rFonts w:ascii="Roboto" w:eastAsia="Roboto" w:hAnsi="Roboto" w:cs="Roboto"/>
                <w:color w:val="000000"/>
                <w:sz w:val="24"/>
                <w:szCs w:val="24"/>
                <w:lang w:bidi="ar-SA"/>
              </w:rPr>
              <w:t xml:space="preserve"> </w:t>
            </w:r>
            <w:r w:rsidRPr="00C63656">
              <w:rPr>
                <w:rFonts w:ascii="Roboto" w:eastAsia="Roboto" w:hAnsi="Roboto" w:cs="Roboto"/>
                <w:color w:val="000000"/>
                <w:sz w:val="24"/>
                <w:szCs w:val="24"/>
                <w:lang w:val="en-US" w:bidi="ar-SA"/>
              </w:rPr>
              <w:t>is a system designed to save children from borewell accidents without any casualties and at low cost. The main goal of the system is to save the life of a child.</w:t>
            </w:r>
            <w:r w:rsidRPr="00C63656">
              <w:rPr>
                <w:rFonts w:ascii="Roboto" w:eastAsia="Roboto" w:hAnsi="Roboto" w:cs="Roboto"/>
                <w:color w:val="000000"/>
                <w:sz w:val="24"/>
                <w:szCs w:val="24"/>
                <w:lang w:bidi="ar-SA"/>
              </w:rPr>
              <w:t xml:space="preserve"> </w:t>
            </w:r>
          </w:p>
          <w:p w14:paraId="0CCBD383" w14:textId="470A5FB1" w:rsidR="001F5D79" w:rsidRPr="00524BDD" w:rsidRDefault="00C63656" w:rsidP="00524BDD">
            <w:pPr>
              <w:pStyle w:val="ListParagraph"/>
              <w:widowControl w:val="0"/>
              <w:numPr>
                <w:ilvl w:val="0"/>
                <w:numId w:val="13"/>
              </w:numPr>
              <w:suppressAutoHyphens/>
              <w:spacing w:line="360" w:lineRule="auto"/>
              <w:jc w:val="both"/>
              <w:rPr>
                <w:rFonts w:ascii="Segoe UI;system-ui;Apple Color" w:hAnsi="Segoe UI;system-ui;Apple Color"/>
                <w:color w:val="000000"/>
                <w:sz w:val="21"/>
                <w:lang w:bidi="ar-SA"/>
              </w:rPr>
            </w:pPr>
            <w:r w:rsidRPr="00C63656">
              <w:rPr>
                <w:rFonts w:ascii="Roboto" w:eastAsia="Roboto" w:hAnsi="Roboto" w:cs="Roboto"/>
                <w:color w:val="000000"/>
                <w:sz w:val="24"/>
                <w:szCs w:val="24"/>
                <w:lang w:val="en-US" w:bidi="ar-SA"/>
              </w:rPr>
              <w:t>While the technique reaches below the child it gets locked by the system automatically at the current position and motor power is not required to raise it.</w:t>
            </w:r>
            <w:r w:rsidRPr="00C63656">
              <w:rPr>
                <w:rFonts w:ascii="Roboto" w:eastAsia="Roboto" w:hAnsi="Roboto" w:cs="Roboto"/>
                <w:color w:val="000000"/>
                <w:sz w:val="24"/>
                <w:szCs w:val="24"/>
                <w:lang w:bidi="ar-SA"/>
              </w:rPr>
              <w:t xml:space="preserve"> </w:t>
            </w:r>
            <w:r w:rsidRPr="00C63656">
              <w:rPr>
                <w:rFonts w:ascii="Roboto" w:eastAsia="Roboto" w:hAnsi="Roboto" w:cs="Roboto"/>
                <w:color w:val="000000"/>
                <w:sz w:val="24"/>
                <w:szCs w:val="24"/>
                <w:lang w:val="en-US" w:bidi="ar-SA"/>
              </w:rPr>
              <w:t>The mechanism makes the system self-balanced.</w:t>
            </w:r>
          </w:p>
        </w:tc>
      </w:tr>
    </w:tbl>
    <w:p w14:paraId="3735FE99" w14:textId="77777777" w:rsidR="001F5D79" w:rsidRDefault="00426302">
      <w:pPr>
        <w:pStyle w:val="Heading2"/>
        <w:rPr>
          <w:rFonts w:ascii="Roboto" w:eastAsia="Roboto" w:hAnsi="Roboto" w:cs="Roboto"/>
        </w:rPr>
      </w:pPr>
      <w:bookmarkStart w:id="13" w:name="_2et92p0" w:colFirst="0" w:colLast="0"/>
      <w:bookmarkEnd w:id="13"/>
      <w:r>
        <w:rPr>
          <w:rFonts w:ascii="Roboto" w:eastAsia="Roboto" w:hAnsi="Roboto" w:cs="Roboto"/>
        </w:rPr>
        <w:t>#5 Utility (Features and Functionalities)</w:t>
      </w:r>
    </w:p>
    <w:p w14:paraId="1057D177" w14:textId="77777777" w:rsidR="001F5D79" w:rsidRDefault="001F5D79"/>
    <w:tbl>
      <w:tblPr>
        <w:tblStyle w:val="a4"/>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2DFD4520" w14:textId="77777777">
        <w:tc>
          <w:tcPr>
            <w:tcW w:w="8910" w:type="dxa"/>
            <w:shd w:val="clear" w:color="auto" w:fill="auto"/>
            <w:tcMar>
              <w:top w:w="100" w:type="dxa"/>
              <w:left w:w="100" w:type="dxa"/>
              <w:bottom w:w="100" w:type="dxa"/>
              <w:right w:w="100" w:type="dxa"/>
            </w:tcMar>
          </w:tcPr>
          <w:p w14:paraId="27929A18" w14:textId="77777777" w:rsidR="00C63656" w:rsidRPr="00C63656" w:rsidRDefault="00C63656" w:rsidP="00C63656">
            <w:pPr>
              <w:pStyle w:val="ListParagraph"/>
              <w:widowControl w:val="0"/>
              <w:numPr>
                <w:ilvl w:val="0"/>
                <w:numId w:val="12"/>
              </w:numPr>
              <w:spacing w:line="360" w:lineRule="auto"/>
              <w:jc w:val="both"/>
              <w:rPr>
                <w:rFonts w:ascii="Roboto" w:eastAsia="Roboto" w:hAnsi="Roboto" w:cs="Roboto"/>
                <w:sz w:val="24"/>
                <w:szCs w:val="24"/>
              </w:rPr>
            </w:pPr>
            <w:r w:rsidRPr="00C63656">
              <w:rPr>
                <w:rFonts w:ascii="Roboto" w:eastAsia="Roboto" w:hAnsi="Roboto" w:cs="Roboto"/>
                <w:color w:val="000000"/>
                <w:sz w:val="24"/>
                <w:szCs w:val="24"/>
              </w:rPr>
              <w:t>The proposed system operation works better and can</w:t>
            </w:r>
            <w:r w:rsidRPr="00C63656">
              <w:rPr>
                <w:rFonts w:ascii="Roboto" w:eastAsia="Roboto" w:hAnsi="Roboto" w:cs="Roboto"/>
                <w:color w:val="000000"/>
                <w:sz w:val="24"/>
                <w:szCs w:val="24"/>
              </w:rPr>
              <w:br/>
              <w:t>perform different works which will make the arm more</w:t>
            </w:r>
            <w:r w:rsidRPr="00C63656">
              <w:rPr>
                <w:rFonts w:ascii="Roboto" w:eastAsia="Roboto" w:hAnsi="Roboto" w:cs="Roboto"/>
                <w:color w:val="000000"/>
                <w:sz w:val="24"/>
                <w:szCs w:val="24"/>
              </w:rPr>
              <w:br/>
              <w:t xml:space="preserve">secure and easier in operation. </w:t>
            </w:r>
          </w:p>
          <w:p w14:paraId="1A5E4802" w14:textId="67EC2DEA" w:rsidR="001F5D79" w:rsidRPr="00524BDD" w:rsidRDefault="00C63656" w:rsidP="00524BDD">
            <w:pPr>
              <w:pStyle w:val="ListParagraph"/>
              <w:widowControl w:val="0"/>
              <w:numPr>
                <w:ilvl w:val="0"/>
                <w:numId w:val="12"/>
              </w:numPr>
              <w:spacing w:line="360" w:lineRule="auto"/>
              <w:jc w:val="both"/>
              <w:rPr>
                <w:rFonts w:ascii="Roboto" w:eastAsia="Roboto" w:hAnsi="Roboto" w:cs="Roboto"/>
                <w:sz w:val="24"/>
                <w:szCs w:val="24"/>
              </w:rPr>
            </w:pPr>
            <w:r w:rsidRPr="00C63656">
              <w:rPr>
                <w:rFonts w:ascii="Roboto" w:eastAsia="Roboto" w:hAnsi="Roboto" w:cs="Roboto"/>
                <w:color w:val="000000"/>
                <w:sz w:val="24"/>
                <w:szCs w:val="24"/>
              </w:rPr>
              <w:t>Since there is no need for a</w:t>
            </w:r>
            <w:r w:rsidRPr="00C63656">
              <w:rPr>
                <w:rFonts w:ascii="Roboto" w:eastAsia="Roboto" w:hAnsi="Roboto" w:cs="Roboto"/>
                <w:color w:val="000000"/>
                <w:sz w:val="24"/>
                <w:szCs w:val="24"/>
              </w:rPr>
              <w:br/>
              <w:t>parallel hole for rescue purposes and the child is rescued</w:t>
            </w:r>
            <w:r w:rsidRPr="00C63656">
              <w:rPr>
                <w:rFonts w:ascii="Roboto" w:eastAsia="Roboto" w:hAnsi="Roboto" w:cs="Roboto"/>
                <w:color w:val="000000"/>
                <w:sz w:val="24"/>
                <w:szCs w:val="24"/>
              </w:rPr>
              <w:br/>
              <w:t>through the existing hole itself.</w:t>
            </w:r>
          </w:p>
        </w:tc>
      </w:tr>
    </w:tbl>
    <w:p w14:paraId="6851B2A4" w14:textId="77777777" w:rsidR="001F5D79" w:rsidRDefault="00426302">
      <w:pPr>
        <w:pStyle w:val="Heading2"/>
        <w:rPr>
          <w:rFonts w:ascii="Roboto" w:eastAsia="Roboto" w:hAnsi="Roboto" w:cs="Roboto"/>
        </w:rPr>
      </w:pPr>
      <w:bookmarkStart w:id="14" w:name="_tyjcwt" w:colFirst="0" w:colLast="0"/>
      <w:bookmarkEnd w:id="14"/>
      <w:r>
        <w:rPr>
          <w:rFonts w:ascii="Roboto" w:eastAsia="Roboto" w:hAnsi="Roboto" w:cs="Roboto"/>
        </w:rPr>
        <w:t>#6 Usability &amp; Deployment Constraints</w:t>
      </w:r>
    </w:p>
    <w:p w14:paraId="7F56C02D" w14:textId="77777777" w:rsidR="001F5D79" w:rsidRDefault="001F5D79"/>
    <w:tbl>
      <w:tblPr>
        <w:tblStyle w:val="a5"/>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00FA2A8E" w14:textId="77777777">
        <w:tc>
          <w:tcPr>
            <w:tcW w:w="8910" w:type="dxa"/>
            <w:shd w:val="clear" w:color="auto" w:fill="auto"/>
            <w:tcMar>
              <w:top w:w="100" w:type="dxa"/>
              <w:left w:w="100" w:type="dxa"/>
              <w:bottom w:w="100" w:type="dxa"/>
              <w:right w:w="100" w:type="dxa"/>
            </w:tcMar>
          </w:tcPr>
          <w:p w14:paraId="0BF00DC6" w14:textId="77777777" w:rsidR="00C63656" w:rsidRPr="00C63656" w:rsidRDefault="007C45A3" w:rsidP="00C63656">
            <w:pPr>
              <w:pStyle w:val="ListParagraph"/>
              <w:widowControl w:val="0"/>
              <w:numPr>
                <w:ilvl w:val="0"/>
                <w:numId w:val="11"/>
              </w:numPr>
              <w:spacing w:line="360" w:lineRule="auto"/>
              <w:jc w:val="both"/>
              <w:rPr>
                <w:rFonts w:ascii="Roboto" w:eastAsia="Roboto" w:hAnsi="Roboto" w:cs="Roboto"/>
                <w:sz w:val="24"/>
                <w:szCs w:val="24"/>
              </w:rPr>
            </w:pPr>
            <w:r w:rsidRPr="00C63656">
              <w:rPr>
                <w:rFonts w:ascii="Roboto" w:eastAsia="Roboto" w:hAnsi="Roboto" w:cs="Roboto"/>
                <w:color w:val="000000"/>
                <w:sz w:val="24"/>
                <w:szCs w:val="24"/>
                <w:lang w:bidi="ar-SA"/>
              </w:rPr>
              <w:t xml:space="preserve">Even though there are so many methods existing, still there </w:t>
            </w:r>
            <w:r w:rsidRPr="00C63656">
              <w:rPr>
                <w:rFonts w:ascii="Segoe UI;system-ui;Apple Color" w:hAnsi="Segoe UI;system-ui;Apple Color"/>
                <w:sz w:val="24"/>
                <w:lang w:val="en-US" w:bidi="ar-SA"/>
              </w:rPr>
              <w:t xml:space="preserve">is a need of more simple and sophisticated rescue equipment. Here we are proposing a system called manipulator-based child rescue system from bore well. </w:t>
            </w:r>
          </w:p>
          <w:p w14:paraId="2869E16F" w14:textId="410A650E" w:rsidR="001F5D79" w:rsidRPr="00524BDD" w:rsidRDefault="007C45A3" w:rsidP="00524BDD">
            <w:pPr>
              <w:pStyle w:val="ListParagraph"/>
              <w:widowControl w:val="0"/>
              <w:numPr>
                <w:ilvl w:val="0"/>
                <w:numId w:val="11"/>
              </w:numPr>
              <w:spacing w:line="360" w:lineRule="auto"/>
              <w:jc w:val="both"/>
              <w:rPr>
                <w:rFonts w:ascii="Roboto" w:eastAsia="Roboto" w:hAnsi="Roboto" w:cs="Roboto"/>
                <w:sz w:val="24"/>
                <w:szCs w:val="24"/>
              </w:rPr>
            </w:pPr>
            <w:r w:rsidRPr="00C63656">
              <w:rPr>
                <w:rFonts w:ascii="Segoe UI;system-ui;Apple Color" w:hAnsi="Segoe UI;system-ui;Apple Color"/>
                <w:sz w:val="24"/>
                <w:lang w:val="en-US" w:bidi="ar-SA"/>
              </w:rPr>
              <w:t xml:space="preserve">Time consumption is less comparing to old techniques. It also provides </w:t>
            </w:r>
            <w:r w:rsidRPr="00C63656">
              <w:rPr>
                <w:rFonts w:ascii="Segoe UI;system-ui;Apple Color" w:hAnsi="Segoe UI;system-ui;Apple Color"/>
                <w:sz w:val="24"/>
                <w:lang w:val="en-US" w:bidi="ar-SA"/>
              </w:rPr>
              <w:lastRenderedPageBreak/>
              <w:t>oxygen supply according to the victim’s condition.</w:t>
            </w:r>
          </w:p>
        </w:tc>
      </w:tr>
    </w:tbl>
    <w:p w14:paraId="183F4B27" w14:textId="77777777" w:rsidR="001F5D79" w:rsidRDefault="00426302">
      <w:pPr>
        <w:pStyle w:val="Heading2"/>
        <w:rPr>
          <w:rFonts w:ascii="Roboto" w:eastAsia="Roboto" w:hAnsi="Roboto" w:cs="Roboto"/>
        </w:rPr>
      </w:pPr>
      <w:bookmarkStart w:id="15" w:name="_kd1irbg556dr" w:colFirst="0" w:colLast="0"/>
      <w:bookmarkEnd w:id="15"/>
      <w:r>
        <w:rPr>
          <w:rFonts w:ascii="Roboto" w:eastAsia="Roboto" w:hAnsi="Roboto" w:cs="Roboto"/>
        </w:rPr>
        <w:lastRenderedPageBreak/>
        <w:t>#7 Technology Selection/Application</w:t>
      </w:r>
    </w:p>
    <w:p w14:paraId="6A361D61" w14:textId="77777777" w:rsidR="001F5D79" w:rsidRDefault="001F5D79"/>
    <w:tbl>
      <w:tblPr>
        <w:tblStyle w:val="a6"/>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1F5D79" w14:paraId="6E1DAB4C" w14:textId="77777777">
        <w:tc>
          <w:tcPr>
            <w:tcW w:w="8910" w:type="dxa"/>
            <w:shd w:val="clear" w:color="auto" w:fill="auto"/>
            <w:tcMar>
              <w:top w:w="100" w:type="dxa"/>
              <w:left w:w="100" w:type="dxa"/>
              <w:bottom w:w="100" w:type="dxa"/>
              <w:right w:w="100" w:type="dxa"/>
            </w:tcMar>
          </w:tcPr>
          <w:p w14:paraId="717109C0" w14:textId="430D67EA" w:rsidR="007C45A3" w:rsidRPr="007C45A3" w:rsidRDefault="007C45A3" w:rsidP="007C45A3">
            <w:pPr>
              <w:pStyle w:val="ListParagraph"/>
              <w:widowControl w:val="0"/>
              <w:numPr>
                <w:ilvl w:val="0"/>
                <w:numId w:val="10"/>
              </w:numPr>
              <w:spacing w:line="360" w:lineRule="auto"/>
              <w:jc w:val="both"/>
              <w:rPr>
                <w:rFonts w:ascii="Roboto" w:eastAsia="Roboto" w:hAnsi="Roboto" w:cs="Roboto"/>
                <w:sz w:val="24"/>
                <w:szCs w:val="24"/>
              </w:rPr>
            </w:pPr>
            <w:r w:rsidRPr="007C45A3">
              <w:rPr>
                <w:rFonts w:ascii="Roboto" w:eastAsia="Roboto" w:hAnsi="Roboto" w:cs="Roboto"/>
                <w:color w:val="000000"/>
                <w:sz w:val="24"/>
                <w:szCs w:val="24"/>
                <w:lang w:bidi="ar-SA"/>
              </w:rPr>
              <w:t>The manipulator parts are to be assembled in the</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correct way. Later fix the</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system with all necessary</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components and connect it to the rope, which</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runs inside a</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 xml:space="preserve">narrow hole through pulleys. </w:t>
            </w:r>
          </w:p>
          <w:p w14:paraId="6973FF36" w14:textId="0EB85F19" w:rsidR="007C45A3" w:rsidRPr="007C45A3" w:rsidRDefault="007C45A3" w:rsidP="007C45A3">
            <w:pPr>
              <w:pStyle w:val="ListParagraph"/>
              <w:widowControl w:val="0"/>
              <w:numPr>
                <w:ilvl w:val="0"/>
                <w:numId w:val="10"/>
              </w:numPr>
              <w:spacing w:line="360" w:lineRule="auto"/>
              <w:jc w:val="both"/>
              <w:rPr>
                <w:rFonts w:ascii="Roboto" w:eastAsia="Roboto" w:hAnsi="Roboto" w:cs="Roboto"/>
                <w:sz w:val="24"/>
                <w:szCs w:val="24"/>
              </w:rPr>
            </w:pPr>
            <w:r w:rsidRPr="007C45A3">
              <w:rPr>
                <w:rFonts w:ascii="Roboto" w:eastAsia="Roboto" w:hAnsi="Roboto" w:cs="Roboto"/>
                <w:color w:val="000000"/>
                <w:sz w:val="24"/>
                <w:szCs w:val="24"/>
                <w:lang w:bidi="ar-SA"/>
              </w:rPr>
              <w:t>The entire set up is supported</w:t>
            </w:r>
            <w:r>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by a tripod stand on the ground with an oxygen</w:t>
            </w:r>
            <w:r>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concentrator</w:t>
            </w:r>
            <w:r>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aside. Send the system slowly inside the borehole</w:t>
            </w:r>
            <w:r>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through</w:t>
            </w:r>
            <w:r>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controls by watching the virtual images in PC or Mobile.</w:t>
            </w:r>
          </w:p>
          <w:p w14:paraId="04DEB04A" w14:textId="649A60B6" w:rsidR="001F5D79" w:rsidRPr="00524BDD" w:rsidRDefault="007C45A3" w:rsidP="00524BDD">
            <w:pPr>
              <w:pStyle w:val="ListParagraph"/>
              <w:widowControl w:val="0"/>
              <w:numPr>
                <w:ilvl w:val="0"/>
                <w:numId w:val="10"/>
              </w:numPr>
              <w:spacing w:line="360" w:lineRule="auto"/>
              <w:jc w:val="both"/>
              <w:rPr>
                <w:rFonts w:ascii="Roboto" w:eastAsia="Roboto" w:hAnsi="Roboto" w:cs="Roboto"/>
                <w:sz w:val="24"/>
                <w:szCs w:val="24"/>
              </w:rPr>
            </w:pPr>
            <w:r w:rsidRPr="007C45A3">
              <w:rPr>
                <w:rFonts w:ascii="Roboto" w:eastAsia="Roboto" w:hAnsi="Roboto" w:cs="Roboto"/>
                <w:color w:val="000000"/>
                <w:sz w:val="24"/>
                <w:szCs w:val="24"/>
                <w:lang w:bidi="ar-SA"/>
              </w:rPr>
              <w:t xml:space="preserve"> After</w:t>
            </w:r>
            <w:r>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detecting the human body, the system will stop just above the</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child and give the information of depth from the ground, the</w:t>
            </w:r>
            <w:r w:rsidR="002B514A">
              <w:rPr>
                <w:rFonts w:ascii="Roboto" w:eastAsia="Roboto" w:hAnsi="Roboto" w:cs="Roboto"/>
                <w:color w:val="000000"/>
                <w:sz w:val="24"/>
                <w:szCs w:val="24"/>
                <w:lang w:bidi="ar-SA"/>
              </w:rPr>
              <w:t xml:space="preserve"> </w:t>
            </w:r>
            <w:r w:rsidRPr="007C45A3">
              <w:rPr>
                <w:rFonts w:ascii="Roboto" w:eastAsia="Roboto" w:hAnsi="Roboto" w:cs="Roboto"/>
                <w:color w:val="000000"/>
                <w:sz w:val="24"/>
                <w:szCs w:val="24"/>
                <w:lang w:bidi="ar-SA"/>
              </w:rPr>
              <w:t>position of the child.</w:t>
            </w:r>
          </w:p>
        </w:tc>
      </w:tr>
    </w:tbl>
    <w:p w14:paraId="03416718" w14:textId="77777777" w:rsidR="001F5D79" w:rsidRDefault="001F5D79">
      <w:pPr>
        <w:pStyle w:val="Heading2"/>
        <w:widowControl w:val="0"/>
        <w:jc w:val="both"/>
        <w:rPr>
          <w:rFonts w:ascii="Roboto" w:eastAsia="Roboto" w:hAnsi="Roboto" w:cs="Roboto"/>
          <w:color w:val="222222"/>
          <w:sz w:val="20"/>
          <w:szCs w:val="20"/>
          <w:highlight w:val="white"/>
        </w:rPr>
      </w:pPr>
      <w:bookmarkStart w:id="16" w:name="_xyfsks71qc3w" w:colFirst="0" w:colLast="0"/>
      <w:bookmarkEnd w:id="16"/>
    </w:p>
    <w:p w14:paraId="7F1CA728" w14:textId="77777777" w:rsidR="001F5D79" w:rsidRDefault="001F5D79">
      <w:pPr>
        <w:widowControl w:val="0"/>
        <w:jc w:val="both"/>
        <w:rPr>
          <w:rFonts w:ascii="Roboto" w:eastAsia="Roboto" w:hAnsi="Roboto" w:cs="Roboto"/>
          <w:i/>
          <w:color w:val="222222"/>
          <w:sz w:val="20"/>
          <w:szCs w:val="20"/>
          <w:highlight w:val="white"/>
        </w:rPr>
      </w:pPr>
    </w:p>
    <w:p w14:paraId="0945A685" w14:textId="77777777" w:rsidR="001F5D79" w:rsidRDefault="001F5D79">
      <w:pPr>
        <w:widowControl w:val="0"/>
        <w:jc w:val="both"/>
        <w:rPr>
          <w:rFonts w:ascii="Roboto" w:eastAsia="Roboto" w:hAnsi="Roboto" w:cs="Roboto"/>
          <w:i/>
          <w:color w:val="222222"/>
          <w:sz w:val="20"/>
          <w:szCs w:val="20"/>
          <w:highlight w:val="white"/>
        </w:rPr>
      </w:pPr>
    </w:p>
    <w:p w14:paraId="5011DF9B" w14:textId="77777777" w:rsidR="001F5D79" w:rsidRDefault="001F5D79">
      <w:pPr>
        <w:rPr>
          <w:rFonts w:ascii="Roboto" w:eastAsia="Roboto" w:hAnsi="Roboto" w:cs="Roboto"/>
          <w:sz w:val="24"/>
          <w:szCs w:val="24"/>
        </w:rPr>
      </w:pPr>
    </w:p>
    <w:p w14:paraId="58BC2C5A" w14:textId="77777777" w:rsidR="001F5D79" w:rsidRDefault="001F5D79">
      <w:pPr>
        <w:shd w:val="clear" w:color="auto" w:fill="FFFFFF"/>
        <w:jc w:val="both"/>
        <w:rPr>
          <w:rFonts w:ascii="Roboto" w:eastAsia="Roboto" w:hAnsi="Roboto" w:cs="Roboto"/>
          <w:color w:val="222222"/>
          <w:sz w:val="24"/>
          <w:szCs w:val="24"/>
          <w:highlight w:val="white"/>
        </w:rPr>
      </w:pPr>
    </w:p>
    <w:p w14:paraId="45FE59E1" w14:textId="77777777" w:rsidR="001F5D79" w:rsidRDefault="00426302">
      <w:pPr>
        <w:jc w:val="both"/>
        <w:rPr>
          <w:rFonts w:ascii="Roboto" w:eastAsia="Roboto" w:hAnsi="Roboto" w:cs="Roboto"/>
          <w:color w:val="4D5156"/>
          <w:sz w:val="24"/>
          <w:szCs w:val="24"/>
          <w:highlight w:val="white"/>
        </w:rPr>
      </w:pPr>
      <w:r>
        <w:br w:type="page"/>
      </w:r>
    </w:p>
    <w:p w14:paraId="49CAD6C4" w14:textId="77777777" w:rsidR="001F5D79" w:rsidRDefault="00426302">
      <w:pPr>
        <w:widowControl w:val="0"/>
        <w:ind w:left="-297" w:right="7756"/>
        <w:rPr>
          <w:rFonts w:ascii="Helvetica Neue" w:eastAsia="Helvetica Neue" w:hAnsi="Helvetica Neue" w:cs="Helvetica Neue"/>
          <w:b/>
          <w:color w:val="EE230F"/>
          <w:sz w:val="28"/>
          <w:szCs w:val="28"/>
        </w:rPr>
      </w:pPr>
      <w:r>
        <w:rPr>
          <w:rFonts w:ascii="Helvetica Neue" w:eastAsia="Helvetica Neue" w:hAnsi="Helvetica Neue" w:cs="Helvetica Neue"/>
          <w:b/>
          <w:color w:val="EE230F"/>
          <w:sz w:val="28"/>
          <w:szCs w:val="28"/>
        </w:rPr>
        <w:lastRenderedPageBreak/>
        <w:t xml:space="preserve">ANNEXURE </w:t>
      </w:r>
    </w:p>
    <w:p w14:paraId="059E08BB" w14:textId="77777777" w:rsidR="001F5D79" w:rsidRDefault="00426302">
      <w:pPr>
        <w:widowControl w:val="0"/>
        <w:numPr>
          <w:ilvl w:val="0"/>
          <w:numId w:val="5"/>
        </w:numPr>
        <w:rPr>
          <w:rFonts w:ascii="Helvetica Neue" w:eastAsia="Helvetica Neue" w:hAnsi="Helvetica Neue" w:cs="Helvetica Neue"/>
        </w:rPr>
      </w:pPr>
      <w:r>
        <w:rPr>
          <w:rFonts w:ascii="Roboto" w:eastAsia="Roboto" w:hAnsi="Roboto" w:cs="Roboto"/>
          <w:i/>
          <w:color w:val="222222"/>
          <w:sz w:val="20"/>
          <w:szCs w:val="20"/>
          <w:highlight w:val="white"/>
        </w:rPr>
        <w:t>Give the final version of Forge Innovation Toolkit canvas</w:t>
      </w:r>
    </w:p>
    <w:p w14:paraId="1AC19426" w14:textId="77777777" w:rsidR="001F5D79" w:rsidRDefault="001F5D79">
      <w:pPr>
        <w:widowControl w:val="0"/>
        <w:ind w:left="-297" w:right="7756"/>
        <w:rPr>
          <w:rFonts w:ascii="Helvetica Neue" w:eastAsia="Helvetica Neue" w:hAnsi="Helvetica Neue" w:cs="Helvetica Neue"/>
          <w:b/>
          <w:color w:val="EE230F"/>
          <w:sz w:val="28"/>
          <w:szCs w:val="28"/>
        </w:rPr>
      </w:pPr>
    </w:p>
    <w:p w14:paraId="0F5D41B6"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#1 Problem Validation &amp; User Discovery Canvas</w:t>
      </w:r>
    </w:p>
    <w:p w14:paraId="07AE96AC"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 xml:space="preserve">#2 MUP Challenge Brief Canvas </w:t>
      </w:r>
    </w:p>
    <w:p w14:paraId="4FD6F6C3"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 xml:space="preserve">#3 Value Proposition Canvas </w:t>
      </w:r>
    </w:p>
    <w:p w14:paraId="04C56C1D"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 xml:space="preserve">#4 VPC Activity Guide </w:t>
      </w:r>
    </w:p>
    <w:p w14:paraId="24D13CC6"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 xml:space="preserve">#5 VP Statement Guide </w:t>
      </w:r>
    </w:p>
    <w:p w14:paraId="0A15402A"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#6 MUP Concepts Generation Canvas</w:t>
      </w:r>
    </w:p>
    <w:p w14:paraId="6C4B42A1"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#7 MUP Concept Assessment Canvas</w:t>
      </w:r>
    </w:p>
    <w:p w14:paraId="1E47FD3F" w14:textId="77777777" w:rsidR="001F5D79" w:rsidRDefault="00426302">
      <w:pPr>
        <w:widowControl w:val="0"/>
        <w:spacing w:before="220"/>
        <w:ind w:left="-297" w:right="4406"/>
        <w:rPr>
          <w:rFonts w:ascii="Helvetica Neue" w:eastAsia="Helvetica Neue" w:hAnsi="Helvetica Neue" w:cs="Helvetica Neue"/>
          <w:b/>
          <w:color w:val="F5821F"/>
        </w:rPr>
      </w:pPr>
      <w:r>
        <w:rPr>
          <w:rFonts w:ascii="Helvetica Neue" w:eastAsia="Helvetica Neue" w:hAnsi="Helvetica Neue" w:cs="Helvetica Neue"/>
          <w:b/>
          <w:color w:val="F5821F"/>
        </w:rPr>
        <w:t xml:space="preserve">#8 MUP Tech Canvas </w:t>
      </w:r>
    </w:p>
    <w:p w14:paraId="4ACB1CF2" w14:textId="77777777" w:rsidR="001F5D79" w:rsidRDefault="001F5D79">
      <w:pPr>
        <w:rPr>
          <w:rFonts w:ascii="Roboto" w:eastAsia="Roboto" w:hAnsi="Roboto" w:cs="Roboto"/>
          <w:sz w:val="24"/>
          <w:szCs w:val="24"/>
        </w:rPr>
      </w:pPr>
    </w:p>
    <w:p w14:paraId="6D225F8E" w14:textId="77777777" w:rsidR="001F5D79" w:rsidRDefault="001F5D79">
      <w:pPr>
        <w:jc w:val="both"/>
        <w:rPr>
          <w:rFonts w:ascii="Roboto" w:eastAsia="Roboto" w:hAnsi="Roboto" w:cs="Roboto"/>
          <w:color w:val="333E48"/>
          <w:sz w:val="24"/>
          <w:szCs w:val="24"/>
          <w:highlight w:val="white"/>
        </w:rPr>
      </w:pPr>
    </w:p>
    <w:p w14:paraId="5AB8BD26" w14:textId="77777777" w:rsidR="001F5D79" w:rsidRDefault="001F5D79">
      <w:pPr>
        <w:jc w:val="both"/>
        <w:rPr>
          <w:rFonts w:ascii="Roboto" w:eastAsia="Roboto" w:hAnsi="Roboto" w:cs="Roboto"/>
          <w:color w:val="333E48"/>
          <w:sz w:val="24"/>
          <w:szCs w:val="24"/>
          <w:highlight w:val="white"/>
        </w:rPr>
      </w:pPr>
    </w:p>
    <w:p w14:paraId="7C3D50AA" w14:textId="77777777" w:rsidR="001F5D79" w:rsidRDefault="001F5D79">
      <w:pPr>
        <w:jc w:val="both"/>
        <w:rPr>
          <w:rFonts w:ascii="Roboto" w:eastAsia="Roboto" w:hAnsi="Roboto" w:cs="Roboto"/>
          <w:color w:val="333E48"/>
          <w:sz w:val="24"/>
          <w:szCs w:val="24"/>
          <w:highlight w:val="white"/>
        </w:rPr>
      </w:pPr>
    </w:p>
    <w:sectPr w:rsidR="001F5D79">
      <w:headerReference w:type="default" r:id="rId18"/>
      <w:footerReference w:type="defaul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9045" w14:textId="77777777" w:rsidR="00915A98" w:rsidRDefault="00915A98">
      <w:pPr>
        <w:spacing w:line="240" w:lineRule="auto"/>
      </w:pPr>
      <w:r>
        <w:separator/>
      </w:r>
    </w:p>
  </w:endnote>
  <w:endnote w:type="continuationSeparator" w:id="0">
    <w:p w14:paraId="703944AD" w14:textId="77777777" w:rsidR="00915A98" w:rsidRDefault="00915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system-ui;Apple Color">
    <w:altName w:val="Segoe UI"/>
    <w:panose1 w:val="00000000000000000000"/>
    <w:charset w:val="00"/>
    <w:family w:val="roman"/>
    <w:notTrueType/>
    <w:pitch w:val="default"/>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81CE" w14:textId="77777777" w:rsidR="001F5D79" w:rsidRDefault="00426302">
    <w:pPr>
      <w:jc w:val="right"/>
    </w:pPr>
    <w:r>
      <w:fldChar w:fldCharType="begin"/>
    </w:r>
    <w:r>
      <w:instrText>PAGE</w:instrText>
    </w:r>
    <w:r>
      <w:fldChar w:fldCharType="separate"/>
    </w:r>
    <w:r w:rsidR="00331EA2">
      <w:rPr>
        <w:noProof/>
      </w:rPr>
      <w:t>2</w:t>
    </w:r>
    <w:r>
      <w:fldChar w:fldCharType="end"/>
    </w:r>
    <w:r>
      <w:rPr>
        <w:noProof/>
      </w:rPr>
      <mc:AlternateContent>
        <mc:Choice Requires="wpg">
          <w:drawing>
            <wp:anchor distT="0" distB="0" distL="0" distR="0" simplePos="0" relativeHeight="251659264" behindDoc="0" locked="0" layoutInCell="1" hidden="0" allowOverlap="1" wp14:anchorId="08F3FB51" wp14:editId="12FD01EF">
              <wp:simplePos x="0" y="0"/>
              <wp:positionH relativeFrom="column">
                <wp:posOffset>-990599</wp:posOffset>
              </wp:positionH>
              <wp:positionV relativeFrom="paragraph">
                <wp:posOffset>228600</wp:posOffset>
              </wp:positionV>
              <wp:extent cx="4876800" cy="79948"/>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1913550" y="1933100"/>
                        <a:ext cx="4051500" cy="44400"/>
                      </a:xfrm>
                      <a:prstGeom prst="rect">
                        <a:avLst/>
                      </a:prstGeom>
                      <a:gradFill>
                        <a:gsLst>
                          <a:gs pos="0">
                            <a:srgbClr val="F15A22"/>
                          </a:gs>
                          <a:gs pos="50000">
                            <a:srgbClr val="F58220"/>
                          </a:gs>
                          <a:gs pos="100000">
                            <a:srgbClr val="ED1D24"/>
                          </a:gs>
                        </a:gsLst>
                        <a:lin ang="0" scaled="0"/>
                      </a:gradFill>
                      <a:ln>
                        <a:noFill/>
                      </a:ln>
                    </wps:spPr>
                    <wps:txbx>
                      <w:txbxContent>
                        <w:p w14:paraId="5739CF6A" w14:textId="77777777" w:rsidR="001F5D79" w:rsidRDefault="001F5D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-990599</wp:posOffset>
              </wp:positionH>
              <wp:positionV relativeFrom="paragraph">
                <wp:posOffset>228600</wp:posOffset>
              </wp:positionV>
              <wp:extent cx="4876800" cy="79948"/>
              <wp:effectExtent b="0" l="0" r="0" t="0"/>
              <wp:wrapTopAndBottom distB="0" distT="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876800" cy="79948"/>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BB41" w14:textId="77777777" w:rsidR="001F5D79" w:rsidRDefault="001F5D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69B3" w14:textId="77777777" w:rsidR="00915A98" w:rsidRDefault="00915A98">
      <w:pPr>
        <w:spacing w:line="240" w:lineRule="auto"/>
      </w:pPr>
      <w:r>
        <w:separator/>
      </w:r>
    </w:p>
  </w:footnote>
  <w:footnote w:type="continuationSeparator" w:id="0">
    <w:p w14:paraId="2605E64C" w14:textId="77777777" w:rsidR="00915A98" w:rsidRDefault="00915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1E62" w14:textId="77777777" w:rsidR="001F5D79" w:rsidRDefault="00426302">
    <w:r>
      <w:rPr>
        <w:noProof/>
      </w:rPr>
      <mc:AlternateContent>
        <mc:Choice Requires="wpg">
          <w:drawing>
            <wp:anchor distT="0" distB="0" distL="0" distR="0" simplePos="0" relativeHeight="251658240" behindDoc="0" locked="0" layoutInCell="1" hidden="0" allowOverlap="1" wp14:anchorId="7F8ADF1C" wp14:editId="0D9E3215">
              <wp:simplePos x="0" y="0"/>
              <wp:positionH relativeFrom="column">
                <wp:posOffset>2057400</wp:posOffset>
              </wp:positionH>
              <wp:positionV relativeFrom="paragraph">
                <wp:posOffset>228600</wp:posOffset>
              </wp:positionV>
              <wp:extent cx="4876800" cy="79948"/>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1913550" y="1933100"/>
                        <a:ext cx="4051500" cy="44400"/>
                      </a:xfrm>
                      <a:prstGeom prst="rect">
                        <a:avLst/>
                      </a:prstGeom>
                      <a:gradFill>
                        <a:gsLst>
                          <a:gs pos="0">
                            <a:srgbClr val="F15A22"/>
                          </a:gs>
                          <a:gs pos="50000">
                            <a:srgbClr val="F58220"/>
                          </a:gs>
                          <a:gs pos="100000">
                            <a:srgbClr val="ED1D24"/>
                          </a:gs>
                        </a:gsLst>
                        <a:lin ang="0" scaled="0"/>
                      </a:gradFill>
                      <a:ln>
                        <a:noFill/>
                      </a:ln>
                    </wps:spPr>
                    <wps:txbx>
                      <w:txbxContent>
                        <w:p w14:paraId="450B839E" w14:textId="77777777" w:rsidR="001F5D79" w:rsidRDefault="001F5D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2057400</wp:posOffset>
              </wp:positionH>
              <wp:positionV relativeFrom="paragraph">
                <wp:posOffset>228600</wp:posOffset>
              </wp:positionV>
              <wp:extent cx="4876800" cy="79948"/>
              <wp:effectExtent b="0" l="0" r="0" t="0"/>
              <wp:wrapTopAndBottom distB="0" distT="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876800" cy="79948"/>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B63"/>
    <w:multiLevelType w:val="multilevel"/>
    <w:tmpl w:val="F1AE2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C0DB5"/>
    <w:multiLevelType w:val="multilevel"/>
    <w:tmpl w:val="F1CCD602"/>
    <w:lvl w:ilvl="0">
      <w:start w:val="1"/>
      <w:numFmt w:val="bullet"/>
      <w:lvlText w:val="+"/>
      <w:lvlJc w:val="left"/>
      <w:pPr>
        <w:ind w:left="720" w:hanging="360"/>
      </w:pPr>
      <w:rPr>
        <w:rFonts w:ascii="Roboto" w:eastAsia="Roboto" w:hAnsi="Roboto" w:cs="Roboto"/>
        <w:b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C0B18"/>
    <w:multiLevelType w:val="hybridMultilevel"/>
    <w:tmpl w:val="9588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E35A7"/>
    <w:multiLevelType w:val="multilevel"/>
    <w:tmpl w:val="1130A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E16375"/>
    <w:multiLevelType w:val="multilevel"/>
    <w:tmpl w:val="861EB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331D76"/>
    <w:multiLevelType w:val="multilevel"/>
    <w:tmpl w:val="CAA4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2E74E2"/>
    <w:multiLevelType w:val="hybridMultilevel"/>
    <w:tmpl w:val="BD46A9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48A33C0"/>
    <w:multiLevelType w:val="hybridMultilevel"/>
    <w:tmpl w:val="317480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6D8011D"/>
    <w:multiLevelType w:val="multilevel"/>
    <w:tmpl w:val="E0BE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E9613D"/>
    <w:multiLevelType w:val="multilevel"/>
    <w:tmpl w:val="606A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906FC1"/>
    <w:multiLevelType w:val="hybridMultilevel"/>
    <w:tmpl w:val="40A2DA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10B46EC"/>
    <w:multiLevelType w:val="multilevel"/>
    <w:tmpl w:val="4450FE7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72552B"/>
    <w:multiLevelType w:val="hybridMultilevel"/>
    <w:tmpl w:val="1BE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21F6A"/>
    <w:multiLevelType w:val="multilevel"/>
    <w:tmpl w:val="D90C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2B1B9D"/>
    <w:multiLevelType w:val="hybridMultilevel"/>
    <w:tmpl w:val="FD1E2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24417452">
    <w:abstractNumId w:val="8"/>
  </w:num>
  <w:num w:numId="2" w16cid:durableId="976841974">
    <w:abstractNumId w:val="9"/>
  </w:num>
  <w:num w:numId="3" w16cid:durableId="375854763">
    <w:abstractNumId w:val="3"/>
  </w:num>
  <w:num w:numId="4" w16cid:durableId="1522428364">
    <w:abstractNumId w:val="0"/>
  </w:num>
  <w:num w:numId="5" w16cid:durableId="1291857172">
    <w:abstractNumId w:val="1"/>
  </w:num>
  <w:num w:numId="6" w16cid:durableId="1320500392">
    <w:abstractNumId w:val="13"/>
  </w:num>
  <w:num w:numId="7" w16cid:durableId="879513935">
    <w:abstractNumId w:val="11"/>
  </w:num>
  <w:num w:numId="8" w16cid:durableId="884178577">
    <w:abstractNumId w:val="5"/>
  </w:num>
  <w:num w:numId="9" w16cid:durableId="1236277255">
    <w:abstractNumId w:val="4"/>
  </w:num>
  <w:num w:numId="10" w16cid:durableId="1826239512">
    <w:abstractNumId w:val="7"/>
  </w:num>
  <w:num w:numId="11" w16cid:durableId="1344012629">
    <w:abstractNumId w:val="10"/>
  </w:num>
  <w:num w:numId="12" w16cid:durableId="932008219">
    <w:abstractNumId w:val="6"/>
  </w:num>
  <w:num w:numId="13" w16cid:durableId="922957304">
    <w:abstractNumId w:val="2"/>
  </w:num>
  <w:num w:numId="14" w16cid:durableId="1436100569">
    <w:abstractNumId w:val="12"/>
  </w:num>
  <w:num w:numId="15" w16cid:durableId="1475875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D79"/>
    <w:rsid w:val="000E183C"/>
    <w:rsid w:val="001F5D79"/>
    <w:rsid w:val="002B514A"/>
    <w:rsid w:val="00310BBC"/>
    <w:rsid w:val="00331EA2"/>
    <w:rsid w:val="00426302"/>
    <w:rsid w:val="00524BDD"/>
    <w:rsid w:val="007A4752"/>
    <w:rsid w:val="007C45A3"/>
    <w:rsid w:val="008F04F1"/>
    <w:rsid w:val="00915A98"/>
    <w:rsid w:val="00AE5CDA"/>
    <w:rsid w:val="00AF4126"/>
    <w:rsid w:val="00C63656"/>
    <w:rsid w:val="00F805D8"/>
    <w:rsid w:val="00FB6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D680"/>
  <w15:docId w15:val="{017ABF0A-3B39-4F31-A589-C9C26B11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color w:val="FF0000"/>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C45A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28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Janaa Sakhana</cp:lastModifiedBy>
  <cp:revision>4</cp:revision>
  <dcterms:created xsi:type="dcterms:W3CDTF">2022-07-01T09:00:00Z</dcterms:created>
  <dcterms:modified xsi:type="dcterms:W3CDTF">2022-07-01T10:46:00Z</dcterms:modified>
</cp:coreProperties>
</file>