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Statistical Tasks Report</w:t>
      </w:r>
    </w:p>
    <w:p>
      <w:pPr>
        <w:pStyle w:val="Heading1"/>
      </w:pPr>
      <w:r>
        <w:t>Task 1: Comparison of Confidence Intervals for a Normally Distributed Population Variance</w:t>
      </w:r>
    </w:p>
    <w:p>
      <w:pPr>
        <w:pStyle w:val="Heading2"/>
      </w:pPr>
      <w:r>
        <w:t>1. Theoretical Background</w:t>
      </w:r>
    </w:p>
    <w:p>
      <w:r>
        <w:t>For a normally distributed population with variance σ², the theoretical (1 - α) × 100% confidence interval for the variance is given by:</w:t>
        <w:br/>
        <w:t xml:space="preserve">    ((n-1)s² / χ²_(1−α/2), (n-1)s² / χ²_(α/2))</w:t>
        <w:br/>
        <w:t>Where:</w:t>
        <w:br/>
        <w:t>- s² is the sample variance,</w:t>
        <w:br/>
        <w:t>- n is the sample size,</w:t>
        <w:br/>
        <w:t>- χ²_(α/2) and χ²_(1−α/2) are critical values from the Chi-square distribution with n−1 degrees of freedom.</w:t>
      </w:r>
    </w:p>
    <w:p>
      <w:pPr>
        <w:pStyle w:val="Heading2"/>
      </w:pPr>
      <w:r>
        <w:t>2. Practical Implementation with Bootstrap</w:t>
      </w:r>
    </w:p>
    <w:p>
      <w:r>
        <w:t>Bootstrap is a non-parametric resampling method that estimates the distribution of a statistic by repeated resampling from the data.</w:t>
        <w:br/>
        <w:t>We calculate three confidence intervals for the variance:</w:t>
        <w:br/>
        <w:t>1. Percentile Method: Uses the 2.5th and 97.5th percentiles of the bootstrapped variance estimates.</w:t>
        <w:br/>
        <w:t>2. Empirical Method: Uses mean ± 2 × SE assuming symmetry and approximate normality.</w:t>
        <w:br/>
        <w:t>3. Z-based Method: Uses mean ± z × SE, where z is from the standard normal distribution.</w:t>
      </w:r>
    </w:p>
    <w:p>
      <w:pPr>
        <w:pStyle w:val="Heading3"/>
      </w:pPr>
      <w:r>
        <w:t>Python Code Snippet</w:t>
      </w:r>
    </w:p>
    <w:p>
      <w:r>
        <w:t>import numpy as np</w:t>
        <w:br/>
        <w:t>from scipy.stats import chi2, norm</w:t>
        <w:br/>
        <w:t>import matplotlib.pyplot as plt</w:t>
        <w:br/>
        <w:br/>
        <w:t>np.random.seed(42)</w:t>
        <w:br/>
        <w:t>data = np.random.normal(0, 2, size=50)</w:t>
        <w:br/>
        <w:t>n = len(data)</w:t>
        <w:br/>
        <w:t>sample_variance = np.var(data, ddof=1)</w:t>
        <w:br/>
        <w:br/>
        <w:t># Theoretical CI</w:t>
        <w:br/>
        <w:t>alpha = 0.05</w:t>
        <w:br/>
        <w:t>theo_lower = (n - 1) * sample_variance / chi2.ppf(1 - alpha / 2, n - 1)</w:t>
        <w:br/>
        <w:t>theo_upper = (n - 1) * sample_variance / chi2.ppf(alpha / 2, n - 1)</w:t>
        <w:br/>
        <w:br/>
        <w:t># Bootstrap</w:t>
        <w:br/>
        <w:t>B = 1000</w:t>
        <w:br/>
        <w:t>bootstrap_vars = [np.var(np.random.choice(data, n, replace=True), ddof=1) for _ in range(B)]</w:t>
        <w:br/>
        <w:t>bootstrap_mean = np.mean(bootstrap_vars)</w:t>
        <w:br/>
        <w:t>bootstrap_se = np.std(bootstrap_vars, ddof=1)</w:t>
        <w:br/>
        <w:br/>
        <w:t># CI Methods</w:t>
        <w:br/>
        <w:t>perc_ci = np.percentile(bootstrap_vars, [2.5, 97.5])</w:t>
        <w:br/>
        <w:t>emp_ci = [bootstrap_mean - 2 * bootstrap_se, bootstrap_mean + 2 * bootstrap_se]</w:t>
        <w:br/>
        <w:t>z_crit = norm.ppf(1 - alpha / 2)</w:t>
        <w:br/>
        <w:t>z_ci = [bootstrap_mean - z_crit * bootstrap_se, bootstrap_mean + z_crit * bootstrap_se]</w:t>
      </w:r>
    </w:p>
    <w:p>
      <w:pPr>
        <w:pStyle w:val="Heading2"/>
      </w:pPr>
      <w:r>
        <w:t>3. Findings from Visualization</w:t>
      </w:r>
    </w:p>
    <w:p>
      <w:r>
        <w:t>The histogram displays the distribution of bootstrapped sample variances.</w:t>
        <w:br/>
        <w:t>- The Percentile CI (green dashed lines) accurately reflects the spread without assuming normality.</w:t>
        <w:br/>
        <w:t>- The Empirical CI (orange dashed lines) provides a symmetric estimate centered at the mean.</w:t>
        <w:br/>
        <w:t>- The Z-based CI (red dashed lines) gives the narrowest interval due to its parametric nature.</w:t>
        <w:br/>
        <w:t>Overall, all methods are closely aligned, showing that bootstrapping offers valid estimates even when theoretical assumptions are uncertain.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otstrap_variance_c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Task 2: Estimating Parameters (a, b) for a Uniform Distribution Using Method of Moments</w:t>
      </w:r>
    </w:p>
    <w:p>
      <w:pPr>
        <w:pStyle w:val="Heading2"/>
      </w:pPr>
      <w:r>
        <w:t>1. Theoretical Background</w:t>
      </w:r>
    </w:p>
    <w:p>
      <w:r>
        <w:t>For a continuous uniform distribution U(a, b):</w:t>
        <w:br/>
        <w:t>- Mean: μ = (a + b) / 2</w:t>
        <w:br/>
        <w:t>- Variance: σ² = (b - a)² / 12</w:t>
        <w:br/>
        <w:br/>
        <w:t>Using method of moments:</w:t>
        <w:br/>
        <w:t>- From x̄ = (a + b) / 2 and s² = (b - a)² / 12, solve for a and b:</w:t>
        <w:br/>
        <w:t xml:space="preserve">    a = x̄ - √(3s²),    b = x̄ + √(3s²)</w:t>
      </w:r>
    </w:p>
    <w:p>
      <w:pPr>
        <w:pStyle w:val="Heading3"/>
      </w:pPr>
      <w:r>
        <w:t>Python Code Snippet</w:t>
      </w:r>
    </w:p>
    <w:p>
      <w:r>
        <w:t>data_uniform = np.random.uniform(2, 10, 100)</w:t>
        <w:br/>
        <w:t>x_bar = np.mean(data_uniform)</w:t>
        <w:br/>
        <w:t>s2 = np.var(data_uniform, ddof=1)</w:t>
        <w:br/>
        <w:br/>
        <w:t># Method of moments estimators</w:t>
        <w:br/>
        <w:t>a_est = x_bar - np.sqrt(3 * s2)</w:t>
        <w:br/>
        <w:t>b_est = x_bar + np.sqrt(3 * s2)</w:t>
      </w:r>
    </w:p>
    <w:p>
      <w:pPr>
        <w:pStyle w:val="Heading2"/>
      </w:pPr>
      <w:r>
        <w:t>2. Findings from Visualization</w:t>
      </w:r>
    </w:p>
    <w:p>
      <w:r>
        <w:t>The histogram shows sample data from U(2, 10).</w:t>
        <w:br/>
        <w:t>- The red and green lines show the estimated a and b using the method of moments.</w:t>
        <w:br/>
        <w:t>- The bounds align well with the actual data range, demonstrating the effectiveness of the estimators.</w:t>
        <w:br/>
        <w:t>This task illustrates how the method of moments uses basic sample statistics to derive intuitive and practical parameter estimates.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form_estim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