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4EF61" w14:textId="26BC91CC" w:rsidR="00A254A8" w:rsidRDefault="00A254A8" w:rsidP="00A254A8">
      <w:pPr>
        <w:spacing w:line="480" w:lineRule="auto"/>
        <w:rPr>
          <w:rFonts w:ascii="Times New Roman" w:hAnsi="Times New Roman" w:cs="Times New Roman"/>
        </w:rPr>
      </w:pPr>
      <w:r>
        <w:rPr>
          <w:rFonts w:ascii="Times New Roman" w:hAnsi="Times New Roman" w:cs="Times New Roman"/>
        </w:rPr>
        <w:t>Janai Williams</w:t>
      </w:r>
    </w:p>
    <w:p w14:paraId="3756A01B" w14:textId="3CBF42CA" w:rsidR="00A254A8" w:rsidRDefault="00DF3F79" w:rsidP="00A254A8">
      <w:pPr>
        <w:spacing w:line="480" w:lineRule="auto"/>
        <w:rPr>
          <w:rFonts w:ascii="Times New Roman" w:hAnsi="Times New Roman" w:cs="Times New Roman"/>
        </w:rPr>
      </w:pPr>
      <w:r>
        <w:rPr>
          <w:rFonts w:ascii="Times New Roman" w:hAnsi="Times New Roman" w:cs="Times New Roman"/>
        </w:rPr>
        <w:t xml:space="preserve">CS330: </w:t>
      </w:r>
      <w:r w:rsidRPr="00DF3F79">
        <w:rPr>
          <w:rFonts w:ascii="Times New Roman" w:hAnsi="Times New Roman" w:cs="Times New Roman"/>
        </w:rPr>
        <w:t>Comp Graphic and Visualization</w:t>
      </w:r>
    </w:p>
    <w:p w14:paraId="38DAC972" w14:textId="4F72A1B4" w:rsidR="00A254A8" w:rsidRDefault="00A254A8" w:rsidP="00A254A8">
      <w:pPr>
        <w:spacing w:line="480" w:lineRule="auto"/>
        <w:rPr>
          <w:rFonts w:ascii="Times New Roman" w:hAnsi="Times New Roman" w:cs="Times New Roman"/>
        </w:rPr>
      </w:pPr>
      <w:r>
        <w:rPr>
          <w:rFonts w:ascii="Times New Roman" w:hAnsi="Times New Roman" w:cs="Times New Roman"/>
        </w:rPr>
        <w:t>Pro</w:t>
      </w:r>
      <w:r w:rsidR="00DF3F79">
        <w:rPr>
          <w:rFonts w:ascii="Times New Roman" w:hAnsi="Times New Roman" w:cs="Times New Roman"/>
        </w:rPr>
        <w:t>fessor Omar Aaziz</w:t>
      </w:r>
    </w:p>
    <w:p w14:paraId="5DBBEDBB" w14:textId="014DAAB5" w:rsidR="00A254A8" w:rsidRDefault="00A254A8" w:rsidP="00A254A8">
      <w:pPr>
        <w:spacing w:line="480" w:lineRule="auto"/>
        <w:rPr>
          <w:rFonts w:ascii="Times New Roman" w:hAnsi="Times New Roman" w:cs="Times New Roman"/>
        </w:rPr>
      </w:pPr>
      <w:r>
        <w:rPr>
          <w:rFonts w:ascii="Times New Roman" w:hAnsi="Times New Roman" w:cs="Times New Roman"/>
        </w:rPr>
        <w:t>June 22, 2025</w:t>
      </w:r>
    </w:p>
    <w:p w14:paraId="12F19A68" w14:textId="0EE7B471" w:rsidR="00A254A8" w:rsidRDefault="00A254A8" w:rsidP="00A254A8">
      <w:pPr>
        <w:spacing w:line="480" w:lineRule="auto"/>
        <w:jc w:val="center"/>
        <w:rPr>
          <w:rFonts w:ascii="Times New Roman" w:hAnsi="Times New Roman" w:cs="Times New Roman"/>
        </w:rPr>
      </w:pPr>
      <w:r>
        <w:rPr>
          <w:rFonts w:ascii="Times New Roman" w:hAnsi="Times New Roman" w:cs="Times New Roman"/>
        </w:rPr>
        <w:t>Final Project Reflection</w:t>
      </w:r>
    </w:p>
    <w:p w14:paraId="6E5ED112" w14:textId="35FA77C8" w:rsidR="00A254A8" w:rsidRDefault="00A254A8" w:rsidP="00DF3F79">
      <w:pPr>
        <w:spacing w:after="0" w:line="480" w:lineRule="auto"/>
        <w:ind w:firstLine="720"/>
        <w:rPr>
          <w:rFonts w:ascii="Times New Roman" w:hAnsi="Times New Roman" w:cs="Times New Roman"/>
        </w:rPr>
      </w:pPr>
      <w:r w:rsidRPr="00A254A8">
        <w:rPr>
          <w:rFonts w:ascii="Times New Roman" w:hAnsi="Times New Roman" w:cs="Times New Roman"/>
        </w:rPr>
        <w:t>For my 3D scene, I chose several types of buildings</w:t>
      </w:r>
      <w:r>
        <w:rPr>
          <w:rFonts w:ascii="Times New Roman" w:hAnsi="Times New Roman" w:cs="Times New Roman"/>
        </w:rPr>
        <w:t xml:space="preserve">, </w:t>
      </w:r>
      <w:r w:rsidRPr="00A254A8">
        <w:rPr>
          <w:rFonts w:ascii="Times New Roman" w:hAnsi="Times New Roman" w:cs="Times New Roman"/>
        </w:rPr>
        <w:t>a café, a hotel, a check-in building, and a police station</w:t>
      </w:r>
      <w:r>
        <w:rPr>
          <w:rFonts w:ascii="Times New Roman" w:hAnsi="Times New Roman" w:cs="Times New Roman"/>
        </w:rPr>
        <w:t xml:space="preserve">, </w:t>
      </w:r>
      <w:r w:rsidRPr="00A254A8">
        <w:rPr>
          <w:rFonts w:ascii="Times New Roman" w:hAnsi="Times New Roman" w:cs="Times New Roman"/>
        </w:rPr>
        <w:t>to give the scene variety and make it feel like a real place. I used basic shapes (boxes, prisms, spheres, cylinders) for the building structures, which made the code simple and easy to manage.</w:t>
      </w:r>
      <w:r>
        <w:rPr>
          <w:rFonts w:ascii="Times New Roman" w:hAnsi="Times New Roman" w:cs="Times New Roman"/>
        </w:rPr>
        <w:t xml:space="preserve"> </w:t>
      </w:r>
      <w:r w:rsidRPr="00A254A8">
        <w:rPr>
          <w:rFonts w:ascii="Times New Roman" w:hAnsi="Times New Roman" w:cs="Times New Roman"/>
        </w:rPr>
        <w:t xml:space="preserve">I added roofs with prisms and domes to make the buildings look more realistic, since real buildings usually have more than just flat tops. Stairs, walkways, and railings were included to show how people would move around the scene and to break up empty spaces. I put lamp posts around the scene so the lighting would look interesting at night, with warm glows in certain spots. The large moon in the sky not only explains why some areas are brighter at </w:t>
      </w:r>
      <w:r w:rsidRPr="00A254A8">
        <w:rPr>
          <w:rFonts w:ascii="Times New Roman" w:hAnsi="Times New Roman" w:cs="Times New Roman"/>
        </w:rPr>
        <w:t>night but</w:t>
      </w:r>
      <w:r w:rsidRPr="00A254A8">
        <w:rPr>
          <w:rFonts w:ascii="Times New Roman" w:hAnsi="Times New Roman" w:cs="Times New Roman"/>
        </w:rPr>
        <w:t xml:space="preserve"> also adds atmosphere.</w:t>
      </w:r>
      <w:r>
        <w:rPr>
          <w:rFonts w:ascii="Times New Roman" w:hAnsi="Times New Roman" w:cs="Times New Roman"/>
        </w:rPr>
        <w:t xml:space="preserve"> </w:t>
      </w:r>
      <w:r w:rsidRPr="00A254A8">
        <w:rPr>
          <w:rFonts w:ascii="Times New Roman" w:hAnsi="Times New Roman" w:cs="Times New Roman"/>
        </w:rPr>
        <w:t>Each of these objects was programmed using loops and reusable functions so that adding or adjusting objects is quick and not repetitive. For example, I create</w:t>
      </w:r>
      <w:r>
        <w:rPr>
          <w:rFonts w:ascii="Times New Roman" w:hAnsi="Times New Roman" w:cs="Times New Roman"/>
        </w:rPr>
        <w:t>d</w:t>
      </w:r>
      <w:r w:rsidRPr="00A254A8">
        <w:rPr>
          <w:rFonts w:ascii="Times New Roman" w:hAnsi="Times New Roman" w:cs="Times New Roman"/>
        </w:rPr>
        <w:t xml:space="preserve"> many stairs with just a loop, instead of copying and pasting code for each one.</w:t>
      </w:r>
    </w:p>
    <w:p w14:paraId="6914B60A" w14:textId="2C8F3295" w:rsidR="00A254A8" w:rsidRDefault="00A254A8" w:rsidP="00DF3F79">
      <w:pPr>
        <w:spacing w:after="0" w:line="480" w:lineRule="auto"/>
        <w:ind w:firstLine="720"/>
        <w:rPr>
          <w:rFonts w:ascii="Times New Roman" w:hAnsi="Times New Roman" w:cs="Times New Roman"/>
        </w:rPr>
      </w:pPr>
      <w:r w:rsidRPr="00A254A8">
        <w:rPr>
          <w:rFonts w:ascii="Times New Roman" w:hAnsi="Times New Roman" w:cs="Times New Roman"/>
        </w:rPr>
        <w:t xml:space="preserve">Users can explore the scene using both the mouse and the keyboard. The mouse lets you rotate the camera around, looking in different directions. The scroll wheel allows you to zoom in and out, changing </w:t>
      </w:r>
      <w:r>
        <w:rPr>
          <w:rFonts w:ascii="Times New Roman" w:hAnsi="Times New Roman" w:cs="Times New Roman"/>
        </w:rPr>
        <w:t xml:space="preserve">the speed and </w:t>
      </w:r>
      <w:r w:rsidRPr="00A254A8">
        <w:rPr>
          <w:rFonts w:ascii="Times New Roman" w:hAnsi="Times New Roman" w:cs="Times New Roman"/>
        </w:rPr>
        <w:t>how close or far away you are from the scene.</w:t>
      </w:r>
      <w:r>
        <w:rPr>
          <w:rFonts w:ascii="Times New Roman" w:hAnsi="Times New Roman" w:cs="Times New Roman"/>
        </w:rPr>
        <w:t xml:space="preserve"> </w:t>
      </w:r>
      <w:r w:rsidRPr="00A254A8">
        <w:rPr>
          <w:rFonts w:ascii="Times New Roman" w:hAnsi="Times New Roman" w:cs="Times New Roman"/>
        </w:rPr>
        <w:t>The keyboard (WASD keys) lets you move the camera forward, backward, left, or right. This way, anyone can move through the environment and look at the scene from any angle.</w:t>
      </w:r>
      <w:r>
        <w:rPr>
          <w:rFonts w:ascii="Times New Roman" w:hAnsi="Times New Roman" w:cs="Times New Roman"/>
        </w:rPr>
        <w:t xml:space="preserve"> </w:t>
      </w:r>
      <w:r w:rsidRPr="00A254A8">
        <w:rPr>
          <w:rFonts w:ascii="Times New Roman" w:hAnsi="Times New Roman" w:cs="Times New Roman"/>
        </w:rPr>
        <w:t>There are also two view types</w:t>
      </w:r>
      <w:r>
        <w:rPr>
          <w:rFonts w:ascii="Times New Roman" w:hAnsi="Times New Roman" w:cs="Times New Roman"/>
        </w:rPr>
        <w:t xml:space="preserve">, </w:t>
      </w:r>
      <w:r w:rsidRPr="00A254A8">
        <w:rPr>
          <w:rFonts w:ascii="Times New Roman" w:hAnsi="Times New Roman" w:cs="Times New Roman"/>
        </w:rPr>
        <w:t>perspective and orthographic</w:t>
      </w:r>
      <w:r>
        <w:rPr>
          <w:rFonts w:ascii="Times New Roman" w:hAnsi="Times New Roman" w:cs="Times New Roman"/>
        </w:rPr>
        <w:t xml:space="preserve">, </w:t>
      </w:r>
      <w:r w:rsidRPr="00A254A8">
        <w:rPr>
          <w:rFonts w:ascii="Times New Roman" w:hAnsi="Times New Roman" w:cs="Times New Roman"/>
        </w:rPr>
        <w:t>that the user can switch between for different visual effects.</w:t>
      </w:r>
    </w:p>
    <w:p w14:paraId="02AEE35C" w14:textId="46D6D3C0" w:rsidR="00DF3F79" w:rsidRDefault="00A254A8" w:rsidP="00DF3F79">
      <w:pPr>
        <w:spacing w:after="0" w:line="480" w:lineRule="auto"/>
        <w:rPr>
          <w:rFonts w:ascii="Times New Roman" w:hAnsi="Times New Roman" w:cs="Times New Roman"/>
        </w:rPr>
      </w:pPr>
      <w:r>
        <w:rPr>
          <w:rFonts w:ascii="Times New Roman" w:hAnsi="Times New Roman" w:cs="Times New Roman"/>
        </w:rPr>
        <w:lastRenderedPageBreak/>
        <w:tab/>
      </w:r>
      <w:r w:rsidR="00DF3F79" w:rsidRPr="00DF3F79">
        <w:rPr>
          <w:rFonts w:ascii="Times New Roman" w:hAnsi="Times New Roman" w:cs="Times New Roman"/>
        </w:rPr>
        <w:t>I used a mix of lighting types to make my scene look like nighttime, just after sunset. I added a directional light to act like soft moonlight. This gives everything a faint blue tint and soft shadows, making the scene feel cool and calm.</w:t>
      </w:r>
      <w:r w:rsidR="00DF3F79">
        <w:rPr>
          <w:rFonts w:ascii="Times New Roman" w:hAnsi="Times New Roman" w:cs="Times New Roman"/>
        </w:rPr>
        <w:t xml:space="preserve"> </w:t>
      </w:r>
      <w:r w:rsidR="00DF3F79" w:rsidRPr="00DF3F79">
        <w:rPr>
          <w:rFonts w:ascii="Times New Roman" w:hAnsi="Times New Roman" w:cs="Times New Roman"/>
        </w:rPr>
        <w:t xml:space="preserve">I placed several point lights in the scene to act as lamp posts. Each lamp post has its own light source, which makes bright spots on the ground and on buildings nearby. I set their color to be </w:t>
      </w:r>
      <w:r w:rsidR="00DF3F79">
        <w:rPr>
          <w:rFonts w:ascii="Times New Roman" w:hAnsi="Times New Roman" w:cs="Times New Roman"/>
        </w:rPr>
        <w:t>cool</w:t>
      </w:r>
      <w:r w:rsidR="00DF3F79" w:rsidRPr="00DF3F79">
        <w:rPr>
          <w:rFonts w:ascii="Times New Roman" w:hAnsi="Times New Roman" w:cs="Times New Roman"/>
        </w:rPr>
        <w:t xml:space="preserve"> and </w:t>
      </w:r>
      <w:r w:rsidR="00DF3F79">
        <w:rPr>
          <w:rFonts w:ascii="Times New Roman" w:hAnsi="Times New Roman" w:cs="Times New Roman"/>
        </w:rPr>
        <w:t>white</w:t>
      </w:r>
      <w:r w:rsidR="00DF3F79" w:rsidRPr="00DF3F79">
        <w:rPr>
          <w:rFonts w:ascii="Times New Roman" w:hAnsi="Times New Roman" w:cs="Times New Roman"/>
        </w:rPr>
        <w:t xml:space="preserve">ish, like real </w:t>
      </w:r>
      <w:r w:rsidR="00DF3F79" w:rsidRPr="00DF3F79">
        <w:rPr>
          <w:rFonts w:ascii="Times New Roman" w:hAnsi="Times New Roman" w:cs="Times New Roman"/>
        </w:rPr>
        <w:t>streetlights</w:t>
      </w:r>
      <w:r w:rsidR="00DF3F79" w:rsidRPr="00DF3F79">
        <w:rPr>
          <w:rFonts w:ascii="Times New Roman" w:hAnsi="Times New Roman" w:cs="Times New Roman"/>
        </w:rPr>
        <w:t>. I gave the moon its own point light and a glow to make it more visible and help explain why some parts of the scene are brighter, even at night.</w:t>
      </w:r>
      <w:r w:rsidR="00DF3F79">
        <w:rPr>
          <w:rFonts w:ascii="Times New Roman" w:hAnsi="Times New Roman" w:cs="Times New Roman"/>
        </w:rPr>
        <w:t xml:space="preserve"> </w:t>
      </w:r>
      <w:r w:rsidR="00DF3F79" w:rsidRPr="00DF3F79">
        <w:rPr>
          <w:rFonts w:ascii="Times New Roman" w:hAnsi="Times New Roman" w:cs="Times New Roman"/>
        </w:rPr>
        <w:t>For each light, I set values for how strong they are (ambient, diffuse, specular) and how far their light spreads (attenuation), so the lighting looks realistic and fades naturally. This combination of moonlight and lamp post lights helps guide the viewer’s eye and makes the scene feel more like a real place at night.</w:t>
      </w:r>
    </w:p>
    <w:p w14:paraId="54FF473C" w14:textId="71A500CA" w:rsidR="00A254A8" w:rsidRPr="00A254A8" w:rsidRDefault="00A254A8" w:rsidP="00DF3F79">
      <w:pPr>
        <w:spacing w:after="0" w:line="480" w:lineRule="auto"/>
        <w:ind w:firstLine="720"/>
        <w:rPr>
          <w:rFonts w:ascii="Times New Roman" w:hAnsi="Times New Roman" w:cs="Times New Roman"/>
        </w:rPr>
      </w:pPr>
      <w:r w:rsidRPr="00A254A8">
        <w:rPr>
          <w:rFonts w:ascii="Times New Roman" w:hAnsi="Times New Roman" w:cs="Times New Roman"/>
        </w:rPr>
        <w:t xml:space="preserve">I </w:t>
      </w:r>
      <w:r w:rsidR="00DF3F79">
        <w:rPr>
          <w:rFonts w:ascii="Times New Roman" w:hAnsi="Times New Roman" w:cs="Times New Roman"/>
        </w:rPr>
        <w:t xml:space="preserve">also </w:t>
      </w:r>
      <w:r>
        <w:rPr>
          <w:rFonts w:ascii="Times New Roman" w:hAnsi="Times New Roman" w:cs="Times New Roman"/>
        </w:rPr>
        <w:t>used the</w:t>
      </w:r>
      <w:r w:rsidR="00DF3F79">
        <w:rPr>
          <w:rFonts w:ascii="Times New Roman" w:hAnsi="Times New Roman" w:cs="Times New Roman"/>
        </w:rPr>
        <w:t>se</w:t>
      </w:r>
      <w:r w:rsidRPr="00A254A8">
        <w:rPr>
          <w:rFonts w:ascii="Times New Roman" w:hAnsi="Times New Roman" w:cs="Times New Roman"/>
        </w:rPr>
        <w:t xml:space="preserve"> custom functions to keep my code organized and easy to change.</w:t>
      </w:r>
    </w:p>
    <w:p w14:paraId="609B0D90" w14:textId="6C9A3B1F" w:rsidR="00A254A8" w:rsidRPr="00A254A8" w:rsidRDefault="00A254A8" w:rsidP="00DF3F79">
      <w:pPr>
        <w:spacing w:after="0" w:line="480" w:lineRule="auto"/>
        <w:rPr>
          <w:rFonts w:ascii="Times New Roman" w:hAnsi="Times New Roman" w:cs="Times New Roman"/>
        </w:rPr>
      </w:pPr>
      <w:r w:rsidRPr="00A254A8">
        <w:rPr>
          <w:rFonts w:ascii="Times New Roman" w:hAnsi="Times New Roman" w:cs="Times New Roman"/>
        </w:rPr>
        <w:t xml:space="preserve">The </w:t>
      </w:r>
      <w:proofErr w:type="spellStart"/>
      <w:r w:rsidRPr="00A254A8">
        <w:rPr>
          <w:rFonts w:ascii="Times New Roman" w:hAnsi="Times New Roman" w:cs="Times New Roman"/>
          <w:b/>
          <w:bCs/>
        </w:rPr>
        <w:t>SetShaderColor</w:t>
      </w:r>
      <w:proofErr w:type="spellEnd"/>
      <w:r w:rsidRPr="00A254A8">
        <w:rPr>
          <w:rFonts w:ascii="Times New Roman" w:hAnsi="Times New Roman" w:cs="Times New Roman"/>
          <w:b/>
          <w:bCs/>
        </w:rPr>
        <w:t>()</w:t>
      </w:r>
      <w:r w:rsidRPr="00A254A8">
        <w:rPr>
          <w:rFonts w:ascii="Times New Roman" w:hAnsi="Times New Roman" w:cs="Times New Roman"/>
        </w:rPr>
        <w:t xml:space="preserve"> function lets me set an object’s color by just changing four numbers.</w:t>
      </w:r>
    </w:p>
    <w:p w14:paraId="1841B4B7" w14:textId="73DB17FC" w:rsidR="00A254A8" w:rsidRPr="00A254A8" w:rsidRDefault="00A254A8" w:rsidP="00DF3F79">
      <w:pPr>
        <w:spacing w:after="0" w:line="480" w:lineRule="auto"/>
        <w:rPr>
          <w:rFonts w:ascii="Times New Roman" w:hAnsi="Times New Roman" w:cs="Times New Roman"/>
        </w:rPr>
      </w:pPr>
      <w:r w:rsidRPr="00A254A8">
        <w:rPr>
          <w:rFonts w:ascii="Times New Roman" w:hAnsi="Times New Roman" w:cs="Times New Roman"/>
        </w:rPr>
        <w:t xml:space="preserve">The </w:t>
      </w:r>
      <w:proofErr w:type="spellStart"/>
      <w:r w:rsidRPr="00A254A8">
        <w:rPr>
          <w:rFonts w:ascii="Times New Roman" w:hAnsi="Times New Roman" w:cs="Times New Roman"/>
          <w:b/>
          <w:bCs/>
        </w:rPr>
        <w:t>SetShaderTexture</w:t>
      </w:r>
      <w:proofErr w:type="spellEnd"/>
      <w:r w:rsidRPr="00A254A8">
        <w:rPr>
          <w:rFonts w:ascii="Times New Roman" w:hAnsi="Times New Roman" w:cs="Times New Roman"/>
          <w:b/>
          <w:bCs/>
        </w:rPr>
        <w:t>()</w:t>
      </w:r>
      <w:r w:rsidRPr="00A254A8">
        <w:rPr>
          <w:rFonts w:ascii="Times New Roman" w:hAnsi="Times New Roman" w:cs="Times New Roman"/>
        </w:rPr>
        <w:t xml:space="preserve"> function assigns a texture to an object so I don’t need to write texture code over and over.</w:t>
      </w:r>
    </w:p>
    <w:p w14:paraId="4629C791" w14:textId="373404FA" w:rsidR="00A254A8" w:rsidRPr="00A254A8" w:rsidRDefault="00A254A8" w:rsidP="00DF3F79">
      <w:pPr>
        <w:spacing w:after="0" w:line="480" w:lineRule="auto"/>
        <w:rPr>
          <w:rFonts w:ascii="Times New Roman" w:hAnsi="Times New Roman" w:cs="Times New Roman"/>
        </w:rPr>
      </w:pPr>
      <w:r w:rsidRPr="00A254A8">
        <w:rPr>
          <w:rFonts w:ascii="Times New Roman" w:hAnsi="Times New Roman" w:cs="Times New Roman"/>
        </w:rPr>
        <w:t xml:space="preserve">The </w:t>
      </w:r>
      <w:proofErr w:type="spellStart"/>
      <w:r w:rsidRPr="00A254A8">
        <w:rPr>
          <w:rFonts w:ascii="Times New Roman" w:hAnsi="Times New Roman" w:cs="Times New Roman"/>
          <w:b/>
          <w:bCs/>
        </w:rPr>
        <w:t>SetShaderMaterial</w:t>
      </w:r>
      <w:proofErr w:type="spellEnd"/>
      <w:r w:rsidRPr="00A254A8">
        <w:rPr>
          <w:rFonts w:ascii="Times New Roman" w:hAnsi="Times New Roman" w:cs="Times New Roman"/>
          <w:b/>
          <w:bCs/>
        </w:rPr>
        <w:t>()</w:t>
      </w:r>
      <w:r w:rsidRPr="00A254A8">
        <w:rPr>
          <w:rFonts w:ascii="Times New Roman" w:hAnsi="Times New Roman" w:cs="Times New Roman"/>
        </w:rPr>
        <w:t xml:space="preserve"> function lets me give each object material properties like shininess and reflectiveness.</w:t>
      </w:r>
    </w:p>
    <w:p w14:paraId="7DBD1B03" w14:textId="61AFA9FC" w:rsidR="00A254A8" w:rsidRPr="00A254A8" w:rsidRDefault="00A254A8" w:rsidP="00DF3F79">
      <w:pPr>
        <w:spacing w:after="0" w:line="480" w:lineRule="auto"/>
        <w:rPr>
          <w:rFonts w:ascii="Times New Roman" w:hAnsi="Times New Roman" w:cs="Times New Roman"/>
        </w:rPr>
      </w:pPr>
      <w:r w:rsidRPr="00A254A8">
        <w:rPr>
          <w:rFonts w:ascii="Times New Roman" w:hAnsi="Times New Roman" w:cs="Times New Roman"/>
        </w:rPr>
        <w:t xml:space="preserve">The </w:t>
      </w:r>
      <w:proofErr w:type="spellStart"/>
      <w:r w:rsidRPr="00A254A8">
        <w:rPr>
          <w:rFonts w:ascii="Times New Roman" w:hAnsi="Times New Roman" w:cs="Times New Roman"/>
          <w:b/>
          <w:bCs/>
        </w:rPr>
        <w:t>SetTransformations</w:t>
      </w:r>
      <w:proofErr w:type="spellEnd"/>
      <w:r w:rsidRPr="00A254A8">
        <w:rPr>
          <w:rFonts w:ascii="Times New Roman" w:hAnsi="Times New Roman" w:cs="Times New Roman"/>
          <w:b/>
          <w:bCs/>
        </w:rPr>
        <w:t>()</w:t>
      </w:r>
      <w:r w:rsidRPr="00A254A8">
        <w:rPr>
          <w:rFonts w:ascii="Times New Roman" w:hAnsi="Times New Roman" w:cs="Times New Roman"/>
        </w:rPr>
        <w:t xml:space="preserve"> function takes care of moving, rotating, and scaling any object so I can put things exactly where I want them.</w:t>
      </w:r>
    </w:p>
    <w:p w14:paraId="6ACC19AD" w14:textId="2B19071C" w:rsidR="00A254A8" w:rsidRPr="00A254A8" w:rsidRDefault="00A254A8" w:rsidP="00DF3F79">
      <w:pPr>
        <w:spacing w:after="0" w:line="480" w:lineRule="auto"/>
        <w:rPr>
          <w:rFonts w:ascii="Times New Roman" w:hAnsi="Times New Roman" w:cs="Times New Roman"/>
        </w:rPr>
      </w:pPr>
      <w:r w:rsidRPr="00A254A8">
        <w:rPr>
          <w:rFonts w:ascii="Times New Roman" w:hAnsi="Times New Roman" w:cs="Times New Roman"/>
        </w:rPr>
        <w:t xml:space="preserve">I also use drawing functions like </w:t>
      </w:r>
      <w:proofErr w:type="spellStart"/>
      <w:r w:rsidRPr="00A254A8">
        <w:rPr>
          <w:rFonts w:ascii="Times New Roman" w:hAnsi="Times New Roman" w:cs="Times New Roman"/>
          <w:b/>
          <w:bCs/>
        </w:rPr>
        <w:t>DrawBoxMesh</w:t>
      </w:r>
      <w:proofErr w:type="spellEnd"/>
      <w:r w:rsidRPr="00A254A8">
        <w:rPr>
          <w:rFonts w:ascii="Times New Roman" w:hAnsi="Times New Roman" w:cs="Times New Roman"/>
          <w:b/>
          <w:bCs/>
        </w:rPr>
        <w:t>()</w:t>
      </w:r>
      <w:r w:rsidRPr="00A254A8">
        <w:rPr>
          <w:rFonts w:ascii="Times New Roman" w:hAnsi="Times New Roman" w:cs="Times New Roman"/>
        </w:rPr>
        <w:t xml:space="preserve"> or </w:t>
      </w:r>
      <w:proofErr w:type="spellStart"/>
      <w:r w:rsidRPr="00A254A8">
        <w:rPr>
          <w:rFonts w:ascii="Times New Roman" w:hAnsi="Times New Roman" w:cs="Times New Roman"/>
          <w:b/>
          <w:bCs/>
        </w:rPr>
        <w:t>DrawSphereMesh</w:t>
      </w:r>
      <w:proofErr w:type="spellEnd"/>
      <w:r w:rsidRPr="00A254A8">
        <w:rPr>
          <w:rFonts w:ascii="Times New Roman" w:hAnsi="Times New Roman" w:cs="Times New Roman"/>
          <w:b/>
          <w:bCs/>
        </w:rPr>
        <w:t>()</w:t>
      </w:r>
      <w:r w:rsidRPr="00A254A8">
        <w:rPr>
          <w:rFonts w:ascii="Times New Roman" w:hAnsi="Times New Roman" w:cs="Times New Roman"/>
        </w:rPr>
        <w:t xml:space="preserve"> to create each shape.</w:t>
      </w:r>
    </w:p>
    <w:p w14:paraId="2DB2A84D" w14:textId="3301F17E" w:rsidR="00A254A8" w:rsidRPr="00A254A8" w:rsidRDefault="00A254A8" w:rsidP="00DF3F79">
      <w:pPr>
        <w:spacing w:after="0" w:line="480" w:lineRule="auto"/>
        <w:rPr>
          <w:rFonts w:ascii="Times New Roman" w:hAnsi="Times New Roman" w:cs="Times New Roman"/>
        </w:rPr>
      </w:pPr>
      <w:r w:rsidRPr="00A254A8">
        <w:rPr>
          <w:rFonts w:ascii="Times New Roman" w:hAnsi="Times New Roman" w:cs="Times New Roman"/>
        </w:rPr>
        <w:t>These functions make the code much easier to read and reuse. I can quickly add or change objects by calling these functions instead of rewriting code.</w:t>
      </w:r>
    </w:p>
    <w:sectPr w:rsidR="00A254A8" w:rsidRPr="00A25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4A8"/>
    <w:rsid w:val="00A254A8"/>
    <w:rsid w:val="00C55011"/>
    <w:rsid w:val="00DF3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BDE86"/>
  <w15:chartTrackingRefBased/>
  <w15:docId w15:val="{D3CF62E9-D058-4CFB-9365-15239927B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4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54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54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54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54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54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4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4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4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4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54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54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54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54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54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4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4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4A8"/>
    <w:rPr>
      <w:rFonts w:eastAsiaTheme="majorEastAsia" w:cstheme="majorBidi"/>
      <w:color w:val="272727" w:themeColor="text1" w:themeTint="D8"/>
    </w:rPr>
  </w:style>
  <w:style w:type="paragraph" w:styleId="Title">
    <w:name w:val="Title"/>
    <w:basedOn w:val="Normal"/>
    <w:next w:val="Normal"/>
    <w:link w:val="TitleChar"/>
    <w:uiPriority w:val="10"/>
    <w:qFormat/>
    <w:rsid w:val="00A254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4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4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4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4A8"/>
    <w:pPr>
      <w:spacing w:before="160"/>
      <w:jc w:val="center"/>
    </w:pPr>
    <w:rPr>
      <w:i/>
      <w:iCs/>
      <w:color w:val="404040" w:themeColor="text1" w:themeTint="BF"/>
    </w:rPr>
  </w:style>
  <w:style w:type="character" w:customStyle="1" w:styleId="QuoteChar">
    <w:name w:val="Quote Char"/>
    <w:basedOn w:val="DefaultParagraphFont"/>
    <w:link w:val="Quote"/>
    <w:uiPriority w:val="29"/>
    <w:rsid w:val="00A254A8"/>
    <w:rPr>
      <w:i/>
      <w:iCs/>
      <w:color w:val="404040" w:themeColor="text1" w:themeTint="BF"/>
    </w:rPr>
  </w:style>
  <w:style w:type="paragraph" w:styleId="ListParagraph">
    <w:name w:val="List Paragraph"/>
    <w:basedOn w:val="Normal"/>
    <w:uiPriority w:val="34"/>
    <w:qFormat/>
    <w:rsid w:val="00A254A8"/>
    <w:pPr>
      <w:ind w:left="720"/>
      <w:contextualSpacing/>
    </w:pPr>
  </w:style>
  <w:style w:type="character" w:styleId="IntenseEmphasis">
    <w:name w:val="Intense Emphasis"/>
    <w:basedOn w:val="DefaultParagraphFont"/>
    <w:uiPriority w:val="21"/>
    <w:qFormat/>
    <w:rsid w:val="00A254A8"/>
    <w:rPr>
      <w:i/>
      <w:iCs/>
      <w:color w:val="0F4761" w:themeColor="accent1" w:themeShade="BF"/>
    </w:rPr>
  </w:style>
  <w:style w:type="paragraph" w:styleId="IntenseQuote">
    <w:name w:val="Intense Quote"/>
    <w:basedOn w:val="Normal"/>
    <w:next w:val="Normal"/>
    <w:link w:val="IntenseQuoteChar"/>
    <w:uiPriority w:val="30"/>
    <w:qFormat/>
    <w:rsid w:val="00A254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54A8"/>
    <w:rPr>
      <w:i/>
      <w:iCs/>
      <w:color w:val="0F4761" w:themeColor="accent1" w:themeShade="BF"/>
    </w:rPr>
  </w:style>
  <w:style w:type="character" w:styleId="IntenseReference">
    <w:name w:val="Intense Reference"/>
    <w:basedOn w:val="DefaultParagraphFont"/>
    <w:uiPriority w:val="32"/>
    <w:qFormat/>
    <w:rsid w:val="00A254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B13C75E0B71647B4AD6C70CCA120F6" ma:contentTypeVersion="10" ma:contentTypeDescription="Create a new document." ma:contentTypeScope="" ma:versionID="fe29e4bb36be24145f3e6f4093cfbe4b">
  <xsd:schema xmlns:xsd="http://www.w3.org/2001/XMLSchema" xmlns:xs="http://www.w3.org/2001/XMLSchema" xmlns:p="http://schemas.microsoft.com/office/2006/metadata/properties" xmlns:ns3="6fd49371-c379-469d-b281-73ff0c910450" targetNamespace="http://schemas.microsoft.com/office/2006/metadata/properties" ma:root="true" ma:fieldsID="14c4dc0eb25cf1abd057ce86d8be7e45" ns3:_="">
    <xsd:import namespace="6fd49371-c379-469d-b281-73ff0c910450"/>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d49371-c379-469d-b281-73ff0c9104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fd49371-c379-469d-b281-73ff0c910450" xsi:nil="true"/>
  </documentManagement>
</p:properties>
</file>

<file path=customXml/itemProps1.xml><?xml version="1.0" encoding="utf-8"?>
<ds:datastoreItem xmlns:ds="http://schemas.openxmlformats.org/officeDocument/2006/customXml" ds:itemID="{CCC59A31-5FD7-45CB-A5F9-BB74D574A9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d49371-c379-469d-b281-73ff0c9104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95966F-FFC2-4802-9953-5627807BDB05}">
  <ds:schemaRefs>
    <ds:schemaRef ds:uri="http://schemas.microsoft.com/sharepoint/v3/contenttype/forms"/>
  </ds:schemaRefs>
</ds:datastoreItem>
</file>

<file path=customXml/itemProps3.xml><?xml version="1.0" encoding="utf-8"?>
<ds:datastoreItem xmlns:ds="http://schemas.openxmlformats.org/officeDocument/2006/customXml" ds:itemID="{CF88FAFF-0DDE-4622-A3AF-6D91E3982A79}">
  <ds:schemaRefs>
    <ds:schemaRef ds:uri="http://schemas.microsoft.com/office/2006/metadata/properties"/>
    <ds:schemaRef ds:uri="http://schemas.microsoft.com/office/infopath/2007/PartnerControls"/>
    <ds:schemaRef ds:uri="6fd49371-c379-469d-b281-73ff0c910450"/>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Janai</dc:creator>
  <cp:keywords/>
  <dc:description/>
  <cp:lastModifiedBy>Williams, Janai</cp:lastModifiedBy>
  <cp:revision>1</cp:revision>
  <dcterms:created xsi:type="dcterms:W3CDTF">2025-06-23T01:17:00Z</dcterms:created>
  <dcterms:modified xsi:type="dcterms:W3CDTF">2025-06-23T01:34:00Z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0x010100C7B13C75E0B71647B4AD6C70CCA120F6</vt:lpwstr>
  </property>
</Properties>
</file>