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3409" w14:textId="6B964D2C" w:rsidR="001B35EC" w:rsidRDefault="001B35EC" w:rsidP="001B35EC">
      <w:pPr>
        <w:pStyle w:val="SemEspaamento"/>
      </w:pPr>
      <w:r>
        <w:t>Algoritmos e Pensamentos Computacional</w:t>
      </w:r>
    </w:p>
    <w:p w14:paraId="76E78F27" w14:textId="77777777" w:rsidR="001B35EC" w:rsidRDefault="001B35EC" w:rsidP="001B35EC">
      <w:pPr>
        <w:pStyle w:val="SemEspaamento"/>
      </w:pPr>
    </w:p>
    <w:p w14:paraId="1A5D252F" w14:textId="77777777" w:rsidR="001B35EC" w:rsidRDefault="001B35EC" w:rsidP="001B35EC">
      <w:pPr>
        <w:pStyle w:val="SemEspaamento"/>
      </w:pPr>
      <w:r>
        <w:t>float (real) altura</w:t>
      </w:r>
    </w:p>
    <w:p w14:paraId="02683CBE" w14:textId="77777777" w:rsidR="001B35EC" w:rsidRDefault="001B35EC" w:rsidP="001B35EC">
      <w:pPr>
        <w:pStyle w:val="SemEspaamento"/>
      </w:pPr>
      <w:r>
        <w:t>string (texto) nome</w:t>
      </w:r>
    </w:p>
    <w:p w14:paraId="73EEEF21" w14:textId="77777777" w:rsidR="001B35EC" w:rsidRDefault="001B35EC" w:rsidP="001B35EC">
      <w:pPr>
        <w:pStyle w:val="SemEspaamento"/>
      </w:pPr>
      <w:r>
        <w:t>int (inteiro) data de nascimento</w:t>
      </w:r>
    </w:p>
    <w:p w14:paraId="3D5A795C" w14:textId="3058C857" w:rsidR="001B35EC" w:rsidRDefault="001B35EC" w:rsidP="001B35EC">
      <w:pPr>
        <w:pStyle w:val="SemEspaamento"/>
      </w:pPr>
      <w:r>
        <w:t>char (salva apenas um elemento) g</w:t>
      </w:r>
      <w:r>
        <w:rPr>
          <w:rFonts w:hint="cs"/>
        </w:rPr>
        <w:t>ê</w:t>
      </w:r>
      <w:r>
        <w:t>nero F e M</w:t>
      </w:r>
    </w:p>
    <w:p w14:paraId="2937C9CD" w14:textId="77777777" w:rsidR="001B35EC" w:rsidRDefault="001B35EC" w:rsidP="001B35EC">
      <w:pPr>
        <w:pStyle w:val="SemEspaamento"/>
      </w:pPr>
    </w:p>
    <w:p w14:paraId="73D654B9" w14:textId="0807B50B" w:rsidR="001B35EC" w:rsidRDefault="001B35EC" w:rsidP="001B35EC">
      <w:pPr>
        <w:pStyle w:val="SemEspaamento"/>
      </w:pPr>
      <w:r>
        <w:t xml:space="preserve">1- Case Sensitive - Diferencia o maiúsculo e o minúsculo </w:t>
      </w:r>
    </w:p>
    <w:p w14:paraId="317E421C" w14:textId="7A633CAE" w:rsidR="001B35EC" w:rsidRDefault="001B35EC" w:rsidP="001B35EC">
      <w:pPr>
        <w:pStyle w:val="SemEspaamento"/>
      </w:pPr>
      <w:r w:rsidRPr="001B35EC">
        <w:t>significa que uma operação ou comparação não diferencia entre letras maiúsculas e minúsculas.</w:t>
      </w:r>
    </w:p>
    <w:p w14:paraId="0104F467" w14:textId="77777777" w:rsidR="001B35EC" w:rsidRDefault="001B35EC" w:rsidP="001B35EC">
      <w:pPr>
        <w:pStyle w:val="SemEspaamento"/>
      </w:pPr>
    </w:p>
    <w:p w14:paraId="4451E9A2" w14:textId="61690A3D" w:rsidR="001B35EC" w:rsidRDefault="001B35EC" w:rsidP="001B35EC">
      <w:pPr>
        <w:pStyle w:val="SemEspaamento"/>
      </w:pPr>
      <w:r>
        <w:t>2- Não pode começar com número ( Linguagem C )</w:t>
      </w:r>
    </w:p>
    <w:p w14:paraId="486A32F2" w14:textId="36B5D352" w:rsidR="001B35EC" w:rsidRDefault="001B35EC" w:rsidP="001B35EC">
      <w:pPr>
        <w:pStyle w:val="SemEspaamento"/>
      </w:pPr>
      <w:r>
        <w:t>O único caractere valido ( _ )</w:t>
      </w:r>
    </w:p>
    <w:p w14:paraId="4A59A41C" w14:textId="77777777" w:rsidR="001B35EC" w:rsidRDefault="001B35EC" w:rsidP="001B35EC">
      <w:pPr>
        <w:pStyle w:val="SemEspaamento"/>
      </w:pPr>
    </w:p>
    <w:p w14:paraId="649E8C30" w14:textId="77777777" w:rsidR="001B35EC" w:rsidRDefault="001B35EC" w:rsidP="001B35EC">
      <w:pPr>
        <w:pStyle w:val="SemEspaamento"/>
      </w:pPr>
    </w:p>
    <w:p w14:paraId="702C3A2F" w14:textId="653B226D" w:rsidR="001B35EC" w:rsidRDefault="001B35EC" w:rsidP="001B35EC">
      <w:pPr>
        <w:pStyle w:val="SemEspaamento"/>
      </w:pPr>
      <w:r>
        <w:t>Exemplos:</w:t>
      </w:r>
    </w:p>
    <w:p w14:paraId="4BD7783F" w14:textId="105278C8" w:rsidR="001B35EC" w:rsidRDefault="001B35EC" w:rsidP="001B35EC">
      <w:pPr>
        <w:pStyle w:val="SemEspaamento"/>
      </w:pPr>
      <w:r>
        <w:t>Nomeresponsavelfinanceiro</w:t>
      </w:r>
    </w:p>
    <w:p w14:paraId="0BC00F06" w14:textId="4BC9D007" w:rsidR="001B35EC" w:rsidRDefault="001B35EC" w:rsidP="001B35EC">
      <w:pPr>
        <w:pStyle w:val="SemEspaamento"/>
      </w:pPr>
      <w:r>
        <w:t>Nomerespfin</w:t>
      </w:r>
    </w:p>
    <w:p w14:paraId="22201D94" w14:textId="7F2C3D1B" w:rsidR="001B35EC" w:rsidRDefault="001B35EC" w:rsidP="001B35EC">
      <w:pPr>
        <w:pStyle w:val="SemEspaamento"/>
      </w:pPr>
      <w:r>
        <w:t>NomeRespFin</w:t>
      </w:r>
    </w:p>
    <w:p w14:paraId="7E24A1E6" w14:textId="7406BCD0" w:rsidR="001B35EC" w:rsidRDefault="001B35EC" w:rsidP="001B35EC">
      <w:pPr>
        <w:pStyle w:val="SemEspaamento"/>
      </w:pPr>
      <w:r>
        <w:t>Nome_resp_fin</w:t>
      </w:r>
    </w:p>
    <w:p w14:paraId="5FD4B25C" w14:textId="77777777" w:rsidR="00E21E34" w:rsidRDefault="00E21E34" w:rsidP="001B35EC">
      <w:pPr>
        <w:pStyle w:val="SemEspaamento"/>
      </w:pPr>
    </w:p>
    <w:p w14:paraId="7D74CD1D" w14:textId="63D22A22" w:rsidR="00413F21" w:rsidRDefault="00413F21" w:rsidP="001B35EC">
      <w:pPr>
        <w:pStyle w:val="SemEspaamento"/>
      </w:pPr>
      <w:r>
        <w:t>Variavel- dado que vai alimentar o dado</w:t>
      </w:r>
    </w:p>
    <w:p w14:paraId="7F160D95" w14:textId="781956A3" w:rsidR="00413F21" w:rsidRDefault="00413F21" w:rsidP="001B35EC">
      <w:pPr>
        <w:pStyle w:val="SemEspaamento"/>
      </w:pPr>
      <w:r>
        <w:t>Esse dado tem que o nome e um tipo de dado vinculado</w:t>
      </w:r>
    </w:p>
    <w:p w14:paraId="2E9C8CC2" w14:textId="77777777" w:rsidR="00413F21" w:rsidRDefault="00413F21" w:rsidP="001B35EC">
      <w:pPr>
        <w:pStyle w:val="SemEspaamento"/>
      </w:pPr>
    </w:p>
    <w:p w14:paraId="71BCE38E" w14:textId="6B830F1F" w:rsidR="004672E6" w:rsidRDefault="004672E6" w:rsidP="001B35EC">
      <w:pPr>
        <w:pStyle w:val="SemEspaamento"/>
      </w:pPr>
      <w:r w:rsidRPr="004672E6">
        <w:t>Flowgorithm</w:t>
      </w:r>
      <w:r>
        <w:t xml:space="preserve">- </w:t>
      </w:r>
      <w:r w:rsidRPr="004672E6">
        <w:t>é um ambiente visual gratuito que permite </w:t>
      </w:r>
      <w:r w:rsidRPr="004672E6">
        <w:rPr>
          <w:b/>
          <w:bCs/>
        </w:rPr>
        <w:t>criar, simular e executar fluxogramas</w:t>
      </w:r>
      <w:r w:rsidRPr="004672E6">
        <w:t> interativos --- representando algoritmos de forma gráfica, sem precisar escrever código inicialmente.</w:t>
      </w:r>
    </w:p>
    <w:p w14:paraId="57655D03" w14:textId="77777777" w:rsidR="004672E6" w:rsidRDefault="004672E6" w:rsidP="001B35EC">
      <w:pPr>
        <w:pStyle w:val="SemEspaamento"/>
      </w:pPr>
    </w:p>
    <w:p w14:paraId="7FA842B3" w14:textId="77777777" w:rsidR="004672E6" w:rsidRPr="004672E6" w:rsidRDefault="004672E6" w:rsidP="004672E6">
      <w:pPr>
        <w:pStyle w:val="SemEspaamento"/>
        <w:numPr>
          <w:ilvl w:val="0"/>
          <w:numId w:val="2"/>
        </w:numPr>
      </w:pPr>
      <w:r w:rsidRPr="004672E6">
        <w:t>Acesse: https://flowgorithm.org</w:t>
      </w:r>
    </w:p>
    <w:p w14:paraId="73A4F50E" w14:textId="77777777" w:rsidR="004672E6" w:rsidRPr="004672E6" w:rsidRDefault="004672E6" w:rsidP="004672E6">
      <w:pPr>
        <w:pStyle w:val="SemEspaamento"/>
        <w:numPr>
          <w:ilvl w:val="0"/>
          <w:numId w:val="2"/>
        </w:numPr>
      </w:pPr>
      <w:r w:rsidRPr="004672E6">
        <w:t>Faça o download gratuito (Windows);</w:t>
      </w:r>
    </w:p>
    <w:p w14:paraId="7513CB0E" w14:textId="0B56F1B4" w:rsidR="004672E6" w:rsidRDefault="004672E6" w:rsidP="004672E6">
      <w:pPr>
        <w:pStyle w:val="SemEspaamento"/>
        <w:numPr>
          <w:ilvl w:val="0"/>
          <w:numId w:val="2"/>
        </w:numPr>
      </w:pPr>
      <w:r w:rsidRPr="004672E6">
        <w:t>Interface em português disponível</w:t>
      </w:r>
    </w:p>
    <w:p w14:paraId="68983A4C" w14:textId="77777777" w:rsidR="004672E6" w:rsidRPr="004672E6" w:rsidRDefault="004672E6" w:rsidP="004672E6">
      <w:pPr>
        <w:pStyle w:val="SemEspaamento"/>
        <w:ind w:left="720"/>
      </w:pPr>
    </w:p>
    <w:p w14:paraId="7E09165C" w14:textId="4C40D7FE" w:rsidR="00E21E34" w:rsidRDefault="004672E6" w:rsidP="001B35EC">
      <w:pPr>
        <w:pStyle w:val="SemEspaamento"/>
      </w:pPr>
      <w:r w:rsidRPr="004672E6">
        <w:t>Depois de criar o fluxograma, você pode clicar em "</w:t>
      </w:r>
      <w:r w:rsidRPr="004672E6">
        <w:rPr>
          <w:b/>
          <w:bCs/>
        </w:rPr>
        <w:t>View → Source Code</w:t>
      </w:r>
      <w:r w:rsidRPr="004672E6">
        <w:t>" e gerar o código correspondente em </w:t>
      </w:r>
      <w:r w:rsidRPr="004672E6">
        <w:rPr>
          <w:b/>
          <w:bCs/>
        </w:rPr>
        <w:t>C</w:t>
      </w:r>
      <w:r w:rsidRPr="004672E6">
        <w:t> --- isso facilita a transição da lógica visual para a codificação real!</w:t>
      </w:r>
    </w:p>
    <w:p w14:paraId="08BEC486" w14:textId="77777777" w:rsidR="00413F21" w:rsidRDefault="00413F21" w:rsidP="001B35EC">
      <w:pPr>
        <w:pStyle w:val="SemEspaamento"/>
      </w:pPr>
    </w:p>
    <w:p w14:paraId="42641082" w14:textId="77777777" w:rsidR="00413F21" w:rsidRDefault="00413F21" w:rsidP="001B35EC">
      <w:pPr>
        <w:pStyle w:val="SemEspaamento"/>
      </w:pPr>
    </w:p>
    <w:p w14:paraId="78BAAA74" w14:textId="77777777" w:rsidR="00BD133E" w:rsidRDefault="00BD133E" w:rsidP="001B35EC">
      <w:pPr>
        <w:pStyle w:val="SemEspaamento"/>
        <w:rPr>
          <w:color w:val="EE0000"/>
          <w:sz w:val="44"/>
          <w:szCs w:val="44"/>
        </w:rPr>
      </w:pPr>
    </w:p>
    <w:p w14:paraId="6E01C69F" w14:textId="002DD114" w:rsidR="00413F21" w:rsidRPr="00413F21" w:rsidRDefault="00413F21" w:rsidP="001B35EC">
      <w:pPr>
        <w:pStyle w:val="SemEspaamento"/>
        <w:rPr>
          <w:color w:val="EE0000"/>
          <w:sz w:val="44"/>
          <w:szCs w:val="44"/>
        </w:rPr>
      </w:pPr>
      <w:r w:rsidRPr="00413F21">
        <w:rPr>
          <w:color w:val="EE0000"/>
          <w:sz w:val="44"/>
          <w:szCs w:val="44"/>
        </w:rPr>
        <w:t>Operadores Lógicos:</w:t>
      </w:r>
    </w:p>
    <w:p w14:paraId="620F196C" w14:textId="77777777" w:rsidR="001B35EC" w:rsidRPr="00413F21" w:rsidRDefault="001B35EC" w:rsidP="001B35EC">
      <w:pPr>
        <w:pStyle w:val="SemEspaamento"/>
        <w:rPr>
          <w:color w:val="EE0000"/>
          <w:sz w:val="44"/>
          <w:szCs w:val="44"/>
        </w:rPr>
      </w:pPr>
    </w:p>
    <w:p w14:paraId="53091871" w14:textId="60C16DE8" w:rsidR="00413F21" w:rsidRDefault="00413F21" w:rsidP="001B35EC">
      <w:pPr>
        <w:pStyle w:val="SemEspaamento"/>
      </w:pPr>
      <w:r w:rsidRPr="00413F21">
        <w:t>Proposições simples podem ser </w:t>
      </w:r>
      <w:r w:rsidRPr="00413F21">
        <w:rPr>
          <w:b/>
          <w:bCs/>
        </w:rPr>
        <w:t>combinadas </w:t>
      </w:r>
      <w:r w:rsidRPr="00413F21">
        <w:t>com conectivos lógicos, criando </w:t>
      </w:r>
      <w:r w:rsidRPr="00413F21">
        <w:rPr>
          <w:b/>
          <w:bCs/>
        </w:rPr>
        <w:t>proposições compostas</w:t>
      </w:r>
      <w:r w:rsidRPr="00413F21">
        <w:t>. Os principais são</w:t>
      </w:r>
      <w:r>
        <w:t>:</w:t>
      </w:r>
    </w:p>
    <w:p w14:paraId="1C421EBB" w14:textId="77777777" w:rsidR="00413F21" w:rsidRDefault="00413F21" w:rsidP="001B35EC">
      <w:pPr>
        <w:pStyle w:val="SemEspaamento"/>
      </w:pPr>
    </w:p>
    <w:p w14:paraId="1B922AD2" w14:textId="6FBE90D5" w:rsidR="00413F21" w:rsidRDefault="00413F21" w:rsidP="00413F21">
      <w:pPr>
        <w:pStyle w:val="SemEspaamento"/>
        <w:numPr>
          <w:ilvl w:val="0"/>
          <w:numId w:val="3"/>
        </w:numPr>
      </w:pPr>
      <w:r w:rsidRPr="00413F21">
        <w:rPr>
          <w:b/>
          <w:bCs/>
        </w:rPr>
        <w:t xml:space="preserve">E </w:t>
      </w:r>
      <w:r>
        <w:rPr>
          <w:b/>
          <w:bCs/>
        </w:rPr>
        <w:t xml:space="preserve"> &amp; </w:t>
      </w:r>
      <w:r w:rsidRPr="00413F21">
        <w:rPr>
          <w:b/>
          <w:bCs/>
        </w:rPr>
        <w:t>(conjunção) --</w:t>
      </w:r>
      <w:r w:rsidRPr="00413F21">
        <w:t> verdadeiro </w:t>
      </w:r>
      <w:r w:rsidRPr="00413F21">
        <w:rPr>
          <w:b/>
          <w:bCs/>
        </w:rPr>
        <w:t>somente se </w:t>
      </w:r>
      <w:r w:rsidRPr="00413F21">
        <w:t>as duas partes forem verdadeiras;</w:t>
      </w:r>
      <w:r>
        <w:t xml:space="preserve"> </w:t>
      </w:r>
    </w:p>
    <w:p w14:paraId="70E8D52F" w14:textId="77777777" w:rsidR="00413F21" w:rsidRDefault="00413F21" w:rsidP="00413F21">
      <w:pPr>
        <w:pStyle w:val="SemEspaamento"/>
        <w:ind w:left="643"/>
        <w:rPr>
          <w:b/>
          <w:bCs/>
        </w:rPr>
      </w:pPr>
    </w:p>
    <w:p w14:paraId="5D82A60B" w14:textId="54EE088E" w:rsidR="00413F21" w:rsidRDefault="00413F21" w:rsidP="00413F21">
      <w:pPr>
        <w:pStyle w:val="SemEspaamento"/>
        <w:ind w:left="643"/>
      </w:pPr>
      <w:r>
        <w:rPr>
          <w:noProof/>
        </w:rPr>
        <w:lastRenderedPageBreak/>
        <w:drawing>
          <wp:inline distT="0" distB="0" distL="0" distR="0" wp14:anchorId="4ACB0621" wp14:editId="57495044">
            <wp:extent cx="5493804" cy="3063240"/>
            <wp:effectExtent l="0" t="0" r="0" b="3810"/>
            <wp:docPr id="87219614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96147" name="Imagem 1" descr="Tabela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982" cy="309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D919" w14:textId="77777777" w:rsidR="00413F21" w:rsidRDefault="00413F21" w:rsidP="00413F21">
      <w:pPr>
        <w:pStyle w:val="SemEspaamento"/>
        <w:ind w:left="643"/>
      </w:pPr>
    </w:p>
    <w:p w14:paraId="0D038D53" w14:textId="77777777" w:rsidR="00413F21" w:rsidRPr="00413F21" w:rsidRDefault="00413F21" w:rsidP="00413F21">
      <w:pPr>
        <w:pStyle w:val="SemEspaamento"/>
        <w:ind w:left="643"/>
      </w:pPr>
    </w:p>
    <w:p w14:paraId="51816DC4" w14:textId="2544D742" w:rsidR="00413F21" w:rsidRPr="00413F21" w:rsidRDefault="00413F21" w:rsidP="00413F21">
      <w:pPr>
        <w:pStyle w:val="SemEspaamento"/>
        <w:ind w:left="360"/>
      </w:pPr>
    </w:p>
    <w:p w14:paraId="6D5CC9DF" w14:textId="627C488C" w:rsidR="00413F21" w:rsidRDefault="00413F21" w:rsidP="00413F21">
      <w:pPr>
        <w:pStyle w:val="SemEspaamento"/>
      </w:pPr>
      <w:r w:rsidRPr="00413F21">
        <w:rPr>
          <w:b/>
          <w:bCs/>
        </w:rPr>
        <w:t>OU</w:t>
      </w:r>
      <w:r>
        <w:rPr>
          <w:b/>
          <w:bCs/>
        </w:rPr>
        <w:t xml:space="preserve"> ||</w:t>
      </w:r>
      <w:r w:rsidRPr="00413F21">
        <w:rPr>
          <w:b/>
          <w:bCs/>
        </w:rPr>
        <w:t xml:space="preserve"> (disjunção) --</w:t>
      </w:r>
      <w:r w:rsidRPr="00413F21">
        <w:t> verdadeiro se </w:t>
      </w:r>
      <w:r w:rsidRPr="00413F21">
        <w:rPr>
          <w:b/>
          <w:bCs/>
        </w:rPr>
        <w:t>pelo menos</w:t>
      </w:r>
      <w:r w:rsidRPr="00413F21">
        <w:t> uma das partes for verdadeira;</w:t>
      </w:r>
    </w:p>
    <w:p w14:paraId="390CBE77" w14:textId="6C31C060" w:rsidR="00413F21" w:rsidRDefault="00BD133E" w:rsidP="00413F21">
      <w:pPr>
        <w:pStyle w:val="SemEspaamento"/>
      </w:pPr>
      <w:r>
        <w:rPr>
          <w:noProof/>
        </w:rPr>
        <w:drawing>
          <wp:inline distT="0" distB="0" distL="0" distR="0" wp14:anchorId="4BAE1C1C" wp14:editId="48C5973F">
            <wp:extent cx="5400040" cy="2417445"/>
            <wp:effectExtent l="0" t="0" r="0" b="1905"/>
            <wp:docPr id="219554508" name="Imagem 2" descr="Imagem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54508" name="Imagem 2" descr="Imagem de vídeo game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CA4F" w14:textId="77777777" w:rsidR="00413F21" w:rsidRDefault="00413F21" w:rsidP="00413F21">
      <w:pPr>
        <w:pStyle w:val="SemEspaamento"/>
      </w:pPr>
    </w:p>
    <w:p w14:paraId="462839FA" w14:textId="77777777" w:rsidR="00413F21" w:rsidRDefault="00413F21" w:rsidP="00413F21">
      <w:pPr>
        <w:pStyle w:val="SemEspaamento"/>
      </w:pPr>
    </w:p>
    <w:p w14:paraId="2A0E8832" w14:textId="77777777" w:rsidR="00BD133E" w:rsidRDefault="00BD133E" w:rsidP="00413F21">
      <w:pPr>
        <w:pStyle w:val="SemEspaamento"/>
      </w:pPr>
    </w:p>
    <w:p w14:paraId="1BB96FC4" w14:textId="5D02CC9A" w:rsidR="00413F21" w:rsidRPr="00413F21" w:rsidRDefault="00413F21" w:rsidP="00413F21">
      <w:pPr>
        <w:pStyle w:val="SemEspaamento"/>
      </w:pPr>
    </w:p>
    <w:p w14:paraId="34018081" w14:textId="78A470D3" w:rsidR="00413F21" w:rsidRPr="00413F21" w:rsidRDefault="00BD133E" w:rsidP="00413F21">
      <w:pPr>
        <w:pStyle w:val="SemEspaamento"/>
      </w:pPr>
      <w:r>
        <w:rPr>
          <w:b/>
          <w:bCs/>
        </w:rPr>
        <w:t>N</w:t>
      </w:r>
      <w:r w:rsidR="00413F21" w:rsidRPr="00413F21">
        <w:rPr>
          <w:b/>
          <w:bCs/>
        </w:rPr>
        <w:t xml:space="preserve">ÃO </w:t>
      </w:r>
      <w:r>
        <w:rPr>
          <w:b/>
          <w:bCs/>
        </w:rPr>
        <w:t xml:space="preserve">! = </w:t>
      </w:r>
      <w:r w:rsidR="00413F21" w:rsidRPr="00413F21">
        <w:rPr>
          <w:b/>
          <w:bCs/>
        </w:rPr>
        <w:t>(negação)</w:t>
      </w:r>
      <w:r w:rsidR="00413F21" w:rsidRPr="00413F21">
        <w:t> -- inverte o valor lógico (verdade vira falso e vice-versa);</w:t>
      </w:r>
    </w:p>
    <w:p w14:paraId="659B7A41" w14:textId="77777777" w:rsidR="00413F21" w:rsidRDefault="00413F21" w:rsidP="001B35EC">
      <w:pPr>
        <w:pStyle w:val="SemEspaamento"/>
      </w:pPr>
    </w:p>
    <w:p w14:paraId="28B20AEC" w14:textId="77777777" w:rsidR="004672E6" w:rsidRDefault="004672E6" w:rsidP="001B35EC">
      <w:pPr>
        <w:pStyle w:val="SemEspaamento"/>
      </w:pPr>
    </w:p>
    <w:p w14:paraId="4C083F69" w14:textId="6BDF5921" w:rsidR="001B35EC" w:rsidRDefault="00BD133E" w:rsidP="001B35EC">
      <w:r>
        <w:rPr>
          <w:noProof/>
        </w:rPr>
        <w:drawing>
          <wp:inline distT="0" distB="0" distL="0" distR="0" wp14:anchorId="726B4743" wp14:editId="0C4F638F">
            <wp:extent cx="5400040" cy="1831975"/>
            <wp:effectExtent l="0" t="0" r="0" b="0"/>
            <wp:docPr id="868956212" name="Imagem 3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56212" name="Imagem 3" descr="Uma imagem contendo Interface gráfica do usuári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B6A5" w14:textId="77777777" w:rsidR="001B35EC" w:rsidRDefault="001B35EC" w:rsidP="001B35EC"/>
    <w:p w14:paraId="0A3F0232" w14:textId="77777777" w:rsidR="00B4155C" w:rsidRDefault="00B4155C" w:rsidP="001B35EC"/>
    <w:p w14:paraId="7DB3EFC2" w14:textId="77777777" w:rsidR="00B4155C" w:rsidRDefault="00B4155C" w:rsidP="001B35EC"/>
    <w:p w14:paraId="103D13C3" w14:textId="530BC861" w:rsidR="00B4155C" w:rsidRPr="00D52F65" w:rsidRDefault="00D52F65" w:rsidP="001B35EC">
      <w:pPr>
        <w:rPr>
          <w:color w:val="EE0000"/>
        </w:rPr>
      </w:pPr>
      <w:r>
        <w:rPr>
          <w:color w:val="EE0000"/>
        </w:rPr>
        <w:t xml:space="preserve">       </w:t>
      </w:r>
      <w:r w:rsidR="00B4155C" w:rsidRPr="00D52F65">
        <w:rPr>
          <w:color w:val="EE0000"/>
        </w:rPr>
        <w:t>Operadores Relacionais:</w:t>
      </w:r>
    </w:p>
    <w:p w14:paraId="09A39049" w14:textId="012D376A" w:rsidR="00B4155C" w:rsidRDefault="00B4155C" w:rsidP="00B4155C">
      <w:pPr>
        <w:ind w:left="408"/>
      </w:pPr>
      <w:r>
        <w:t>&gt;  &gt; =</w:t>
      </w:r>
    </w:p>
    <w:p w14:paraId="0B54D3A3" w14:textId="3286EB2A" w:rsidR="00B4155C" w:rsidRDefault="00B4155C" w:rsidP="00B4155C">
      <w:pPr>
        <w:ind w:left="408"/>
      </w:pPr>
      <w:r>
        <w:t>&lt;  &lt; =</w:t>
      </w:r>
    </w:p>
    <w:p w14:paraId="2355961A" w14:textId="29AE5E6F" w:rsidR="00B4155C" w:rsidRDefault="00B4155C" w:rsidP="00B4155C">
      <w:pPr>
        <w:ind w:left="408"/>
      </w:pPr>
      <w:r>
        <w:t>!=</w:t>
      </w:r>
    </w:p>
    <w:p w14:paraId="6289606E" w14:textId="77777777" w:rsidR="00B4155C" w:rsidRDefault="00B4155C" w:rsidP="00B4155C">
      <w:pPr>
        <w:ind w:left="408"/>
      </w:pPr>
    </w:p>
    <w:p w14:paraId="390B4CB2" w14:textId="06131C64" w:rsidR="00B4155C" w:rsidRDefault="00B4155C" w:rsidP="00B4155C">
      <w:pPr>
        <w:ind w:left="408"/>
        <w:rPr>
          <w:color w:val="EE0000"/>
        </w:rPr>
      </w:pPr>
      <w:r w:rsidRPr="00D52F65">
        <w:rPr>
          <w:color w:val="EE0000"/>
        </w:rPr>
        <w:t>Operadores Aritméticos:</w:t>
      </w:r>
    </w:p>
    <w:p w14:paraId="608C71D4" w14:textId="77777777" w:rsidR="00D52F65" w:rsidRPr="00D52F65" w:rsidRDefault="00D52F65" w:rsidP="00B4155C">
      <w:pPr>
        <w:ind w:left="408"/>
        <w:rPr>
          <w:color w:val="EE0000"/>
        </w:rPr>
      </w:pPr>
    </w:p>
    <w:p w14:paraId="5ADC9AC8" w14:textId="7E75AB77" w:rsidR="00B4155C" w:rsidRDefault="00B4155C" w:rsidP="00B4155C">
      <w:pPr>
        <w:ind w:left="408"/>
      </w:pPr>
      <w:r>
        <w:t xml:space="preserve">+ </w:t>
      </w:r>
    </w:p>
    <w:p w14:paraId="1ACBB122" w14:textId="7220A2CA" w:rsidR="00B4155C" w:rsidRDefault="00B4155C" w:rsidP="00B4155C">
      <w:pPr>
        <w:ind w:left="408"/>
      </w:pPr>
      <w:r>
        <w:t xml:space="preserve">- </w:t>
      </w:r>
    </w:p>
    <w:p w14:paraId="4584CBD4" w14:textId="2C2C5E6B" w:rsidR="00B4155C" w:rsidRDefault="00B4155C" w:rsidP="00B4155C">
      <w:pPr>
        <w:ind w:left="408"/>
      </w:pPr>
      <w:r>
        <w:t>* Multiplicação</w:t>
      </w:r>
    </w:p>
    <w:p w14:paraId="154C83D4" w14:textId="77777777" w:rsidR="00B4155C" w:rsidRDefault="00B4155C" w:rsidP="00B4155C">
      <w:pPr>
        <w:ind w:left="408"/>
      </w:pPr>
      <w:r>
        <w:t xml:space="preserve">/ Divisão </w:t>
      </w:r>
    </w:p>
    <w:p w14:paraId="7C19FE46" w14:textId="4D868BEF" w:rsidR="00B4155C" w:rsidRDefault="00B4155C" w:rsidP="00B4155C">
      <w:pPr>
        <w:ind w:left="408"/>
      </w:pPr>
      <w:r>
        <w:t xml:space="preserve">      (DIV) 13/2 = 6</w:t>
      </w:r>
    </w:p>
    <w:p w14:paraId="3FF7C943" w14:textId="3DB33AAC" w:rsidR="00B4155C" w:rsidRDefault="00B4155C" w:rsidP="00B4155C">
      <w:pPr>
        <w:ind w:left="408"/>
      </w:pPr>
      <w:r>
        <w:t xml:space="preserve">      (MOD) 13%2 =1</w:t>
      </w:r>
    </w:p>
    <w:p w14:paraId="2D2A2C59" w14:textId="4C84C945" w:rsidR="00D52F65" w:rsidRDefault="00D52F65" w:rsidP="00B4155C">
      <w:pPr>
        <w:ind w:left="408"/>
      </w:pPr>
      <w:r>
        <w:t>Calculadora programador</w:t>
      </w:r>
    </w:p>
    <w:p w14:paraId="093C447E" w14:textId="5D311CC3" w:rsidR="00D52F65" w:rsidRDefault="00D52F65" w:rsidP="00B4155C">
      <w:pPr>
        <w:ind w:left="408"/>
      </w:pPr>
      <w:r>
        <w:t>Não existe símbolo para calcular porcentagem.</w:t>
      </w:r>
    </w:p>
    <w:p w14:paraId="7C77896D" w14:textId="36EB08F1" w:rsidR="00825B16" w:rsidRDefault="00D52F65" w:rsidP="00825B16">
      <w:pPr>
        <w:ind w:left="408"/>
      </w:pPr>
      <w:r>
        <w:t>Cálculo Matemático , exp (b,e)</w:t>
      </w:r>
    </w:p>
    <w:p w14:paraId="79CC00B8" w14:textId="7090C236" w:rsidR="00D52F65" w:rsidRDefault="00D52F65" w:rsidP="00D52F65">
      <w:pPr>
        <w:ind w:left="408"/>
      </w:pPr>
      <w:r>
        <w:t>Exemplos: Valor da tv R$ 1.000,00</w:t>
      </w:r>
      <w:r w:rsidR="00825B16">
        <w:t xml:space="preserve"> Diminuir 0,</w:t>
      </w:r>
    </w:p>
    <w:p w14:paraId="740F8B83" w14:textId="6E56AC52" w:rsidR="00D52F65" w:rsidRDefault="00D52F65" w:rsidP="00D52F65">
      <w:pPr>
        <w:ind w:left="408"/>
      </w:pPr>
      <w:r>
        <w:t>No pix 15%</w:t>
      </w:r>
    </w:p>
    <w:p w14:paraId="04DA4EB1" w14:textId="3F399AEC" w:rsidR="00D52F65" w:rsidRDefault="00D52F65" w:rsidP="00D52F65">
      <w:pPr>
        <w:ind w:left="408"/>
      </w:pPr>
      <w:r>
        <w:t>1.000,00*0,85</w:t>
      </w:r>
      <w:r w:rsidR="00825B16">
        <w:t xml:space="preserve">= </w:t>
      </w:r>
    </w:p>
    <w:p w14:paraId="322D5B90" w14:textId="2DA8252D" w:rsidR="00825B16" w:rsidRDefault="00825B16" w:rsidP="00D52F65">
      <w:pPr>
        <w:ind w:left="408"/>
      </w:pPr>
      <w:r>
        <w:t>Valor que falta para chegar no 100 por cento.</w:t>
      </w:r>
    </w:p>
    <w:p w14:paraId="6F9159B2" w14:textId="77777777" w:rsidR="00825B16" w:rsidRDefault="00825B16" w:rsidP="00D52F65">
      <w:pPr>
        <w:ind w:left="408"/>
      </w:pPr>
    </w:p>
    <w:p w14:paraId="28A34E0A" w14:textId="16CC82F2" w:rsidR="00825B16" w:rsidRDefault="00825B16" w:rsidP="00D52F65">
      <w:pPr>
        <w:ind w:left="408"/>
      </w:pPr>
      <w:r>
        <w:t>Cartão: 12% de acréscimo 1.120,00 acréscimos 1,</w:t>
      </w:r>
    </w:p>
    <w:p w14:paraId="0A57BFAF" w14:textId="51ED59CA" w:rsidR="00825B16" w:rsidRDefault="00825B16" w:rsidP="00D52F65">
      <w:pPr>
        <w:ind w:left="408"/>
      </w:pPr>
      <w:r>
        <w:t xml:space="preserve">1.000*1,12 </w:t>
      </w:r>
    </w:p>
    <w:p w14:paraId="49FB5DF2" w14:textId="227D2B18" w:rsidR="00825B16" w:rsidRDefault="00825B16" w:rsidP="00D52F65">
      <w:pPr>
        <w:ind w:left="408"/>
      </w:pPr>
      <w:r w:rsidRPr="00825B16">
        <w:rPr>
          <w:color w:val="EE0000"/>
        </w:rPr>
        <w:t>Só utiliza parentes</w:t>
      </w:r>
      <w:r>
        <w:t>.</w:t>
      </w:r>
    </w:p>
    <w:p w14:paraId="1ADF9CB6" w14:textId="77777777" w:rsidR="00825B16" w:rsidRDefault="00825B16" w:rsidP="00D52F65">
      <w:pPr>
        <w:ind w:left="408"/>
      </w:pPr>
    </w:p>
    <w:p w14:paraId="5151C2EF" w14:textId="77777777" w:rsidR="00825B16" w:rsidRDefault="00825B16" w:rsidP="00D52F65">
      <w:pPr>
        <w:ind w:left="408"/>
      </w:pPr>
    </w:p>
    <w:p w14:paraId="31303343" w14:textId="77777777" w:rsidR="008061EC" w:rsidRDefault="008061EC" w:rsidP="00D52F65">
      <w:pPr>
        <w:ind w:left="408"/>
      </w:pPr>
    </w:p>
    <w:p w14:paraId="14863F0A" w14:textId="77777777" w:rsidR="008061EC" w:rsidRDefault="008061EC" w:rsidP="00D52F65">
      <w:pPr>
        <w:ind w:left="408"/>
      </w:pPr>
    </w:p>
    <w:p w14:paraId="4659F17A" w14:textId="77777777" w:rsidR="008061EC" w:rsidRDefault="008061EC" w:rsidP="00D52F65">
      <w:pPr>
        <w:ind w:left="408"/>
      </w:pPr>
    </w:p>
    <w:p w14:paraId="179F2DB3" w14:textId="0391A114" w:rsidR="008061EC" w:rsidRDefault="008061EC" w:rsidP="00D52F65">
      <w:pPr>
        <w:ind w:left="408"/>
      </w:pPr>
      <w:r>
        <w:lastRenderedPageBreak/>
        <w:t>Operador de Atribuição</w:t>
      </w:r>
    </w:p>
    <w:p w14:paraId="179DC949" w14:textId="59FA0B51" w:rsidR="008061EC" w:rsidRDefault="008061EC" w:rsidP="008061EC">
      <w:r>
        <w:t xml:space="preserve">    = significa atribuição</w:t>
      </w:r>
    </w:p>
    <w:p w14:paraId="53ECC0D0" w14:textId="35ABA251" w:rsidR="008061EC" w:rsidRDefault="008061EC" w:rsidP="008061EC">
      <w:r>
        <w:t>Exemplo:</w:t>
      </w:r>
    </w:p>
    <w:p w14:paraId="1CB4B3AE" w14:textId="2DFD4D7D" w:rsidR="008061EC" w:rsidRDefault="008061EC" w:rsidP="008061EC">
      <w:r>
        <w:t>Idade = 20;</w:t>
      </w:r>
    </w:p>
    <w:p w14:paraId="1F8F1FA0" w14:textId="77777777" w:rsidR="008061EC" w:rsidRDefault="008061EC" w:rsidP="00D52F65">
      <w:pPr>
        <w:ind w:left="408"/>
      </w:pPr>
    </w:p>
    <w:p w14:paraId="1BD6274C" w14:textId="77777777" w:rsidR="008061EC" w:rsidRDefault="008061EC" w:rsidP="00D52F65">
      <w:pPr>
        <w:ind w:left="408"/>
      </w:pPr>
    </w:p>
    <w:p w14:paraId="7CC2E5F7" w14:textId="77777777" w:rsidR="008061EC" w:rsidRDefault="008061EC" w:rsidP="00D52F65">
      <w:pPr>
        <w:ind w:left="408"/>
      </w:pPr>
    </w:p>
    <w:p w14:paraId="29BA7113" w14:textId="77777777" w:rsidR="00825B16" w:rsidRDefault="00825B16" w:rsidP="00D52F65">
      <w:pPr>
        <w:ind w:left="408"/>
      </w:pPr>
    </w:p>
    <w:p w14:paraId="48860393" w14:textId="77777777" w:rsidR="00825B16" w:rsidRDefault="00825B16" w:rsidP="00D52F65">
      <w:pPr>
        <w:ind w:left="408"/>
      </w:pPr>
    </w:p>
    <w:p w14:paraId="3E70B296" w14:textId="3B026EEF" w:rsidR="00D52F65" w:rsidRDefault="00D52F65" w:rsidP="00D52F65">
      <w:pPr>
        <w:ind w:left="408"/>
      </w:pPr>
    </w:p>
    <w:p w14:paraId="0966C92C" w14:textId="77777777" w:rsidR="00B4155C" w:rsidRDefault="00B4155C" w:rsidP="00B4155C">
      <w:pPr>
        <w:ind w:left="408"/>
      </w:pPr>
    </w:p>
    <w:p w14:paraId="6C5C787B" w14:textId="77777777" w:rsidR="00B4155C" w:rsidRDefault="00B4155C" w:rsidP="00B4155C">
      <w:pPr>
        <w:ind w:left="408"/>
      </w:pPr>
    </w:p>
    <w:p w14:paraId="7798AB52" w14:textId="77777777" w:rsidR="00B4155C" w:rsidRDefault="00B4155C" w:rsidP="00B4155C">
      <w:pPr>
        <w:ind w:left="408"/>
      </w:pPr>
    </w:p>
    <w:p w14:paraId="1EC543A0" w14:textId="77777777" w:rsidR="001B35EC" w:rsidRDefault="001B35EC" w:rsidP="001B35EC"/>
    <w:p w14:paraId="6D8A55EE" w14:textId="77777777" w:rsidR="001B35EC" w:rsidRDefault="001B35EC" w:rsidP="001B35EC"/>
    <w:p w14:paraId="24552923" w14:textId="77777777" w:rsidR="001B35EC" w:rsidRDefault="001B35EC" w:rsidP="001B35EC"/>
    <w:p w14:paraId="1ACC2044" w14:textId="77777777" w:rsidR="001B35EC" w:rsidRDefault="001B35EC" w:rsidP="001B35EC"/>
    <w:sectPr w:rsidR="001B35EC" w:rsidSect="00825B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11329"/>
    <w:multiLevelType w:val="multilevel"/>
    <w:tmpl w:val="A3A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61485"/>
    <w:multiLevelType w:val="hybridMultilevel"/>
    <w:tmpl w:val="1A44F8EC"/>
    <w:lvl w:ilvl="0" w:tplc="7F28C9C4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F4854"/>
    <w:multiLevelType w:val="hybridMultilevel"/>
    <w:tmpl w:val="C288622E"/>
    <w:lvl w:ilvl="0" w:tplc="9DDA6512">
      <w:start w:val="2"/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6CF965F0"/>
    <w:multiLevelType w:val="hybridMultilevel"/>
    <w:tmpl w:val="70BEAFA4"/>
    <w:lvl w:ilvl="0" w:tplc="E104F9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22F76"/>
    <w:multiLevelType w:val="hybridMultilevel"/>
    <w:tmpl w:val="9F341242"/>
    <w:lvl w:ilvl="0" w:tplc="FF88A95C">
      <w:start w:val="2"/>
      <w:numFmt w:val="bullet"/>
      <w:lvlText w:val=""/>
      <w:lvlJc w:val="left"/>
      <w:pPr>
        <w:ind w:left="7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75091A22"/>
    <w:multiLevelType w:val="multilevel"/>
    <w:tmpl w:val="6AFA840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59102">
    <w:abstractNumId w:val="3"/>
  </w:num>
  <w:num w:numId="2" w16cid:durableId="304630359">
    <w:abstractNumId w:val="0"/>
  </w:num>
  <w:num w:numId="3" w16cid:durableId="1777360976">
    <w:abstractNumId w:val="5"/>
  </w:num>
  <w:num w:numId="4" w16cid:durableId="1235429803">
    <w:abstractNumId w:val="1"/>
  </w:num>
  <w:num w:numId="5" w16cid:durableId="485902529">
    <w:abstractNumId w:val="2"/>
  </w:num>
  <w:num w:numId="6" w16cid:durableId="211770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EC"/>
    <w:rsid w:val="001B35EC"/>
    <w:rsid w:val="00413F21"/>
    <w:rsid w:val="004672E6"/>
    <w:rsid w:val="005F1B06"/>
    <w:rsid w:val="008061EC"/>
    <w:rsid w:val="00825B16"/>
    <w:rsid w:val="00B22B06"/>
    <w:rsid w:val="00B4155C"/>
    <w:rsid w:val="00BD133E"/>
    <w:rsid w:val="00D52F65"/>
    <w:rsid w:val="00E2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2389C"/>
  <w15:chartTrackingRefBased/>
  <w15:docId w15:val="{E2B6461E-0F96-43F6-AC7F-9B44753C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5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5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35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5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5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5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35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35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35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35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35EC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1B35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DECD86-FF92-4AC5-9C82-4310768D3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307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Janaina Nascimento</dc:creator>
  <cp:keywords/>
  <dc:description/>
  <cp:lastModifiedBy>Janaina Nascimento</cp:lastModifiedBy>
  <cp:revision>1</cp:revision>
  <dcterms:created xsi:type="dcterms:W3CDTF">2025-08-26T22:48:00Z</dcterms:created>
  <dcterms:modified xsi:type="dcterms:W3CDTF">2025-08-27T02:56:00Z</dcterms:modified>
</cp:coreProperties>
</file>