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EF1A0" w14:textId="77777777" w:rsidR="00830A95" w:rsidRPr="00B05E39" w:rsidRDefault="00B05E39" w:rsidP="00A548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E39">
        <w:rPr>
          <w:rFonts w:ascii="Times New Roman" w:hAnsi="Times New Roman" w:cs="Times New Roman"/>
          <w:b/>
          <w:noProof/>
          <w:sz w:val="24"/>
          <w:szCs w:val="24"/>
        </w:rPr>
        <w:t>CHETTINAD COLLEGE OF ENGINEERING AND TECHNOLOGY, KARUR</w:t>
      </w:r>
    </w:p>
    <w:p w14:paraId="70587EC8" w14:textId="77777777" w:rsidR="00A54873" w:rsidRPr="00B05E39" w:rsidRDefault="00A54873" w:rsidP="004066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E3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7415EC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Pr="00B05E39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</w:p>
    <w:p w14:paraId="0E04C202" w14:textId="77777777" w:rsidR="00A54873" w:rsidRPr="00B05E39" w:rsidRDefault="00A54873" w:rsidP="004066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E39">
        <w:rPr>
          <w:rFonts w:ascii="Times New Roman" w:hAnsi="Times New Roman" w:cs="Times New Roman"/>
          <w:b/>
          <w:sz w:val="24"/>
          <w:szCs w:val="24"/>
          <w:u w:val="single"/>
        </w:rPr>
        <w:t>MINI PROJECT</w:t>
      </w:r>
      <w:r w:rsidR="00185D43">
        <w:rPr>
          <w:rFonts w:ascii="Times New Roman" w:hAnsi="Times New Roman" w:cs="Times New Roman"/>
          <w:b/>
          <w:sz w:val="24"/>
          <w:szCs w:val="24"/>
          <w:u w:val="single"/>
        </w:rPr>
        <w:t xml:space="preserve"> REPORT</w:t>
      </w:r>
    </w:p>
    <w:p w14:paraId="67938A3C" w14:textId="77777777" w:rsidR="00A54873" w:rsidRPr="00B05E39" w:rsidRDefault="00C7264C" w:rsidP="004066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FINAL EVALUATION</w:t>
      </w:r>
    </w:p>
    <w:p w14:paraId="222B12E4" w14:textId="1107A5D7" w:rsidR="00406623" w:rsidRPr="0083663D" w:rsidRDefault="0083663D" w:rsidP="00836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663D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7415EC">
        <w:rPr>
          <w:rFonts w:ascii="Times New Roman" w:hAnsi="Times New Roman" w:cs="Times New Roman"/>
          <w:sz w:val="24"/>
          <w:szCs w:val="24"/>
        </w:rPr>
        <w:t>I</w:t>
      </w:r>
      <w:r w:rsidR="0000370A">
        <w:rPr>
          <w:rFonts w:ascii="Times New Roman" w:hAnsi="Times New Roman" w:cs="Times New Roman"/>
          <w:sz w:val="24"/>
          <w:szCs w:val="24"/>
        </w:rPr>
        <w:t>II</w:t>
      </w:r>
      <w:r w:rsidR="007415EC">
        <w:rPr>
          <w:rFonts w:ascii="Times New Roman" w:hAnsi="Times New Roman" w:cs="Times New Roman"/>
          <w:sz w:val="24"/>
          <w:szCs w:val="24"/>
        </w:rPr>
        <w:t>-CSE</w:t>
      </w:r>
      <w:r w:rsidR="004707F3">
        <w:rPr>
          <w:rFonts w:ascii="Times New Roman" w:hAnsi="Times New Roman" w:cs="Times New Roman"/>
          <w:sz w:val="24"/>
          <w:szCs w:val="24"/>
        </w:rPr>
        <w:t>/ I</w:t>
      </w:r>
      <w:r w:rsidR="0000370A">
        <w:rPr>
          <w:rFonts w:ascii="Times New Roman" w:hAnsi="Times New Roman" w:cs="Times New Roman"/>
          <w:sz w:val="24"/>
          <w:szCs w:val="24"/>
        </w:rPr>
        <w:t>V</w:t>
      </w:r>
      <w:r w:rsidRPr="0083663D">
        <w:rPr>
          <w:rFonts w:ascii="Times New Roman" w:hAnsi="Times New Roman" w:cs="Times New Roman"/>
          <w:sz w:val="24"/>
          <w:szCs w:val="24"/>
        </w:rPr>
        <w:t xml:space="preserve"> Semester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2410"/>
        <w:gridCol w:w="2126"/>
        <w:gridCol w:w="3118"/>
        <w:gridCol w:w="1701"/>
      </w:tblGrid>
      <w:tr w:rsidR="00406623" w:rsidRPr="00406623" w14:paraId="7720371A" w14:textId="77777777" w:rsidTr="00406623">
        <w:tc>
          <w:tcPr>
            <w:tcW w:w="852" w:type="dxa"/>
            <w:vAlign w:val="center"/>
          </w:tcPr>
          <w:p w14:paraId="6980684D" w14:textId="77777777" w:rsidR="00406623" w:rsidRP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6623">
              <w:rPr>
                <w:rFonts w:ascii="Times New Roman" w:hAnsi="Times New Roman" w:cs="Times New Roman"/>
                <w:b/>
              </w:rPr>
              <w:t>Batch No</w:t>
            </w:r>
          </w:p>
        </w:tc>
        <w:tc>
          <w:tcPr>
            <w:tcW w:w="2410" w:type="dxa"/>
            <w:vAlign w:val="center"/>
          </w:tcPr>
          <w:p w14:paraId="7E2E4A01" w14:textId="77777777" w:rsidR="00406623" w:rsidRP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6623">
              <w:rPr>
                <w:rFonts w:ascii="Times New Roman" w:hAnsi="Times New Roman" w:cs="Times New Roman"/>
                <w:b/>
              </w:rPr>
              <w:t>Batch Members</w:t>
            </w:r>
          </w:p>
        </w:tc>
        <w:tc>
          <w:tcPr>
            <w:tcW w:w="2126" w:type="dxa"/>
            <w:vAlign w:val="center"/>
          </w:tcPr>
          <w:p w14:paraId="50DA081E" w14:textId="77777777" w:rsidR="00406623" w:rsidRP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6623">
              <w:rPr>
                <w:rFonts w:ascii="Times New Roman" w:hAnsi="Times New Roman" w:cs="Times New Roman"/>
                <w:b/>
              </w:rPr>
              <w:t>Guide Name</w:t>
            </w:r>
          </w:p>
        </w:tc>
        <w:tc>
          <w:tcPr>
            <w:tcW w:w="3118" w:type="dxa"/>
            <w:vAlign w:val="center"/>
          </w:tcPr>
          <w:p w14:paraId="57763533" w14:textId="77777777" w:rsidR="00406623" w:rsidRP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6623">
              <w:rPr>
                <w:rFonts w:ascii="Times New Roman" w:hAnsi="Times New Roman" w:cs="Times New Roman"/>
                <w:b/>
              </w:rPr>
              <w:t>Title of the Project</w:t>
            </w:r>
          </w:p>
        </w:tc>
        <w:tc>
          <w:tcPr>
            <w:tcW w:w="1701" w:type="dxa"/>
            <w:vAlign w:val="center"/>
          </w:tcPr>
          <w:p w14:paraId="6CE3B83F" w14:textId="77777777" w:rsidR="00406623" w:rsidRP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06623">
              <w:rPr>
                <w:rFonts w:ascii="Times New Roman" w:hAnsi="Times New Roman" w:cs="Times New Roman"/>
                <w:b/>
              </w:rPr>
              <w:t>Accepted/Not Accepted</w:t>
            </w:r>
          </w:p>
        </w:tc>
      </w:tr>
      <w:tr w:rsidR="00406623" w:rsidRPr="00406623" w14:paraId="5DE18D87" w14:textId="77777777" w:rsidTr="00406623">
        <w:tc>
          <w:tcPr>
            <w:tcW w:w="852" w:type="dxa"/>
            <w:vAlign w:val="center"/>
          </w:tcPr>
          <w:p w14:paraId="29EEE824" w14:textId="77777777" w:rsidR="00406623" w:rsidRDefault="00406623" w:rsidP="004066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D4C851E" w14:textId="09FA25CA" w:rsidR="007415EC" w:rsidRDefault="0000370A" w:rsidP="004066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  <w:p w14:paraId="0B9BBA26" w14:textId="77777777" w:rsidR="007415EC" w:rsidRDefault="007415EC" w:rsidP="004066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0410D02" w14:textId="77777777" w:rsidR="007415EC" w:rsidRPr="00406623" w:rsidRDefault="007415EC" w:rsidP="004066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6DF5A7F" w14:textId="77777777" w:rsidR="0000370A" w:rsidRPr="0000370A" w:rsidRDefault="0000370A" w:rsidP="000037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370A">
              <w:rPr>
                <w:rFonts w:ascii="Times New Roman" w:hAnsi="Times New Roman" w:cs="Times New Roman"/>
              </w:rPr>
              <w:t>Janaki S</w:t>
            </w:r>
          </w:p>
          <w:p w14:paraId="219FAA62" w14:textId="77777777" w:rsidR="0000370A" w:rsidRPr="0000370A" w:rsidRDefault="0000370A" w:rsidP="000037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370A">
              <w:rPr>
                <w:rFonts w:ascii="Times New Roman" w:hAnsi="Times New Roman" w:cs="Times New Roman"/>
              </w:rPr>
              <w:t>Nasika K</w:t>
            </w:r>
          </w:p>
          <w:p w14:paraId="0A9CF154" w14:textId="055828D4" w:rsidR="00406623" w:rsidRPr="00406623" w:rsidRDefault="0000370A" w:rsidP="000037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370A">
              <w:rPr>
                <w:rFonts w:ascii="Times New Roman" w:hAnsi="Times New Roman" w:cs="Times New Roman"/>
              </w:rPr>
              <w:t>Sarmila B</w:t>
            </w:r>
          </w:p>
        </w:tc>
        <w:tc>
          <w:tcPr>
            <w:tcW w:w="2126" w:type="dxa"/>
            <w:vAlign w:val="center"/>
          </w:tcPr>
          <w:p w14:paraId="6D0FE561" w14:textId="77777777" w:rsidR="0000370A" w:rsidRDefault="0000370A" w:rsidP="0040662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1E2D0B3" w14:textId="591EB3A1" w:rsidR="00406623" w:rsidRPr="00406623" w:rsidRDefault="0000370A" w:rsidP="0040662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00370A">
              <w:rPr>
                <w:rFonts w:ascii="Times New Roman" w:hAnsi="Times New Roman" w:cs="Times New Roman"/>
              </w:rPr>
              <w:t>Mrs.C.Sangeetha</w:t>
            </w:r>
            <w:proofErr w:type="spellEnd"/>
            <w:proofErr w:type="gramEnd"/>
            <w:r w:rsidRPr="0000370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118" w:type="dxa"/>
            <w:vAlign w:val="center"/>
          </w:tcPr>
          <w:p w14:paraId="356D2ACF" w14:textId="1450D36E" w:rsidR="00406623" w:rsidRPr="00406623" w:rsidRDefault="0000370A" w:rsidP="0000370A">
            <w:pPr>
              <w:pStyle w:val="Default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spellStart"/>
            <w:r>
              <w:rPr>
                <w:sz w:val="22"/>
                <w:szCs w:val="22"/>
              </w:rPr>
              <w:t>Animecode</w:t>
            </w:r>
            <w:proofErr w:type="spellEnd"/>
            <w:r w:rsidRPr="0000370A">
              <w:rPr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1701" w:type="dxa"/>
            <w:vAlign w:val="center"/>
          </w:tcPr>
          <w:p w14:paraId="3810217D" w14:textId="23C236CB" w:rsidR="00406623" w:rsidRPr="00406623" w:rsidRDefault="0000370A" w:rsidP="004066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0370A">
              <w:rPr>
                <w:rFonts w:ascii="Times New Roman" w:hAnsi="Times New Roman" w:cs="Times New Roman"/>
              </w:rPr>
              <w:t>Accepted</w:t>
            </w:r>
          </w:p>
        </w:tc>
      </w:tr>
    </w:tbl>
    <w:p w14:paraId="30FF5B12" w14:textId="77777777" w:rsidR="00406623" w:rsidRPr="00406623" w:rsidRDefault="00406623" w:rsidP="004066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559203" w14:textId="77777777" w:rsidR="00A54873" w:rsidRDefault="00473402" w:rsidP="004066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3004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4E8DAA3" w14:textId="58C8A179" w:rsidR="0000370A" w:rsidRPr="0000370A" w:rsidRDefault="0000370A" w:rsidP="00003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370A">
        <w:rPr>
          <w:rFonts w:ascii="Times New Roman" w:hAnsi="Times New Roman" w:cs="Times New Roman"/>
          <w:sz w:val="24"/>
          <w:szCs w:val="24"/>
        </w:rPr>
        <w:t>AnimeCode</w:t>
      </w:r>
      <w:proofErr w:type="spellEnd"/>
      <w:r w:rsidRPr="0000370A">
        <w:rPr>
          <w:rFonts w:ascii="Times New Roman" w:hAnsi="Times New Roman" w:cs="Times New Roman"/>
          <w:sz w:val="24"/>
          <w:szCs w:val="24"/>
        </w:rPr>
        <w:t xml:space="preserve"> is a web-based platform designed to simplify the learning and teaching of algorithms through an intuitive interface, multi-language code support, visualizations, quizzes, and video recommendations. It enables users to explore algorithms in Python, C, C++, and Java, promoting a better understanding of algorithmic concepts. By integrating various tools and resources, </w:t>
      </w:r>
      <w:proofErr w:type="spellStart"/>
      <w:r w:rsidRPr="0000370A">
        <w:rPr>
          <w:rFonts w:ascii="Times New Roman" w:hAnsi="Times New Roman" w:cs="Times New Roman"/>
          <w:sz w:val="24"/>
          <w:szCs w:val="24"/>
        </w:rPr>
        <w:t>AnimeCode</w:t>
      </w:r>
      <w:proofErr w:type="spellEnd"/>
      <w:r w:rsidRPr="0000370A">
        <w:rPr>
          <w:rFonts w:ascii="Times New Roman" w:hAnsi="Times New Roman" w:cs="Times New Roman"/>
          <w:sz w:val="24"/>
          <w:szCs w:val="24"/>
        </w:rPr>
        <w:t xml:space="preserve"> caters to the needs of students, developers, and educators, making algorithm learning engaging and accessible.</w:t>
      </w:r>
    </w:p>
    <w:p w14:paraId="4DBF74B3" w14:textId="77777777" w:rsidR="00473402" w:rsidRDefault="00473402" w:rsidP="0047340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43004">
        <w:rPr>
          <w:rFonts w:ascii="Times New Roman" w:hAnsi="Times New Roman" w:cs="Times New Roman"/>
          <w:sz w:val="24"/>
          <w:szCs w:val="24"/>
        </w:rPr>
        <w:t>INTRODUCTION</w:t>
      </w:r>
    </w:p>
    <w:p w14:paraId="0542570E" w14:textId="4F76D34B" w:rsidR="0000370A" w:rsidRPr="0000370A" w:rsidRDefault="0000370A" w:rsidP="0000370A">
      <w:r w:rsidRPr="0000370A">
        <w:t xml:space="preserve">Algorithms are foundational to computer science and software development, but many learners face challenges in understanding and implementing them. </w:t>
      </w:r>
      <w:proofErr w:type="spellStart"/>
      <w:r w:rsidRPr="0000370A">
        <w:t>AnimeCode</w:t>
      </w:r>
      <w:proofErr w:type="spellEnd"/>
      <w:r w:rsidRPr="0000370A">
        <w:t xml:space="preserve"> addresses these challenges by providing an interactive and centralized platform. It combines algorithm visualizations, multi-language implementations, quizzes, and video tutorials to offer a holistic learning experience. The platform is particularly beneficial for beginners and educators, bridging the gap between theory and practical application.</w:t>
      </w:r>
    </w:p>
    <w:p w14:paraId="4ED306C4" w14:textId="77777777" w:rsidR="00473402" w:rsidRDefault="00473402" w:rsidP="00473402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004">
        <w:rPr>
          <w:rFonts w:ascii="Times New Roman" w:hAnsi="Times New Roman" w:cs="Times New Roman"/>
          <w:sz w:val="24"/>
          <w:szCs w:val="24"/>
        </w:rPr>
        <w:t>OBJECTIVE</w:t>
      </w:r>
    </w:p>
    <w:p w14:paraId="6D95DF7C" w14:textId="77777777" w:rsidR="004F7157" w:rsidRDefault="0000370A" w:rsidP="0000370A">
      <w:pPr>
        <w:pStyle w:val="ListParagraph"/>
        <w:numPr>
          <w:ilvl w:val="0"/>
          <w:numId w:val="4"/>
        </w:numPr>
      </w:pPr>
      <w:r w:rsidRPr="0000370A">
        <w:t>Simplifying the learning of algorithms through engaging visuals.</w:t>
      </w:r>
    </w:p>
    <w:p w14:paraId="5AEF0F5D" w14:textId="77777777" w:rsidR="004F7157" w:rsidRDefault="0000370A" w:rsidP="0000370A">
      <w:pPr>
        <w:pStyle w:val="ListParagraph"/>
        <w:numPr>
          <w:ilvl w:val="0"/>
          <w:numId w:val="4"/>
        </w:numPr>
      </w:pPr>
      <w:r w:rsidRPr="004F7157">
        <w:t>Supporting multiple programming languages to cater to diverse learners.</w:t>
      </w:r>
    </w:p>
    <w:p w14:paraId="0D1D2BF9" w14:textId="77777777" w:rsidR="004F7157" w:rsidRDefault="0000370A" w:rsidP="0000370A">
      <w:pPr>
        <w:pStyle w:val="ListParagraph"/>
        <w:numPr>
          <w:ilvl w:val="0"/>
          <w:numId w:val="4"/>
        </w:numPr>
      </w:pPr>
      <w:r w:rsidRPr="004F7157">
        <w:t>Providing interactive quizzes to test and reinforce understanding.</w:t>
      </w:r>
    </w:p>
    <w:p w14:paraId="3284C265" w14:textId="77777777" w:rsidR="004F7157" w:rsidRDefault="0000370A" w:rsidP="0000370A">
      <w:pPr>
        <w:pStyle w:val="ListParagraph"/>
        <w:numPr>
          <w:ilvl w:val="0"/>
          <w:numId w:val="4"/>
        </w:numPr>
      </w:pPr>
      <w:r w:rsidRPr="004F7157">
        <w:t>Enabling access to curated video tutorials for deeper insights.</w:t>
      </w:r>
    </w:p>
    <w:p w14:paraId="1197E04E" w14:textId="5BAA622A" w:rsidR="0000370A" w:rsidRPr="004F7157" w:rsidRDefault="0000370A" w:rsidP="0000370A">
      <w:pPr>
        <w:pStyle w:val="ListParagraph"/>
        <w:numPr>
          <w:ilvl w:val="0"/>
          <w:numId w:val="4"/>
        </w:numPr>
      </w:pPr>
      <w:r w:rsidRPr="004F7157">
        <w:t>Offering a user-friendly interface for students, educators, and developers.</w:t>
      </w:r>
    </w:p>
    <w:p w14:paraId="0BC4F39E" w14:textId="77777777" w:rsidR="001E06DB" w:rsidRPr="00843004" w:rsidRDefault="001E06DB" w:rsidP="001E06DB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004">
        <w:rPr>
          <w:rFonts w:ascii="Times New Roman" w:hAnsi="Times New Roman" w:cs="Times New Roman"/>
          <w:sz w:val="24"/>
          <w:szCs w:val="24"/>
        </w:rPr>
        <w:t>COMPONE</w:t>
      </w:r>
      <w:r w:rsidR="004F140F">
        <w:rPr>
          <w:rFonts w:ascii="Times New Roman" w:hAnsi="Times New Roman" w:cs="Times New Roman"/>
          <w:sz w:val="24"/>
          <w:szCs w:val="24"/>
        </w:rPr>
        <w:t>N</w:t>
      </w:r>
      <w:r w:rsidRPr="00843004">
        <w:rPr>
          <w:rFonts w:ascii="Times New Roman" w:hAnsi="Times New Roman" w:cs="Times New Roman"/>
          <w:sz w:val="24"/>
          <w:szCs w:val="24"/>
        </w:rPr>
        <w:t>TS</w:t>
      </w:r>
      <w:r w:rsidR="00E50454">
        <w:rPr>
          <w:rFonts w:ascii="Times New Roman" w:hAnsi="Times New Roman" w:cs="Times New Roman"/>
          <w:sz w:val="24"/>
          <w:szCs w:val="24"/>
        </w:rPr>
        <w:t>/LANGUAGES</w:t>
      </w:r>
      <w:r w:rsidRPr="00843004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33800340" w14:textId="77777777" w:rsidR="004F7157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Frontend:</w:t>
      </w:r>
    </w:p>
    <w:p w14:paraId="7ECFCCF9" w14:textId="4708B120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HTML/CSS: For structuring and styling the user interface.</w:t>
      </w:r>
    </w:p>
    <w:p w14:paraId="04F771D5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JavaScript: For adding interactivity, animations, and quizzes.</w:t>
      </w:r>
    </w:p>
    <w:p w14:paraId="23D6B825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Backend:</w:t>
      </w:r>
    </w:p>
    <w:p w14:paraId="7F632D04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PHP: To handle user authentication, data processing, and server-side logic.</w:t>
      </w:r>
    </w:p>
    <w:p w14:paraId="1AC300E5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Database:</w:t>
      </w:r>
    </w:p>
    <w:p w14:paraId="46061035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lastRenderedPageBreak/>
        <w:t>MySQL: For storing user data, quiz results, and algorithm content.</w:t>
      </w:r>
    </w:p>
    <w:p w14:paraId="71A891E0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APIs:</w:t>
      </w:r>
    </w:p>
    <w:p w14:paraId="6AF1294C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YouTube Data API: For fetching educational video recommendations.</w:t>
      </w:r>
    </w:p>
    <w:p w14:paraId="40CA2A3E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Libraries/Tools:</w:t>
      </w:r>
    </w:p>
    <w:p w14:paraId="26C35A13" w14:textId="77777777" w:rsidR="0000370A" w:rsidRPr="0000370A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P5.js: For visualizing algorithm steps.</w:t>
      </w:r>
    </w:p>
    <w:p w14:paraId="3841FA01" w14:textId="2F6364AB" w:rsidR="001E06DB" w:rsidRPr="00843004" w:rsidRDefault="0000370A" w:rsidP="0000370A">
      <w:pPr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Firebase Authentication: For secure and scalable user authentication.</w:t>
      </w:r>
    </w:p>
    <w:p w14:paraId="5620D606" w14:textId="77777777" w:rsidR="00473402" w:rsidRPr="00843004" w:rsidRDefault="00473402" w:rsidP="00473402">
      <w:pPr>
        <w:rPr>
          <w:rFonts w:ascii="Times New Roman" w:hAnsi="Times New Roman" w:cs="Times New Roman"/>
          <w:b/>
          <w:sz w:val="24"/>
          <w:szCs w:val="24"/>
        </w:rPr>
      </w:pPr>
      <w:r w:rsidRPr="00843004">
        <w:rPr>
          <w:rFonts w:ascii="Times New Roman" w:hAnsi="Times New Roman" w:cs="Times New Roman"/>
          <w:b/>
          <w:sz w:val="24"/>
          <w:szCs w:val="24"/>
        </w:rPr>
        <w:t xml:space="preserve">BLOCK DIAGRAM </w:t>
      </w:r>
      <w:r w:rsidR="00E00F56">
        <w:rPr>
          <w:rFonts w:ascii="Times New Roman" w:hAnsi="Times New Roman" w:cs="Times New Roman"/>
          <w:b/>
          <w:sz w:val="24"/>
          <w:szCs w:val="24"/>
        </w:rPr>
        <w:t>/FLOWCHART</w:t>
      </w:r>
      <w:r w:rsidRPr="0084300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44BF7FF8" w14:textId="6F627A6F" w:rsidR="00473402" w:rsidRPr="00843004" w:rsidRDefault="004F7157" w:rsidP="00473402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F7157"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 wp14:anchorId="2FFFD50F" wp14:editId="049D671C">
            <wp:extent cx="5681272" cy="455295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4BCD580-CBF4-81A2-07BF-58F855FC5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4BCD580-CBF4-81A2-07BF-58F855FC5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272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1421" w14:textId="77777777" w:rsidR="001E06DB" w:rsidRPr="00843004" w:rsidRDefault="001E06DB" w:rsidP="001E06DB">
      <w:pPr>
        <w:rPr>
          <w:rFonts w:ascii="Times New Roman" w:hAnsi="Times New Roman" w:cs="Times New Roman"/>
          <w:sz w:val="24"/>
          <w:szCs w:val="24"/>
        </w:rPr>
      </w:pPr>
    </w:p>
    <w:p w14:paraId="33D41EE0" w14:textId="2FADC679" w:rsidR="00473402" w:rsidRDefault="00473402" w:rsidP="0000370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3004">
        <w:rPr>
          <w:rFonts w:ascii="Times New Roman" w:hAnsi="Times New Roman" w:cs="Times New Roman"/>
          <w:sz w:val="24"/>
          <w:szCs w:val="24"/>
        </w:rPr>
        <w:t>METHODOLOGY</w:t>
      </w:r>
    </w:p>
    <w:p w14:paraId="753AE1F9" w14:textId="77777777" w:rsidR="0000370A" w:rsidRPr="0000370A" w:rsidRDefault="0000370A" w:rsidP="0000370A">
      <w:r w:rsidRPr="0000370A">
        <w:t>Development Steps:</w:t>
      </w:r>
    </w:p>
    <w:p w14:paraId="6EFBF980" w14:textId="77777777" w:rsidR="0000370A" w:rsidRPr="0000370A" w:rsidRDefault="0000370A" w:rsidP="0000370A">
      <w:r w:rsidRPr="0000370A">
        <w:t>Requirement Analysis: Understand user needs and define platform features.</w:t>
      </w:r>
    </w:p>
    <w:p w14:paraId="539FA101" w14:textId="77777777" w:rsidR="0000370A" w:rsidRPr="0000370A" w:rsidRDefault="0000370A" w:rsidP="0000370A">
      <w:r w:rsidRPr="0000370A">
        <w:t>Frontend Development: Create a responsive interface using HTML, CSS, and JavaScript.</w:t>
      </w:r>
    </w:p>
    <w:p w14:paraId="2DF086CB" w14:textId="77777777" w:rsidR="0000370A" w:rsidRPr="0000370A" w:rsidRDefault="0000370A" w:rsidP="0000370A">
      <w:r w:rsidRPr="0000370A">
        <w:t>Backend Setup: Implement database connections, user authentication, and content management using PHP and MySQL.</w:t>
      </w:r>
    </w:p>
    <w:p w14:paraId="7F6FF501" w14:textId="77777777" w:rsidR="0000370A" w:rsidRPr="0000370A" w:rsidRDefault="0000370A" w:rsidP="0000370A">
      <w:r w:rsidRPr="0000370A">
        <w:t>Visualization: Use P5.js to provide algorithm animations.</w:t>
      </w:r>
    </w:p>
    <w:p w14:paraId="051730B6" w14:textId="77777777" w:rsidR="0000370A" w:rsidRPr="0000370A" w:rsidRDefault="0000370A" w:rsidP="0000370A">
      <w:r w:rsidRPr="0000370A">
        <w:t>API Integration: Incorporate the YouTube Data API for video recommendations.</w:t>
      </w:r>
    </w:p>
    <w:p w14:paraId="65B467A5" w14:textId="77777777" w:rsidR="0000370A" w:rsidRPr="0000370A" w:rsidRDefault="0000370A" w:rsidP="0000370A">
      <w:r w:rsidRPr="0000370A">
        <w:t>Testing: Conduct usability and functionality testing for seamless user experience.</w:t>
      </w:r>
    </w:p>
    <w:p w14:paraId="005ECA8A" w14:textId="54F90141" w:rsidR="0000370A" w:rsidRPr="0000370A" w:rsidRDefault="0000370A" w:rsidP="0000370A">
      <w:r w:rsidRPr="0000370A">
        <w:lastRenderedPageBreak/>
        <w:t>Deployment: Host the platform on a web server for public access.</w:t>
      </w:r>
    </w:p>
    <w:p w14:paraId="6BB13C62" w14:textId="77777777" w:rsidR="002F6561" w:rsidRPr="00843004" w:rsidRDefault="002F6561" w:rsidP="002F6561">
      <w:pPr>
        <w:rPr>
          <w:rFonts w:ascii="Times New Roman" w:hAnsi="Times New Roman" w:cs="Times New Roman"/>
          <w:b/>
          <w:sz w:val="24"/>
          <w:szCs w:val="24"/>
        </w:rPr>
      </w:pPr>
      <w:r w:rsidRPr="00843004">
        <w:rPr>
          <w:rFonts w:ascii="Times New Roman" w:hAnsi="Times New Roman" w:cs="Times New Roman"/>
          <w:b/>
          <w:sz w:val="24"/>
          <w:szCs w:val="24"/>
        </w:rPr>
        <w:t xml:space="preserve">APPLICATIONS    </w:t>
      </w:r>
    </w:p>
    <w:p w14:paraId="5B5062D5" w14:textId="77777777" w:rsidR="0000370A" w:rsidRPr="004F7157" w:rsidRDefault="0000370A" w:rsidP="000037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157">
        <w:rPr>
          <w:rFonts w:ascii="Times New Roman" w:hAnsi="Times New Roman" w:cs="Times New Roman"/>
          <w:bCs/>
          <w:sz w:val="24"/>
          <w:szCs w:val="24"/>
        </w:rPr>
        <w:t>Education: Aiding students and teachers in understanding algorithms interactively.</w:t>
      </w:r>
    </w:p>
    <w:p w14:paraId="35EC6CDB" w14:textId="77777777" w:rsidR="0000370A" w:rsidRPr="004F7157" w:rsidRDefault="0000370A" w:rsidP="000037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157">
        <w:rPr>
          <w:rFonts w:ascii="Times New Roman" w:hAnsi="Times New Roman" w:cs="Times New Roman"/>
          <w:bCs/>
          <w:sz w:val="24"/>
          <w:szCs w:val="24"/>
        </w:rPr>
        <w:t>Skill Development: Assisting developers in mastering algorithms for interviews.</w:t>
      </w:r>
    </w:p>
    <w:p w14:paraId="4A18E17A" w14:textId="77777777" w:rsidR="0000370A" w:rsidRPr="004F7157" w:rsidRDefault="0000370A" w:rsidP="000037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157">
        <w:rPr>
          <w:rFonts w:ascii="Times New Roman" w:hAnsi="Times New Roman" w:cs="Times New Roman"/>
          <w:bCs/>
          <w:sz w:val="24"/>
          <w:szCs w:val="24"/>
        </w:rPr>
        <w:t>Self-Paced Learning: Providing learners with quizzes and resources to track progress.</w:t>
      </w:r>
    </w:p>
    <w:p w14:paraId="1B7ADD06" w14:textId="378EEFF2" w:rsidR="002F6561" w:rsidRPr="004F7157" w:rsidRDefault="0000370A" w:rsidP="000037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157">
        <w:rPr>
          <w:rFonts w:ascii="Times New Roman" w:hAnsi="Times New Roman" w:cs="Times New Roman"/>
          <w:bCs/>
          <w:sz w:val="24"/>
          <w:szCs w:val="24"/>
        </w:rPr>
        <w:t>Teaching Support: Facilitating educators with algorithm visualizations and multi-language support.</w:t>
      </w:r>
    </w:p>
    <w:p w14:paraId="537DE0EE" w14:textId="77777777" w:rsidR="001E06DB" w:rsidRPr="00843004" w:rsidRDefault="002F6561" w:rsidP="001E06DB">
      <w:pPr>
        <w:jc w:val="both"/>
        <w:rPr>
          <w:rFonts w:ascii="Times New Roman" w:hAnsi="Times New Roman" w:cs="Times New Roman"/>
          <w:sz w:val="24"/>
          <w:szCs w:val="24"/>
        </w:rPr>
      </w:pPr>
      <w:r w:rsidRPr="00843004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49158A37" w14:textId="77777777" w:rsidR="0000370A" w:rsidRPr="0000370A" w:rsidRDefault="0000370A" w:rsidP="0000370A">
      <w:pPr>
        <w:jc w:val="both"/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Python, C, C++, and Java official documentation.</w:t>
      </w:r>
    </w:p>
    <w:p w14:paraId="5A643B2B" w14:textId="77777777" w:rsidR="0000370A" w:rsidRPr="0000370A" w:rsidRDefault="0000370A" w:rsidP="0000370A">
      <w:pPr>
        <w:jc w:val="both"/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Firebase and YouTube Data API documentation.</w:t>
      </w:r>
    </w:p>
    <w:p w14:paraId="523EBCA2" w14:textId="77777777" w:rsidR="0000370A" w:rsidRPr="0000370A" w:rsidRDefault="0000370A" w:rsidP="0000370A">
      <w:pPr>
        <w:jc w:val="both"/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>Algorithm visualization and educational tools.</w:t>
      </w:r>
    </w:p>
    <w:p w14:paraId="505A27B0" w14:textId="4BD76ECA" w:rsidR="001E06DB" w:rsidRPr="00843004" w:rsidRDefault="0000370A" w:rsidP="0000370A">
      <w:pPr>
        <w:jc w:val="both"/>
        <w:rPr>
          <w:rFonts w:ascii="Times New Roman" w:hAnsi="Times New Roman" w:cs="Times New Roman"/>
          <w:sz w:val="24"/>
          <w:szCs w:val="24"/>
        </w:rPr>
      </w:pPr>
      <w:r w:rsidRPr="0000370A">
        <w:rPr>
          <w:rFonts w:ascii="Times New Roman" w:hAnsi="Times New Roman" w:cs="Times New Roman"/>
          <w:sz w:val="24"/>
          <w:szCs w:val="24"/>
        </w:rPr>
        <w:t xml:space="preserve">"Introduction to Algorithms" by </w:t>
      </w:r>
      <w:proofErr w:type="spellStart"/>
      <w:r w:rsidRPr="0000370A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0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70A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00370A">
        <w:rPr>
          <w:rFonts w:ascii="Times New Roman" w:hAnsi="Times New Roman" w:cs="Times New Roman"/>
          <w:sz w:val="24"/>
          <w:szCs w:val="24"/>
        </w:rPr>
        <w:t>, Rivest, and Stein.</w:t>
      </w:r>
    </w:p>
    <w:p w14:paraId="498231D1" w14:textId="77777777" w:rsidR="00473402" w:rsidRPr="00843004" w:rsidRDefault="00473402" w:rsidP="00473402">
      <w:pPr>
        <w:rPr>
          <w:rFonts w:ascii="Times New Roman" w:hAnsi="Times New Roman" w:cs="Times New Roman"/>
          <w:b/>
          <w:sz w:val="24"/>
          <w:szCs w:val="24"/>
        </w:rPr>
      </w:pPr>
      <w:r w:rsidRPr="00843004">
        <w:rPr>
          <w:rFonts w:ascii="Times New Roman" w:hAnsi="Times New Roman" w:cs="Times New Roman"/>
          <w:b/>
          <w:sz w:val="24"/>
          <w:szCs w:val="24"/>
        </w:rPr>
        <w:t>WORK PROGRESS</w:t>
      </w:r>
      <w:r w:rsidR="002F6561" w:rsidRPr="00843004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Pr="00843004">
        <w:rPr>
          <w:rFonts w:ascii="Times New Roman" w:hAnsi="Times New Roman" w:cs="Times New Roman"/>
          <w:b/>
          <w:sz w:val="24"/>
          <w:szCs w:val="24"/>
        </w:rPr>
        <w:t xml:space="preserve"> (By students)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73402" w:rsidRPr="00843004" w14:paraId="50DA9C2C" w14:textId="77777777" w:rsidTr="00473402">
        <w:tc>
          <w:tcPr>
            <w:tcW w:w="9406" w:type="dxa"/>
          </w:tcPr>
          <w:p w14:paraId="22BE0C40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6FE8A73F" w14:textId="77777777" w:rsidR="00473402" w:rsidRPr="00843004" w:rsidRDefault="002F6561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430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4B651E56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0149AC3A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0260DE87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9459006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CB3173F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D8FAE0B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6C14B3E2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7145E7C6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21D98EBE" w14:textId="77777777" w:rsidR="001E06DB" w:rsidRPr="00843004" w:rsidRDefault="001E06DB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3245D396" w14:textId="77777777" w:rsidR="001E06DB" w:rsidRPr="00843004" w:rsidRDefault="001E06DB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3BD2DCB0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23691272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10F57656" w14:textId="77777777" w:rsidR="00473402" w:rsidRPr="00843004" w:rsidRDefault="00473402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33C96954" w14:textId="77777777" w:rsidR="002F6561" w:rsidRPr="00843004" w:rsidRDefault="002F6561" w:rsidP="0047340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6DA629F6" w14:textId="77777777" w:rsidR="00406623" w:rsidRPr="00843004" w:rsidRDefault="00406623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AA4A460" w14:textId="77777777" w:rsidR="001E06DB" w:rsidRDefault="001E06DB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2B16ED0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5739582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64D8878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BBEBBFA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DA9405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7A2F134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7D1D32A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0148342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2773CCF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5BDCA6E" w14:textId="77777777" w:rsidR="004F7157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3CB19D6" w14:textId="77777777" w:rsidR="004F7157" w:rsidRPr="00843004" w:rsidRDefault="004F7157" w:rsidP="00473402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942C0D4" w14:textId="77777777" w:rsidR="001E06DB" w:rsidRPr="00843004" w:rsidRDefault="002F6561" w:rsidP="001E06DB">
      <w:pPr>
        <w:rPr>
          <w:rFonts w:ascii="Times New Roman" w:hAnsi="Times New Roman" w:cs="Times New Roman"/>
          <w:b/>
          <w:sz w:val="24"/>
          <w:szCs w:val="24"/>
        </w:rPr>
      </w:pPr>
      <w:r w:rsidRPr="00843004">
        <w:rPr>
          <w:rFonts w:ascii="Times New Roman" w:hAnsi="Times New Roman" w:cs="Times New Roman"/>
          <w:b/>
          <w:sz w:val="24"/>
          <w:szCs w:val="24"/>
        </w:rPr>
        <w:lastRenderedPageBreak/>
        <w:t>WORK PROGRESS REPORT</w:t>
      </w:r>
      <w:r w:rsidR="00C365FA" w:rsidRPr="00843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6DB" w:rsidRPr="00843004">
        <w:rPr>
          <w:rFonts w:ascii="Times New Roman" w:hAnsi="Times New Roman" w:cs="Times New Roman"/>
          <w:b/>
          <w:sz w:val="24"/>
          <w:szCs w:val="24"/>
        </w:rPr>
        <w:t xml:space="preserve">(By Guide)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E06DB" w:rsidRPr="00843004" w14:paraId="7670A4EA" w14:textId="77777777" w:rsidTr="001E06DB">
        <w:tc>
          <w:tcPr>
            <w:tcW w:w="9406" w:type="dxa"/>
          </w:tcPr>
          <w:p w14:paraId="50EC6992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189AD6BD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072CDC31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F07FADF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0302A42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62D1F95F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2C5891B9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CDB225F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DC2913E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0C4AE599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3056CB8A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0CCB4660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6D579129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  <w:p w14:paraId="5368CC40" w14:textId="77777777" w:rsidR="001E06DB" w:rsidRPr="00843004" w:rsidRDefault="001E06DB" w:rsidP="00473402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5A7393E7" w14:textId="77777777" w:rsidR="001E06DB" w:rsidRPr="00843004" w:rsidRDefault="001E06DB" w:rsidP="00406623">
      <w:pPr>
        <w:spacing w:after="0" w:line="48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EFDD82A" w14:textId="77777777" w:rsidR="006972E2" w:rsidRPr="00843004" w:rsidRDefault="002F6561" w:rsidP="002F656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04">
        <w:rPr>
          <w:rFonts w:ascii="Times New Roman" w:hAnsi="Times New Roman" w:cs="Times New Roman"/>
          <w:b/>
          <w:bCs/>
          <w:iCs/>
          <w:sz w:val="24"/>
          <w:szCs w:val="24"/>
        </w:rPr>
        <w:t>OVERALL PERFORMANCE OF THE BATCH</w:t>
      </w:r>
      <w:r w:rsidRPr="00843004">
        <w:rPr>
          <w:rFonts w:ascii="Times New Roman" w:hAnsi="Times New Roman" w:cs="Times New Roman"/>
          <w:b/>
          <w:sz w:val="24"/>
          <w:szCs w:val="24"/>
        </w:rPr>
        <w:t xml:space="preserve"> (By Guide)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4998"/>
      </w:tblGrid>
      <w:tr w:rsidR="006972E2" w:rsidRPr="00843004" w14:paraId="56D4938B" w14:textId="77777777" w:rsidTr="006972E2">
        <w:trPr>
          <w:trHeight w:val="883"/>
        </w:trPr>
        <w:tc>
          <w:tcPr>
            <w:tcW w:w="4998" w:type="dxa"/>
          </w:tcPr>
          <w:p w14:paraId="0B5A9588" w14:textId="77777777" w:rsidR="006972E2" w:rsidRPr="00843004" w:rsidRDefault="006972E2" w:rsidP="002F656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</w:pPr>
          </w:p>
          <w:p w14:paraId="2D2746D1" w14:textId="77777777" w:rsidR="006972E2" w:rsidRPr="00843004" w:rsidRDefault="006972E2" w:rsidP="007C2AB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004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04BF35DF" wp14:editId="36825779">
                  <wp:extent cx="349857" cy="3021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15" cy="3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004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41627DEC" wp14:editId="7A858CB7">
                  <wp:extent cx="349857" cy="30212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15" cy="3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004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70743B58" wp14:editId="36158A58">
                  <wp:extent cx="349857" cy="3021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15" cy="3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004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736910AE" wp14:editId="20B1E4B0">
                  <wp:extent cx="349857" cy="30212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15" cy="3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3004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639F08FB" wp14:editId="6728653D">
                  <wp:extent cx="349857" cy="30212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15" cy="3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D309C" w14:textId="77777777" w:rsidR="002F42AD" w:rsidRDefault="00E00F56" w:rsidP="00406623">
      <w:pPr>
        <w:spacing w:after="0" w:line="480" w:lineRule="auto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 xml:space="preserve">       </w:t>
      </w:r>
    </w:p>
    <w:p w14:paraId="44AEA6D7" w14:textId="77777777" w:rsidR="002F42AD" w:rsidRDefault="002F42AD" w:rsidP="00406623">
      <w:pPr>
        <w:spacing w:after="0" w:line="480" w:lineRule="auto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14:paraId="7B435B98" w14:textId="77777777" w:rsidR="002F42AD" w:rsidRDefault="002F42AD" w:rsidP="00406623">
      <w:pPr>
        <w:spacing w:after="0" w:line="480" w:lineRule="auto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</w:rPr>
      </w:pPr>
    </w:p>
    <w:p w14:paraId="621DE016" w14:textId="77777777" w:rsidR="00406623" w:rsidRPr="001E06DB" w:rsidRDefault="00E00F56" w:rsidP="0040662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 xml:space="preserve"> </w:t>
      </w:r>
      <w:r w:rsidR="002F42AD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G</w:t>
      </w:r>
      <w:proofErr w:type="spellStart"/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>uide</w:t>
      </w:r>
      <w:proofErr w:type="spellEnd"/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Signature</w:t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  <w:t>Class In-charge</w:t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            </w:t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proofErr w:type="spellStart"/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>HoD</w:t>
      </w:r>
      <w:proofErr w:type="spellEnd"/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>/</w:t>
      </w:r>
      <w:r w:rsidR="0093707C">
        <w:rPr>
          <w:rFonts w:ascii="Times New Roman" w:hAnsi="Times New Roman" w:cs="Times New Roman"/>
          <w:b/>
          <w:bCs/>
          <w:iCs/>
          <w:sz w:val="24"/>
          <w:szCs w:val="24"/>
        </w:rPr>
        <w:t>CS</w:t>
      </w:r>
      <w:r w:rsidR="001E06DB" w:rsidRPr="00473402">
        <w:rPr>
          <w:rFonts w:ascii="Times New Roman" w:hAnsi="Times New Roman" w:cs="Times New Roman"/>
          <w:b/>
          <w:bCs/>
          <w:iCs/>
          <w:sz w:val="24"/>
          <w:szCs w:val="24"/>
        </w:rPr>
        <w:t>E</w:t>
      </w:r>
    </w:p>
    <w:sectPr w:rsidR="00406623" w:rsidRPr="001E06DB" w:rsidSect="002F42AD">
      <w:pgSz w:w="11906" w:h="16838"/>
      <w:pgMar w:top="568" w:right="1440" w:bottom="5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FA9"/>
    <w:multiLevelType w:val="hybridMultilevel"/>
    <w:tmpl w:val="E1B6A216"/>
    <w:lvl w:ilvl="0" w:tplc="B3E019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398F"/>
    <w:multiLevelType w:val="hybridMultilevel"/>
    <w:tmpl w:val="A2EA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77EC"/>
    <w:multiLevelType w:val="hybridMultilevel"/>
    <w:tmpl w:val="D7A2D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6761B"/>
    <w:multiLevelType w:val="hybridMultilevel"/>
    <w:tmpl w:val="6DFE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81229">
    <w:abstractNumId w:val="2"/>
  </w:num>
  <w:num w:numId="2" w16cid:durableId="1107307479">
    <w:abstractNumId w:val="3"/>
  </w:num>
  <w:num w:numId="3" w16cid:durableId="434254540">
    <w:abstractNumId w:val="0"/>
  </w:num>
  <w:num w:numId="4" w16cid:durableId="213201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0370A"/>
    <w:rsid w:val="00185D43"/>
    <w:rsid w:val="001E06DB"/>
    <w:rsid w:val="002F42AD"/>
    <w:rsid w:val="002F6561"/>
    <w:rsid w:val="00406623"/>
    <w:rsid w:val="004707F3"/>
    <w:rsid w:val="00473402"/>
    <w:rsid w:val="004F140F"/>
    <w:rsid w:val="004F7157"/>
    <w:rsid w:val="0066541C"/>
    <w:rsid w:val="006936B5"/>
    <w:rsid w:val="006972E2"/>
    <w:rsid w:val="006A7198"/>
    <w:rsid w:val="007415EC"/>
    <w:rsid w:val="007C2ABA"/>
    <w:rsid w:val="00830A95"/>
    <w:rsid w:val="0083663D"/>
    <w:rsid w:val="00843004"/>
    <w:rsid w:val="008E19D5"/>
    <w:rsid w:val="0093707C"/>
    <w:rsid w:val="00A54873"/>
    <w:rsid w:val="00B05E39"/>
    <w:rsid w:val="00B42391"/>
    <w:rsid w:val="00C365FA"/>
    <w:rsid w:val="00C7264C"/>
    <w:rsid w:val="00CD6C7C"/>
    <w:rsid w:val="00E00F56"/>
    <w:rsid w:val="00E50454"/>
    <w:rsid w:val="00E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C78D"/>
  <w15:docId w15:val="{FFEA7E83-62C7-477C-B063-56D746A3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02"/>
    <w:pPr>
      <w:keepNext/>
      <w:spacing w:before="240" w:after="60" w:line="240" w:lineRule="auto"/>
      <w:outlineLvl w:val="0"/>
    </w:pPr>
    <w:rPr>
      <w:rFonts w:ascii="Calibri" w:eastAsia="Calibri" w:hAnsi="Calibri" w:cs="Calibr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7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48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066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3402"/>
    <w:rPr>
      <w:rFonts w:ascii="Calibri" w:eastAsia="Calibri" w:hAnsi="Calibri" w:cs="Calibri"/>
      <w:b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734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 Nivi</dc:creator>
  <cp:lastModifiedBy>HP</cp:lastModifiedBy>
  <cp:revision>2</cp:revision>
  <cp:lastPrinted>2024-11-05T03:54:00Z</cp:lastPrinted>
  <dcterms:created xsi:type="dcterms:W3CDTF">2024-11-18T14:14:00Z</dcterms:created>
  <dcterms:modified xsi:type="dcterms:W3CDTF">2024-11-18T14:14:00Z</dcterms:modified>
</cp:coreProperties>
</file>