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MODULE: 1 </w:t>
      </w:r>
      <w:r>
        <w:rPr>
          <w:rFonts w:ascii="Calibri" w:hAnsi="Calibri" w:cs="Calibri" w:eastAsia="Calibri"/>
          <w:b/>
          <w:color w:val="0D0E1A"/>
          <w:spacing w:val="0"/>
          <w:position w:val="0"/>
          <w:sz w:val="32"/>
          <w:shd w:fill="auto" w:val="clear"/>
        </w:rPr>
        <w:t xml:space="preserve">JQuery Basic, Effects &amp; Advanced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46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1) What is jQuery? </w:t>
      </w:r>
    </w:p>
    <w:p>
      <w:pPr>
        <w:spacing w:before="0" w:after="46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ANS:-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jQuery is a lightweight, "write less, do more", JavaScript library.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purpose of jQuery is to make it much easier to use JavaScript on your website.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jQuery takes a lot of common tasks that require many lines of JavaScript code to accomplish, and wraps them into methods that you can call with a single line of code.</w:t>
      </w:r>
    </w:p>
    <w:p>
      <w:pPr>
        <w:spacing w:before="0" w:after="46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2)How to Apply CSS Using JQuery, How to Add Class and Remove Class in Jquery ,JQuery Animation?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CSS: 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Example of setting CSS properties: $(element).css("color", "red");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Adds Class :-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Example: $(element).addClass("new-class"); 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Remove Class:-  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Example: $(element).removeClass("old-class"); 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jQuery Animation: animate :-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Example: $(element).animate({ opacity: 0.5, left: '+=50', height: 'toggle' }, 1000);</w:t>
      </w:r>
    </w:p>
    <w:p>
      <w:pPr>
        <w:spacing w:before="0" w:after="46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3) How to create slider with animation?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jQuery UI consists of GUI widgets, visual effects, and themes implemented using jQuery, CSS, and HTML. jQuery UI is great for building UI interfaces for the webpages. jQueryUI provides us a slider control through the slider widget. Slider helps us to get a certain value using a given range. In this article, we will see how to animate a slider. The animate option when set to true will create an animation effect when you directly click at any point on the slider’s axis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Syntax: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$(".selector").slider(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{ animate: value 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Parameters: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This option accepts three parameters as discussed below: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boolean: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If set to true, the slider will be animated. By default, the value is false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string: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The string value used to set the speed of the slider cursor. The available values are slow, normal, fast.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number: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The duration of the animation in milliseconds.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