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36.5pt;margin-top:14.519978pt;width:558.85pt;height:797.9pt;mso-position-horizontal-relative:page;mso-position-vertical-relative:page;z-index:-15780864" coordorigin="730,290" coordsize="11177,15958">
            <v:rect style="position:absolute;left:8426;top:290;width:3481;height:15958" filled="true" fillcolor="#e9f5ff" stroked="false">
              <v:fill type="solid"/>
            </v:rect>
            <v:shape style="position:absolute;left:730;top:9209;width:7653;height:2636" coordorigin="730,9209" coordsize="7653,2636" path="m730,9209l8383,9209m745,11845l8027,11845e" filled="false" stroked="true" strokeweight=".5pt" strokecolor="#4471c4">
              <v:path arrowok="t"/>
              <v:stroke dashstyle="solid"/>
            </v:shape>
            <w10:wrap type="none"/>
          </v:group>
        </w:pict>
      </w:r>
      <w:r>
        <w:rPr>
          <w:color w:val="0A5293"/>
        </w:rPr>
        <w:t>Ameer Sohail Shaik</w:t>
      </w:r>
    </w:p>
    <w:p>
      <w:pPr>
        <w:pStyle w:val="Heading1"/>
        <w:spacing w:before="284"/>
      </w:pPr>
      <w:r>
        <w:rPr>
          <w:color w:val="0A5293"/>
        </w:rPr>
        <w:t>PROJECTS</w:t>
      </w:r>
    </w:p>
    <w:p>
      <w:pPr>
        <w:pStyle w:val="BodyText"/>
        <w:spacing w:before="4"/>
        <w:ind w:firstLine="0"/>
        <w:rPr>
          <w:b/>
          <w:sz w:val="5"/>
        </w:rPr>
      </w:pPr>
    </w:p>
    <w:p>
      <w:pPr>
        <w:pStyle w:val="BodyText"/>
        <w:spacing w:line="20" w:lineRule="exact"/>
        <w:ind w:left="97" w:firstLine="0"/>
        <w:rPr>
          <w:sz w:val="2"/>
        </w:rPr>
      </w:pPr>
      <w:r>
        <w:rPr>
          <w:sz w:val="2"/>
        </w:rPr>
        <w:pict>
          <v:group style="width:376.15pt;height:.5pt;mso-position-horizontal-relative:char;mso-position-vertical-relative:line" coordorigin="0,0" coordsize="7523,10">
            <v:line style="position:absolute" from="0,5" to="7523,5" stroked="true" strokeweight=".5pt" strokecolor="#4471c4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spacing w:before="179"/>
      </w:pPr>
      <w:r>
        <w:rPr>
          <w:color w:val="666666"/>
        </w:rPr>
        <w:t>END</w:t>
      </w:r>
      <w:r>
        <w:rPr>
          <w:color w:val="666666"/>
          <w:spacing w:val="-7"/>
        </w:rPr>
        <w:t> </w:t>
      </w:r>
      <w:r>
        <w:rPr>
          <w:color w:val="666666"/>
        </w:rPr>
        <w:t>TO</w:t>
      </w:r>
      <w:r>
        <w:rPr>
          <w:color w:val="666666"/>
          <w:spacing w:val="-9"/>
        </w:rPr>
        <w:t> </w:t>
      </w:r>
      <w:r>
        <w:rPr>
          <w:color w:val="666666"/>
        </w:rPr>
        <w:t>END</w:t>
      </w:r>
      <w:r>
        <w:rPr>
          <w:color w:val="666666"/>
          <w:spacing w:val="-8"/>
        </w:rPr>
        <w:t> </w:t>
      </w:r>
      <w:r>
        <w:rPr>
          <w:color w:val="666666"/>
        </w:rPr>
        <w:t>CI/CD</w:t>
      </w:r>
      <w:r>
        <w:rPr>
          <w:color w:val="666666"/>
          <w:spacing w:val="-10"/>
        </w:rPr>
        <w:t> </w:t>
      </w:r>
      <w:r>
        <w:rPr>
          <w:color w:val="666666"/>
        </w:rPr>
        <w:t>IMPLEMENTATION</w:t>
      </w:r>
      <w:r>
        <w:rPr>
          <w:color w:val="666666"/>
          <w:spacing w:val="-4"/>
        </w:rPr>
        <w:t> </w:t>
      </w:r>
      <w:r>
        <w:rPr>
          <w:color w:val="666666"/>
        </w:rPr>
        <w:t>-</w:t>
      </w:r>
      <w:r>
        <w:rPr>
          <w:color w:val="666666"/>
          <w:spacing w:val="-7"/>
        </w:rPr>
        <w:t> </w:t>
      </w:r>
      <w:r>
        <w:rPr>
          <w:color w:val="666666"/>
        </w:rPr>
        <w:t>JENKINS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9" w:val="left" w:leader="none"/>
        </w:tabs>
        <w:spacing w:line="266" w:lineRule="auto" w:before="22" w:after="0"/>
        <w:ind w:left="838" w:right="86" w:hanging="360"/>
        <w:jc w:val="left"/>
        <w:rPr>
          <w:sz w:val="20"/>
        </w:rPr>
      </w:pPr>
      <w:r>
        <w:rPr>
          <w:color w:val="666666"/>
          <w:sz w:val="20"/>
        </w:rPr>
        <w:t>Implemented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an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end-to-end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CI/CD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pipeline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for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a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Java-based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application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using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Jenkins</w:t>
      </w:r>
      <w:r>
        <w:rPr>
          <w:color w:val="666666"/>
          <w:spacing w:val="-42"/>
          <w:sz w:val="20"/>
        </w:rPr>
        <w:t> </w:t>
      </w:r>
      <w:r>
        <w:rPr>
          <w:color w:val="666666"/>
          <w:sz w:val="20"/>
        </w:rPr>
        <w:t>declarative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pipelines.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9" w:val="left" w:leader="none"/>
        </w:tabs>
        <w:spacing w:line="266" w:lineRule="auto" w:before="0" w:after="0"/>
        <w:ind w:left="838" w:right="196" w:hanging="360"/>
        <w:jc w:val="left"/>
        <w:rPr>
          <w:sz w:val="20"/>
        </w:rPr>
      </w:pPr>
      <w:r>
        <w:rPr>
          <w:color w:val="666666"/>
          <w:sz w:val="20"/>
        </w:rPr>
        <w:t>Managed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various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stages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within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the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pipeline,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including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Build,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unit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testing,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static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code</w:t>
      </w:r>
      <w:r>
        <w:rPr>
          <w:color w:val="666666"/>
          <w:spacing w:val="-42"/>
          <w:sz w:val="20"/>
        </w:rPr>
        <w:t> </w:t>
      </w:r>
      <w:r>
        <w:rPr>
          <w:color w:val="666666"/>
          <w:sz w:val="20"/>
        </w:rPr>
        <w:t>analysis, SAST, DAST, creation of Docker images, and deployment on a Kubernetes</w:t>
      </w:r>
      <w:r>
        <w:rPr>
          <w:color w:val="666666"/>
          <w:spacing w:val="1"/>
          <w:sz w:val="20"/>
        </w:rPr>
        <w:t> </w:t>
      </w:r>
      <w:r>
        <w:rPr>
          <w:color w:val="666666"/>
          <w:sz w:val="20"/>
        </w:rPr>
        <w:t>platform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using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Argo CD.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9" w:val="left" w:leader="none"/>
        </w:tabs>
        <w:spacing w:line="266" w:lineRule="auto" w:before="0" w:after="0"/>
        <w:ind w:left="838" w:right="40" w:hanging="360"/>
        <w:jc w:val="left"/>
        <w:rPr>
          <w:sz w:val="20"/>
        </w:rPr>
      </w:pPr>
      <w:r>
        <w:rPr>
          <w:color w:val="666666"/>
          <w:sz w:val="20"/>
        </w:rPr>
        <w:t>Achieved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a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40%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reduction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in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the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time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required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for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the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CI/CD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process,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leading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faster</w:t>
      </w:r>
      <w:r>
        <w:rPr>
          <w:color w:val="666666"/>
          <w:spacing w:val="-42"/>
          <w:sz w:val="20"/>
        </w:rPr>
        <w:t> </w:t>
      </w:r>
      <w:r>
        <w:rPr>
          <w:color w:val="666666"/>
          <w:sz w:val="20"/>
        </w:rPr>
        <w:t>delivery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of</w:t>
      </w:r>
      <w:r>
        <w:rPr>
          <w:color w:val="666666"/>
          <w:spacing w:val="1"/>
          <w:sz w:val="20"/>
        </w:rPr>
        <w:t> </w:t>
      </w:r>
      <w:r>
        <w:rPr>
          <w:color w:val="666666"/>
          <w:sz w:val="20"/>
        </w:rPr>
        <w:t>software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updates.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9" w:val="left" w:leader="none"/>
        </w:tabs>
        <w:spacing w:line="264" w:lineRule="auto" w:before="0" w:after="0"/>
        <w:ind w:left="838" w:right="38" w:hanging="360"/>
        <w:jc w:val="left"/>
        <w:rPr>
          <w:sz w:val="20"/>
        </w:rPr>
      </w:pPr>
      <w:r>
        <w:rPr>
          <w:color w:val="666666"/>
          <w:sz w:val="20"/>
        </w:rPr>
        <w:t>Optimized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Jenkins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pipelines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for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faster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build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deployment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processes,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reducing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build</w:t>
      </w:r>
      <w:r>
        <w:rPr>
          <w:color w:val="666666"/>
          <w:spacing w:val="-42"/>
          <w:sz w:val="20"/>
        </w:rPr>
        <w:t> </w:t>
      </w:r>
      <w:r>
        <w:rPr>
          <w:color w:val="666666"/>
          <w:sz w:val="20"/>
        </w:rPr>
        <w:t>times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by 30%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9" w:val="left" w:leader="none"/>
        </w:tabs>
        <w:spacing w:line="266" w:lineRule="auto" w:before="2" w:after="0"/>
        <w:ind w:left="838" w:right="410" w:hanging="360"/>
        <w:jc w:val="left"/>
        <w:rPr>
          <w:sz w:val="20"/>
        </w:rPr>
      </w:pPr>
      <w:r>
        <w:rPr>
          <w:color w:val="666666"/>
          <w:sz w:val="20"/>
        </w:rPr>
        <w:t>Automated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routine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tasks,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saving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approximately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20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hours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per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week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increasing</w:t>
      </w:r>
      <w:r>
        <w:rPr>
          <w:color w:val="666666"/>
          <w:spacing w:val="-42"/>
          <w:sz w:val="20"/>
        </w:rPr>
        <w:t> </w:t>
      </w:r>
      <w:r>
        <w:rPr>
          <w:color w:val="666666"/>
          <w:sz w:val="20"/>
        </w:rPr>
        <w:t>team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efficiency.</w:t>
      </w:r>
    </w:p>
    <w:p>
      <w:pPr>
        <w:pStyle w:val="BodyText"/>
        <w:spacing w:before="6"/>
        <w:ind w:firstLine="0"/>
        <w:rPr>
          <w:sz w:val="18"/>
        </w:rPr>
      </w:pPr>
    </w:p>
    <w:p>
      <w:pPr>
        <w:pStyle w:val="Heading2"/>
      </w:pPr>
      <w:r>
        <w:rPr>
          <w:color w:val="666666"/>
        </w:rPr>
        <w:t>IMPLEMENTED</w:t>
      </w:r>
      <w:r>
        <w:rPr>
          <w:color w:val="666666"/>
          <w:spacing w:val="-4"/>
        </w:rPr>
        <w:t> </w:t>
      </w:r>
      <w:r>
        <w:rPr>
          <w:color w:val="666666"/>
        </w:rPr>
        <w:t>THREE</w:t>
      </w:r>
      <w:r>
        <w:rPr>
          <w:color w:val="666666"/>
          <w:spacing w:val="-4"/>
        </w:rPr>
        <w:t> </w:t>
      </w:r>
      <w:r>
        <w:rPr>
          <w:color w:val="666666"/>
        </w:rPr>
        <w:t>TIER</w:t>
      </w:r>
      <w:r>
        <w:rPr>
          <w:color w:val="666666"/>
          <w:spacing w:val="-4"/>
        </w:rPr>
        <w:t> </w:t>
      </w:r>
      <w:r>
        <w:rPr>
          <w:color w:val="666666"/>
        </w:rPr>
        <w:t>ARCHITECTURE</w:t>
      </w:r>
      <w:r>
        <w:rPr>
          <w:color w:val="666666"/>
          <w:spacing w:val="1"/>
        </w:rPr>
        <w:t> </w:t>
      </w:r>
      <w:r>
        <w:rPr>
          <w:color w:val="666666"/>
        </w:rPr>
        <w:t>-</w:t>
      </w:r>
      <w:r>
        <w:rPr>
          <w:color w:val="666666"/>
          <w:spacing w:val="-5"/>
        </w:rPr>
        <w:t> </w:t>
      </w:r>
      <w:r>
        <w:rPr>
          <w:color w:val="666666"/>
        </w:rPr>
        <w:t>GCP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9" w:val="left" w:leader="none"/>
        </w:tabs>
        <w:spacing w:line="266" w:lineRule="auto" w:before="24" w:after="0"/>
        <w:ind w:left="838" w:right="514" w:hanging="360"/>
        <w:jc w:val="left"/>
        <w:rPr>
          <w:sz w:val="20"/>
        </w:rPr>
      </w:pPr>
      <w:r>
        <w:rPr>
          <w:color w:val="666666"/>
          <w:sz w:val="20"/>
        </w:rPr>
        <w:t>Designed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executed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a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highly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available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scalable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three-tier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architecture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on</w:t>
      </w:r>
      <w:r>
        <w:rPr>
          <w:color w:val="666666"/>
          <w:spacing w:val="-43"/>
          <w:sz w:val="20"/>
        </w:rPr>
        <w:t> </w:t>
      </w:r>
      <w:r>
        <w:rPr>
          <w:color w:val="666666"/>
          <w:sz w:val="20"/>
        </w:rPr>
        <w:t>Google Cloud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Platform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(GCP)</w:t>
      </w:r>
      <w:r>
        <w:rPr>
          <w:color w:val="666666"/>
          <w:spacing w:val="1"/>
          <w:sz w:val="20"/>
        </w:rPr>
        <w:t> </w:t>
      </w:r>
      <w:r>
        <w:rPr>
          <w:color w:val="666666"/>
          <w:sz w:val="20"/>
        </w:rPr>
        <w:t>using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Terraform.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9" w:val="left" w:leader="none"/>
        </w:tabs>
        <w:spacing w:line="266" w:lineRule="auto" w:before="0" w:after="0"/>
        <w:ind w:left="838" w:right="231" w:hanging="360"/>
        <w:jc w:val="left"/>
        <w:rPr>
          <w:sz w:val="20"/>
        </w:rPr>
      </w:pPr>
      <w:r>
        <w:rPr>
          <w:color w:val="666666"/>
          <w:sz w:val="20"/>
        </w:rPr>
        <w:t>Utilized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various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GCP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components,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including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VPC,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Load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Balancer,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Auto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Scaling,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Cloud</w:t>
      </w:r>
      <w:r>
        <w:rPr>
          <w:color w:val="666666"/>
          <w:spacing w:val="-42"/>
          <w:sz w:val="20"/>
        </w:rPr>
        <w:t> </w:t>
      </w:r>
      <w:r>
        <w:rPr>
          <w:color w:val="666666"/>
          <w:sz w:val="20"/>
        </w:rPr>
        <w:t>Storage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bucket,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API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Gateway,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ensure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robust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efficient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infrastructure.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9" w:val="left" w:leader="none"/>
        </w:tabs>
        <w:spacing w:line="266" w:lineRule="auto" w:before="0" w:after="0"/>
        <w:ind w:left="838" w:right="196" w:hanging="360"/>
        <w:jc w:val="left"/>
        <w:rPr>
          <w:sz w:val="20"/>
        </w:rPr>
      </w:pPr>
      <w:r>
        <w:rPr>
          <w:color w:val="666666"/>
          <w:sz w:val="20"/>
        </w:rPr>
        <w:t>Successfully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deployed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managed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VM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instances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host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the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application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within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the</w:t>
      </w:r>
      <w:r>
        <w:rPr>
          <w:color w:val="666666"/>
          <w:spacing w:val="-42"/>
          <w:sz w:val="20"/>
        </w:rPr>
        <w:t> </w:t>
      </w:r>
      <w:r>
        <w:rPr>
          <w:color w:val="666666"/>
          <w:sz w:val="20"/>
        </w:rPr>
        <w:t>architecture,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leading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a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40% increase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in application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9" w:val="left" w:leader="none"/>
        </w:tabs>
        <w:spacing w:line="266" w:lineRule="auto" w:before="0" w:after="0"/>
        <w:ind w:left="838" w:right="599" w:hanging="360"/>
        <w:jc w:val="left"/>
        <w:rPr>
          <w:sz w:val="20"/>
        </w:rPr>
      </w:pPr>
      <w:r>
        <w:rPr>
          <w:color w:val="666666"/>
          <w:sz w:val="20"/>
        </w:rPr>
        <w:t>Fulfilled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monitoring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alerting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systems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detect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resolve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issues,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reducing</w:t>
      </w:r>
      <w:r>
        <w:rPr>
          <w:color w:val="666666"/>
          <w:spacing w:val="-42"/>
          <w:sz w:val="20"/>
        </w:rPr>
        <w:t> </w:t>
      </w:r>
      <w:r>
        <w:rPr>
          <w:color w:val="666666"/>
          <w:sz w:val="20"/>
        </w:rPr>
        <w:t>downtime by 25%.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9" w:val="left" w:leader="none"/>
        </w:tabs>
        <w:spacing w:line="266" w:lineRule="auto" w:before="0" w:after="0"/>
        <w:ind w:left="838" w:right="77" w:hanging="360"/>
        <w:jc w:val="left"/>
        <w:rPr>
          <w:sz w:val="20"/>
        </w:rPr>
      </w:pPr>
      <w:r>
        <w:rPr>
          <w:color w:val="666666"/>
          <w:sz w:val="20"/>
        </w:rPr>
        <w:t>Enhanced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security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measures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through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the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implementation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of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IAM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policies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firewall</w:t>
      </w:r>
      <w:r>
        <w:rPr>
          <w:color w:val="666666"/>
          <w:spacing w:val="-42"/>
          <w:sz w:val="20"/>
        </w:rPr>
        <w:t> </w:t>
      </w:r>
      <w:r>
        <w:rPr>
          <w:color w:val="666666"/>
          <w:sz w:val="20"/>
        </w:rPr>
        <w:t>rules,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ensuring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data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protection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compliance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with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industry standards.</w:t>
      </w:r>
    </w:p>
    <w:p>
      <w:pPr>
        <w:pStyle w:val="BodyText"/>
        <w:spacing w:before="11"/>
        <w:ind w:firstLine="0"/>
        <w:rPr>
          <w:sz w:val="28"/>
        </w:rPr>
      </w:pPr>
    </w:p>
    <w:p>
      <w:pPr>
        <w:pStyle w:val="Heading1"/>
      </w:pPr>
      <w:r>
        <w:rPr>
          <w:color w:val="0A5293"/>
        </w:rPr>
        <w:t>EDUCATION</w:t>
      </w:r>
    </w:p>
    <w:p>
      <w:pPr>
        <w:tabs>
          <w:tab w:pos="6892" w:val="right" w:leader="none"/>
        </w:tabs>
        <w:spacing w:before="264"/>
        <w:ind w:left="117" w:right="0" w:firstLine="0"/>
        <w:jc w:val="left"/>
        <w:rPr>
          <w:b/>
          <w:sz w:val="20"/>
        </w:rPr>
      </w:pPr>
      <w:r>
        <w:rPr>
          <w:b/>
          <w:color w:val="666666"/>
          <w:sz w:val="22"/>
        </w:rPr>
        <w:t>Bachelor</w:t>
      </w:r>
      <w:r>
        <w:rPr>
          <w:b/>
          <w:color w:val="666666"/>
          <w:spacing w:val="-8"/>
          <w:sz w:val="22"/>
        </w:rPr>
        <w:t> </w:t>
      </w:r>
      <w:r>
        <w:rPr>
          <w:b/>
          <w:color w:val="666666"/>
          <w:sz w:val="22"/>
        </w:rPr>
        <w:t>of</w:t>
      </w:r>
      <w:r>
        <w:rPr>
          <w:b/>
          <w:color w:val="666666"/>
          <w:spacing w:val="-8"/>
          <w:sz w:val="22"/>
        </w:rPr>
        <w:t> </w:t>
      </w:r>
      <w:r>
        <w:rPr>
          <w:b/>
          <w:color w:val="666666"/>
          <w:sz w:val="22"/>
        </w:rPr>
        <w:t>Technology</w:t>
      </w:r>
      <w:r>
        <w:rPr>
          <w:b/>
          <w:color w:val="666666"/>
          <w:spacing w:val="-10"/>
          <w:sz w:val="22"/>
        </w:rPr>
        <w:t> </w:t>
      </w:r>
      <w:r>
        <w:rPr>
          <w:b/>
          <w:color w:val="666666"/>
          <w:sz w:val="22"/>
        </w:rPr>
        <w:t>(B.</w:t>
      </w:r>
      <w:r>
        <w:rPr>
          <w:b/>
          <w:color w:val="666666"/>
          <w:spacing w:val="-9"/>
          <w:sz w:val="22"/>
        </w:rPr>
        <w:t> </w:t>
      </w:r>
      <w:r>
        <w:rPr>
          <w:b/>
          <w:color w:val="666666"/>
          <w:sz w:val="22"/>
        </w:rPr>
        <w:t>Tech)</w:t>
      </w:r>
      <w:r>
        <w:rPr>
          <w:rFonts w:ascii="Times New Roman" w:hAnsi="Times New Roman"/>
          <w:b/>
          <w:color w:val="666666"/>
          <w:sz w:val="22"/>
        </w:rPr>
        <w:tab/>
      </w:r>
      <w:r>
        <w:rPr>
          <w:b/>
          <w:color w:val="666666"/>
          <w:sz w:val="20"/>
        </w:rPr>
        <w:t>2019</w:t>
      </w:r>
      <w:r>
        <w:rPr>
          <w:b/>
          <w:color w:val="666666"/>
          <w:spacing w:val="-2"/>
          <w:sz w:val="20"/>
        </w:rPr>
        <w:t> </w:t>
      </w:r>
      <w:r>
        <w:rPr>
          <w:b/>
          <w:color w:val="666666"/>
          <w:sz w:val="20"/>
        </w:rPr>
        <w:t>–</w:t>
      </w:r>
      <w:r>
        <w:rPr>
          <w:b/>
          <w:color w:val="666666"/>
          <w:spacing w:val="-4"/>
          <w:sz w:val="20"/>
        </w:rPr>
        <w:t> </w:t>
      </w:r>
      <w:r>
        <w:rPr>
          <w:b/>
          <w:color w:val="666666"/>
          <w:sz w:val="20"/>
        </w:rPr>
        <w:t>2022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9" w:val="left" w:leader="none"/>
        </w:tabs>
        <w:spacing w:line="240" w:lineRule="auto" w:before="24" w:after="0"/>
        <w:ind w:left="838" w:right="0" w:hanging="361"/>
        <w:jc w:val="left"/>
        <w:rPr>
          <w:rFonts w:ascii="Symbol" w:hAnsi="Symbol"/>
          <w:color w:val="666666"/>
          <w:sz w:val="22"/>
        </w:rPr>
      </w:pPr>
      <w:r>
        <w:rPr>
          <w:color w:val="666666"/>
          <w:sz w:val="20"/>
        </w:rPr>
        <w:t>Brindavan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Institute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of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Technology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&amp;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Sciences,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Kurnool.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9" w:val="left" w:leader="none"/>
        </w:tabs>
        <w:spacing w:line="240" w:lineRule="auto" w:before="18" w:after="0"/>
        <w:ind w:left="838" w:right="0" w:hanging="361"/>
        <w:jc w:val="left"/>
        <w:rPr>
          <w:rFonts w:ascii="Symbol" w:hAnsi="Symbol"/>
          <w:color w:val="666666"/>
          <w:sz w:val="22"/>
        </w:rPr>
      </w:pPr>
      <w:r>
        <w:rPr>
          <w:color w:val="666666"/>
          <w:sz w:val="20"/>
        </w:rPr>
        <w:t>Secured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7.8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CGPA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during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my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degree.</w:t>
      </w:r>
    </w:p>
    <w:p>
      <w:pPr>
        <w:tabs>
          <w:tab w:pos="6891" w:val="right" w:leader="none"/>
        </w:tabs>
        <w:spacing w:before="138"/>
        <w:ind w:left="132" w:right="0" w:firstLine="0"/>
        <w:jc w:val="left"/>
        <w:rPr>
          <w:b/>
          <w:sz w:val="20"/>
        </w:rPr>
      </w:pPr>
      <w:r>
        <w:rPr>
          <w:b/>
          <w:color w:val="666666"/>
          <w:sz w:val="22"/>
        </w:rPr>
        <w:t>Diploma</w:t>
      </w:r>
      <w:r>
        <w:rPr>
          <w:b/>
          <w:color w:val="666666"/>
          <w:spacing w:val="-6"/>
          <w:sz w:val="22"/>
        </w:rPr>
        <w:t> </w:t>
      </w:r>
      <w:r>
        <w:rPr>
          <w:b/>
          <w:color w:val="666666"/>
          <w:sz w:val="22"/>
        </w:rPr>
        <w:t>in</w:t>
      </w:r>
      <w:r>
        <w:rPr>
          <w:b/>
          <w:color w:val="666666"/>
          <w:spacing w:val="-3"/>
          <w:sz w:val="22"/>
        </w:rPr>
        <w:t> </w:t>
      </w:r>
      <w:r>
        <w:rPr>
          <w:b/>
          <w:color w:val="666666"/>
          <w:sz w:val="22"/>
        </w:rPr>
        <w:t>Polytechnic</w:t>
      </w:r>
      <w:r>
        <w:rPr>
          <w:b/>
          <w:color w:val="666666"/>
          <w:spacing w:val="-4"/>
          <w:sz w:val="22"/>
        </w:rPr>
        <w:t> </w:t>
      </w:r>
      <w:r>
        <w:rPr>
          <w:b/>
          <w:color w:val="666666"/>
          <w:sz w:val="22"/>
        </w:rPr>
        <w:t>(DiP)</w:t>
      </w:r>
      <w:r>
        <w:rPr>
          <w:rFonts w:ascii="Times New Roman" w:hAnsi="Times New Roman"/>
          <w:b/>
          <w:color w:val="666666"/>
          <w:sz w:val="22"/>
        </w:rPr>
        <w:tab/>
      </w:r>
      <w:r>
        <w:rPr>
          <w:b/>
          <w:color w:val="666666"/>
          <w:sz w:val="20"/>
        </w:rPr>
        <w:t>2016</w:t>
      </w:r>
      <w:r>
        <w:rPr>
          <w:b/>
          <w:color w:val="666666"/>
          <w:spacing w:val="-4"/>
          <w:sz w:val="20"/>
        </w:rPr>
        <w:t> </w:t>
      </w:r>
      <w:r>
        <w:rPr>
          <w:b/>
          <w:color w:val="666666"/>
          <w:sz w:val="20"/>
        </w:rPr>
        <w:t>–</w:t>
      </w:r>
      <w:r>
        <w:rPr>
          <w:b/>
          <w:color w:val="666666"/>
          <w:spacing w:val="-4"/>
          <w:sz w:val="20"/>
        </w:rPr>
        <w:t> </w:t>
      </w:r>
      <w:r>
        <w:rPr>
          <w:b/>
          <w:color w:val="666666"/>
          <w:sz w:val="20"/>
        </w:rPr>
        <w:t>2019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</w:tabs>
        <w:spacing w:line="240" w:lineRule="auto" w:before="23" w:after="0"/>
        <w:ind w:left="852" w:right="0" w:hanging="361"/>
        <w:jc w:val="left"/>
        <w:rPr>
          <w:rFonts w:ascii="Symbol" w:hAnsi="Symbol"/>
          <w:color w:val="666666"/>
          <w:sz w:val="20"/>
        </w:rPr>
      </w:pPr>
      <w:r>
        <w:rPr>
          <w:color w:val="666666"/>
          <w:sz w:val="20"/>
        </w:rPr>
        <w:t>Brindavan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Institute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of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Technology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&amp;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Sciences,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Kurnool.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</w:tabs>
        <w:spacing w:line="240" w:lineRule="auto" w:before="19" w:after="0"/>
        <w:ind w:left="852" w:right="0" w:hanging="361"/>
        <w:jc w:val="left"/>
        <w:rPr>
          <w:rFonts w:ascii="Symbol" w:hAnsi="Symbol"/>
          <w:color w:val="666666"/>
          <w:sz w:val="20"/>
        </w:rPr>
      </w:pPr>
      <w:r>
        <w:rPr>
          <w:color w:val="666666"/>
          <w:sz w:val="20"/>
        </w:rPr>
        <w:t>Successfully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completed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with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a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7.4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CGPA</w:t>
      </w:r>
    </w:p>
    <w:p>
      <w:pPr>
        <w:pStyle w:val="BodyText"/>
        <w:spacing w:before="1"/>
        <w:ind w:firstLine="0"/>
        <w:rPr>
          <w:sz w:val="21"/>
        </w:rPr>
      </w:pPr>
    </w:p>
    <w:p>
      <w:pPr>
        <w:pStyle w:val="Heading1"/>
        <w:spacing w:before="1"/>
        <w:ind w:left="132"/>
      </w:pPr>
      <w:r>
        <w:rPr>
          <w:color w:val="0A5293"/>
        </w:rPr>
        <w:t>EXTRACURRICULAR</w:t>
      </w:r>
      <w:r>
        <w:rPr>
          <w:color w:val="0A5293"/>
          <w:spacing w:val="-9"/>
        </w:rPr>
        <w:t> </w:t>
      </w:r>
      <w:r>
        <w:rPr>
          <w:color w:val="0A5293"/>
        </w:rPr>
        <w:t>ACTIVITIES</w:t>
      </w:r>
    </w:p>
    <w:p>
      <w:pPr>
        <w:pStyle w:val="BodyText"/>
        <w:spacing w:before="9"/>
        <w:ind w:firstLine="0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</w:tabs>
        <w:spacing w:line="256" w:lineRule="auto" w:before="0" w:after="0"/>
        <w:ind w:left="852" w:right="183" w:hanging="360"/>
        <w:jc w:val="left"/>
        <w:rPr>
          <w:rFonts w:ascii="Symbol" w:hAnsi="Symbol"/>
          <w:sz w:val="24"/>
        </w:rPr>
      </w:pPr>
      <w:r>
        <w:rPr>
          <w:sz w:val="20"/>
        </w:rPr>
        <w:t>Served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captain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college</w:t>
      </w:r>
      <w:r>
        <w:rPr>
          <w:spacing w:val="-5"/>
          <w:sz w:val="20"/>
        </w:rPr>
        <w:t> </w:t>
      </w:r>
      <w:r>
        <w:rPr>
          <w:sz w:val="20"/>
        </w:rPr>
        <w:t>debate</w:t>
      </w:r>
      <w:r>
        <w:rPr>
          <w:spacing w:val="-4"/>
          <w:sz w:val="20"/>
        </w:rPr>
        <w:t> </w:t>
      </w:r>
      <w:r>
        <w:rPr>
          <w:sz w:val="20"/>
        </w:rPr>
        <w:t>team,</w:t>
      </w:r>
      <w:r>
        <w:rPr>
          <w:spacing w:val="-3"/>
          <w:sz w:val="20"/>
        </w:rPr>
        <w:t> </w:t>
      </w:r>
      <w:r>
        <w:rPr>
          <w:sz w:val="20"/>
        </w:rPr>
        <w:t>leading</w:t>
      </w:r>
      <w:r>
        <w:rPr>
          <w:spacing w:val="-4"/>
          <w:sz w:val="20"/>
        </w:rPr>
        <w:t> </w:t>
      </w:r>
      <w:r>
        <w:rPr>
          <w:sz w:val="20"/>
        </w:rPr>
        <w:t>a group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15</w:t>
      </w:r>
      <w:r>
        <w:rPr>
          <w:spacing w:val="-3"/>
          <w:sz w:val="20"/>
        </w:rPr>
        <w:t> </w:t>
      </w:r>
      <w:r>
        <w:rPr>
          <w:sz w:val="20"/>
        </w:rPr>
        <w:t>members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2"/>
          <w:sz w:val="20"/>
        </w:rPr>
        <w:t> </w:t>
      </w:r>
      <w:r>
        <w:rPr>
          <w:sz w:val="20"/>
        </w:rPr>
        <w:t>victory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inter school debate</w:t>
      </w:r>
      <w:r>
        <w:rPr>
          <w:spacing w:val="-1"/>
          <w:sz w:val="20"/>
        </w:rPr>
        <w:t> </w:t>
      </w:r>
      <w:r>
        <w:rPr>
          <w:sz w:val="20"/>
        </w:rPr>
        <w:t>championship.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</w:tabs>
        <w:spacing w:line="256" w:lineRule="auto" w:before="1" w:after="0"/>
        <w:ind w:left="852" w:right="447" w:hanging="360"/>
        <w:jc w:val="left"/>
        <w:rPr>
          <w:rFonts w:ascii="Symbol" w:hAnsi="Symbol"/>
          <w:sz w:val="24"/>
        </w:rPr>
      </w:pPr>
      <w:r>
        <w:rPr>
          <w:sz w:val="24"/>
        </w:rPr>
        <w:t>Demonstrated</w:t>
      </w:r>
      <w:r>
        <w:rPr>
          <w:spacing w:val="-4"/>
          <w:sz w:val="24"/>
        </w:rPr>
        <w:t> </w:t>
      </w:r>
      <w:r>
        <w:rPr>
          <w:sz w:val="24"/>
        </w:rPr>
        <w:t>teamwork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discipline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member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college</w:t>
      </w:r>
      <w:r>
        <w:rPr>
          <w:spacing w:val="-51"/>
          <w:sz w:val="24"/>
        </w:rPr>
        <w:t> </w:t>
      </w:r>
      <w:r>
        <w:rPr>
          <w:sz w:val="24"/>
        </w:rPr>
        <w:t>soccer team.</w:t>
      </w:r>
    </w:p>
    <w:p>
      <w:pPr>
        <w:pStyle w:val="Heading1"/>
        <w:spacing w:before="32"/>
      </w:pPr>
      <w:r>
        <w:rPr>
          <w:b w:val="0"/>
        </w:rPr>
        <w:br w:type="column"/>
      </w:r>
      <w:r>
        <w:rPr>
          <w:color w:val="0A5293"/>
        </w:rPr>
        <w:t>CONTACT</w:t>
      </w:r>
    </w:p>
    <w:p>
      <w:pPr>
        <w:pStyle w:val="ListParagraph"/>
        <w:numPr>
          <w:ilvl w:val="0"/>
          <w:numId w:val="3"/>
        </w:numPr>
        <w:tabs>
          <w:tab w:pos="269" w:val="left" w:leader="none"/>
        </w:tabs>
        <w:spacing w:line="240" w:lineRule="auto" w:before="144" w:after="0"/>
        <w:ind w:left="268" w:right="0" w:hanging="152"/>
        <w:jc w:val="left"/>
        <w:rPr>
          <w:sz w:val="20"/>
        </w:rPr>
      </w:pPr>
      <w:r>
        <w:rPr>
          <w:color w:val="666666"/>
          <w:sz w:val="20"/>
        </w:rPr>
        <w:t>9642639515</w:t>
      </w:r>
    </w:p>
    <w:p>
      <w:pPr>
        <w:pStyle w:val="Heading3"/>
        <w:numPr>
          <w:ilvl w:val="0"/>
          <w:numId w:val="3"/>
        </w:numPr>
        <w:tabs>
          <w:tab w:pos="269" w:val="left" w:leader="none"/>
        </w:tabs>
        <w:spacing w:line="240" w:lineRule="auto" w:before="0" w:after="0"/>
        <w:ind w:left="268" w:right="0" w:hanging="152"/>
        <w:jc w:val="left"/>
      </w:pPr>
      <w:hyperlink r:id="rId5">
        <w:r>
          <w:rPr>
            <w:color w:val="0462C1"/>
            <w:u w:val="single" w:color="0462C1"/>
          </w:rPr>
          <w:t>s</w:t>
        </w:r>
      </w:hyperlink>
      <w:hyperlink r:id="rId6">
        <w:r>
          <w:rPr>
            <w:color w:val="0462C1"/>
            <w:u w:val="single" w:color="0462C1"/>
          </w:rPr>
          <w:t>.suhail9849@gmail.com</w:t>
        </w:r>
      </w:hyperlink>
    </w:p>
    <w:p>
      <w:pPr>
        <w:pStyle w:val="ListParagraph"/>
        <w:numPr>
          <w:ilvl w:val="0"/>
          <w:numId w:val="3"/>
        </w:numPr>
        <w:tabs>
          <w:tab w:pos="269" w:val="left" w:leader="none"/>
        </w:tabs>
        <w:spacing w:line="240" w:lineRule="auto" w:before="1" w:after="0"/>
        <w:ind w:left="268" w:right="0" w:hanging="152"/>
        <w:jc w:val="left"/>
        <w:rPr>
          <w:sz w:val="20"/>
        </w:rPr>
      </w:pPr>
      <w:hyperlink r:id="rId7">
        <w:r>
          <w:rPr>
            <w:color w:val="0462C1"/>
            <w:sz w:val="20"/>
            <w:u w:val="single" w:color="0462C1"/>
          </w:rPr>
          <w:t>Github/sohail-9</w:t>
        </w:r>
      </w:hyperlink>
    </w:p>
    <w:p>
      <w:pPr>
        <w:pStyle w:val="ListParagraph"/>
        <w:numPr>
          <w:ilvl w:val="0"/>
          <w:numId w:val="3"/>
        </w:numPr>
        <w:tabs>
          <w:tab w:pos="269" w:val="left" w:leader="none"/>
        </w:tabs>
        <w:spacing w:line="240" w:lineRule="auto" w:before="1" w:after="0"/>
        <w:ind w:left="268" w:right="0" w:hanging="152"/>
        <w:jc w:val="left"/>
        <w:rPr>
          <w:sz w:val="20"/>
        </w:rPr>
      </w:pPr>
      <w:hyperlink r:id="rId5">
        <w:r>
          <w:rPr>
            <w:color w:val="0462C1"/>
            <w:sz w:val="20"/>
            <w:u w:val="single" w:color="0462C1"/>
          </w:rPr>
          <w:t>Linkedin/sohail-9</w:t>
        </w:r>
      </w:hyperlink>
    </w:p>
    <w:p>
      <w:pPr>
        <w:pStyle w:val="BodyText"/>
        <w:ind w:firstLine="0"/>
      </w:pPr>
    </w:p>
    <w:p>
      <w:pPr>
        <w:pStyle w:val="BodyText"/>
        <w:ind w:firstLine="0"/>
        <w:rPr>
          <w:sz w:val="19"/>
        </w:rPr>
      </w:pPr>
    </w:p>
    <w:p>
      <w:pPr>
        <w:pStyle w:val="Heading1"/>
      </w:pPr>
      <w:r>
        <w:rPr>
          <w:color w:val="0A5293"/>
        </w:rPr>
        <w:t>SKILLS</w:t>
      </w:r>
    </w:p>
    <w:p>
      <w:pPr>
        <w:pStyle w:val="Heading3"/>
        <w:spacing w:before="146"/>
      </w:pPr>
      <w:r>
        <w:rPr>
          <w:color w:val="666666"/>
        </w:rPr>
        <w:t>Technical:</w:t>
      </w:r>
    </w:p>
    <w:p>
      <w:pPr>
        <w:pStyle w:val="ListParagraph"/>
        <w:numPr>
          <w:ilvl w:val="0"/>
          <w:numId w:val="3"/>
        </w:numPr>
        <w:tabs>
          <w:tab w:pos="269" w:val="left" w:leader="none"/>
        </w:tabs>
        <w:spacing w:line="240" w:lineRule="auto" w:before="39" w:after="0"/>
        <w:ind w:left="268" w:right="0" w:hanging="152"/>
        <w:jc w:val="left"/>
        <w:rPr>
          <w:sz w:val="18"/>
        </w:rPr>
      </w:pPr>
      <w:r>
        <w:rPr>
          <w:color w:val="666666"/>
          <w:sz w:val="18"/>
        </w:rPr>
        <w:t>CI/CD</w:t>
      </w:r>
      <w:r>
        <w:rPr>
          <w:color w:val="666666"/>
          <w:spacing w:val="-5"/>
          <w:sz w:val="18"/>
        </w:rPr>
        <w:t> </w:t>
      </w:r>
      <w:r>
        <w:rPr>
          <w:color w:val="666666"/>
          <w:sz w:val="18"/>
        </w:rPr>
        <w:t>Pipelines</w:t>
      </w:r>
    </w:p>
    <w:p>
      <w:pPr>
        <w:pStyle w:val="ListParagraph"/>
        <w:numPr>
          <w:ilvl w:val="0"/>
          <w:numId w:val="3"/>
        </w:numPr>
        <w:tabs>
          <w:tab w:pos="269" w:val="left" w:leader="none"/>
        </w:tabs>
        <w:spacing w:line="240" w:lineRule="auto" w:before="37" w:after="0"/>
        <w:ind w:left="268" w:right="0" w:hanging="152"/>
        <w:jc w:val="left"/>
        <w:rPr>
          <w:sz w:val="18"/>
        </w:rPr>
      </w:pPr>
      <w:r>
        <w:rPr>
          <w:color w:val="666666"/>
          <w:sz w:val="18"/>
        </w:rPr>
        <w:t>Configuration</w:t>
      </w:r>
      <w:r>
        <w:rPr>
          <w:color w:val="666666"/>
          <w:spacing w:val="-8"/>
          <w:sz w:val="18"/>
        </w:rPr>
        <w:t> </w:t>
      </w:r>
      <w:r>
        <w:rPr>
          <w:color w:val="666666"/>
          <w:sz w:val="18"/>
        </w:rPr>
        <w:t>Management</w:t>
      </w:r>
    </w:p>
    <w:p>
      <w:pPr>
        <w:pStyle w:val="ListParagraph"/>
        <w:numPr>
          <w:ilvl w:val="0"/>
          <w:numId w:val="3"/>
        </w:numPr>
        <w:tabs>
          <w:tab w:pos="269" w:val="left" w:leader="none"/>
        </w:tabs>
        <w:spacing w:line="240" w:lineRule="auto" w:before="35" w:after="0"/>
        <w:ind w:left="268" w:right="0" w:hanging="152"/>
        <w:jc w:val="left"/>
        <w:rPr>
          <w:sz w:val="18"/>
        </w:rPr>
      </w:pPr>
      <w:r>
        <w:rPr>
          <w:color w:val="666666"/>
          <w:sz w:val="18"/>
        </w:rPr>
        <w:t>Cloud</w:t>
      </w:r>
      <w:r>
        <w:rPr>
          <w:color w:val="666666"/>
          <w:spacing w:val="-4"/>
          <w:sz w:val="18"/>
        </w:rPr>
        <w:t> </w:t>
      </w:r>
      <w:r>
        <w:rPr>
          <w:color w:val="666666"/>
          <w:sz w:val="18"/>
        </w:rPr>
        <w:t>Computing</w:t>
      </w:r>
    </w:p>
    <w:p>
      <w:pPr>
        <w:pStyle w:val="ListParagraph"/>
        <w:numPr>
          <w:ilvl w:val="0"/>
          <w:numId w:val="3"/>
        </w:numPr>
        <w:tabs>
          <w:tab w:pos="269" w:val="left" w:leader="none"/>
        </w:tabs>
        <w:spacing w:line="240" w:lineRule="auto" w:before="37" w:after="0"/>
        <w:ind w:left="268" w:right="0" w:hanging="152"/>
        <w:jc w:val="left"/>
        <w:rPr>
          <w:sz w:val="18"/>
        </w:rPr>
      </w:pPr>
      <w:r>
        <w:rPr>
          <w:color w:val="666666"/>
          <w:sz w:val="18"/>
        </w:rPr>
        <w:t>Automation</w:t>
      </w:r>
    </w:p>
    <w:p>
      <w:pPr>
        <w:pStyle w:val="ListParagraph"/>
        <w:numPr>
          <w:ilvl w:val="0"/>
          <w:numId w:val="3"/>
        </w:numPr>
        <w:tabs>
          <w:tab w:pos="269" w:val="left" w:leader="none"/>
        </w:tabs>
        <w:spacing w:line="240" w:lineRule="auto" w:before="37" w:after="0"/>
        <w:ind w:left="268" w:right="0" w:hanging="152"/>
        <w:jc w:val="left"/>
        <w:rPr>
          <w:sz w:val="18"/>
        </w:rPr>
      </w:pPr>
      <w:r>
        <w:rPr>
          <w:color w:val="666666"/>
          <w:sz w:val="18"/>
        </w:rPr>
        <w:t>Continuous</w:t>
      </w:r>
      <w:r>
        <w:rPr>
          <w:color w:val="666666"/>
          <w:spacing w:val="-9"/>
          <w:sz w:val="18"/>
        </w:rPr>
        <w:t> </w:t>
      </w:r>
      <w:r>
        <w:rPr>
          <w:color w:val="666666"/>
          <w:sz w:val="18"/>
        </w:rPr>
        <w:t>Integration</w:t>
      </w:r>
    </w:p>
    <w:p>
      <w:pPr>
        <w:pStyle w:val="BodyText"/>
        <w:spacing w:before="11"/>
        <w:ind w:firstLine="0"/>
      </w:pPr>
    </w:p>
    <w:p>
      <w:pPr>
        <w:pStyle w:val="Heading3"/>
      </w:pPr>
      <w:r>
        <w:rPr>
          <w:color w:val="666666"/>
        </w:rPr>
        <w:t>Techniques:</w:t>
      </w:r>
    </w:p>
    <w:p>
      <w:pPr>
        <w:pStyle w:val="ListParagraph"/>
        <w:numPr>
          <w:ilvl w:val="0"/>
          <w:numId w:val="3"/>
        </w:numPr>
        <w:tabs>
          <w:tab w:pos="269" w:val="left" w:leader="none"/>
        </w:tabs>
        <w:spacing w:line="240" w:lineRule="auto" w:before="40" w:after="0"/>
        <w:ind w:left="268" w:right="0" w:hanging="152"/>
        <w:jc w:val="left"/>
        <w:rPr>
          <w:sz w:val="18"/>
        </w:rPr>
      </w:pPr>
      <w:r>
        <w:rPr>
          <w:color w:val="666666"/>
          <w:sz w:val="18"/>
        </w:rPr>
        <w:t>Agile</w:t>
      </w:r>
      <w:r>
        <w:rPr>
          <w:color w:val="666666"/>
          <w:spacing w:val="-5"/>
          <w:sz w:val="18"/>
        </w:rPr>
        <w:t> </w:t>
      </w:r>
      <w:r>
        <w:rPr>
          <w:color w:val="666666"/>
          <w:sz w:val="18"/>
        </w:rPr>
        <w:t>Methodologies</w:t>
      </w:r>
    </w:p>
    <w:p>
      <w:pPr>
        <w:pStyle w:val="ListParagraph"/>
        <w:numPr>
          <w:ilvl w:val="0"/>
          <w:numId w:val="3"/>
        </w:numPr>
        <w:tabs>
          <w:tab w:pos="269" w:val="left" w:leader="none"/>
        </w:tabs>
        <w:spacing w:line="240" w:lineRule="auto" w:before="37" w:after="0"/>
        <w:ind w:left="268" w:right="0" w:hanging="152"/>
        <w:jc w:val="left"/>
        <w:rPr>
          <w:sz w:val="18"/>
        </w:rPr>
      </w:pPr>
      <w:r>
        <w:rPr>
          <w:color w:val="666666"/>
          <w:sz w:val="18"/>
        </w:rPr>
        <w:t>Virtualization</w:t>
      </w:r>
    </w:p>
    <w:p>
      <w:pPr>
        <w:pStyle w:val="ListParagraph"/>
        <w:numPr>
          <w:ilvl w:val="0"/>
          <w:numId w:val="3"/>
        </w:numPr>
        <w:tabs>
          <w:tab w:pos="269" w:val="left" w:leader="none"/>
        </w:tabs>
        <w:spacing w:line="240" w:lineRule="auto" w:before="37" w:after="0"/>
        <w:ind w:left="268" w:right="0" w:hanging="152"/>
        <w:jc w:val="left"/>
        <w:rPr>
          <w:sz w:val="20"/>
        </w:rPr>
      </w:pPr>
      <w:r>
        <w:rPr>
          <w:color w:val="666666"/>
          <w:spacing w:val="-2"/>
          <w:sz w:val="20"/>
        </w:rPr>
        <w:t>Version</w:t>
      </w:r>
      <w:r>
        <w:rPr>
          <w:color w:val="666666"/>
          <w:spacing w:val="-5"/>
          <w:sz w:val="20"/>
        </w:rPr>
        <w:t> </w:t>
      </w:r>
      <w:r>
        <w:rPr>
          <w:color w:val="666666"/>
          <w:spacing w:val="-1"/>
          <w:sz w:val="20"/>
        </w:rPr>
        <w:t>control</w:t>
      </w:r>
    </w:p>
    <w:p>
      <w:pPr>
        <w:pStyle w:val="BodyText"/>
        <w:spacing w:before="1"/>
        <w:ind w:firstLine="0"/>
        <w:rPr>
          <w:sz w:val="21"/>
        </w:rPr>
      </w:pPr>
    </w:p>
    <w:p>
      <w:pPr>
        <w:pStyle w:val="Heading3"/>
      </w:pPr>
      <w:r>
        <w:rPr>
          <w:color w:val="666666"/>
          <w:spacing w:val="-1"/>
        </w:rPr>
        <w:t>Tools</w:t>
      </w:r>
      <w:r>
        <w:rPr>
          <w:color w:val="666666"/>
          <w:spacing w:val="-9"/>
        </w:rPr>
        <w:t> </w:t>
      </w:r>
      <w:r>
        <w:rPr>
          <w:color w:val="666666"/>
          <w:spacing w:val="-1"/>
        </w:rPr>
        <w:t>and</w:t>
      </w:r>
      <w:r>
        <w:rPr>
          <w:color w:val="666666"/>
          <w:spacing w:val="-8"/>
        </w:rPr>
        <w:t> </w:t>
      </w:r>
      <w:r>
        <w:rPr>
          <w:color w:val="666666"/>
          <w:spacing w:val="-1"/>
        </w:rPr>
        <w:t>Software:</w:t>
      </w:r>
    </w:p>
    <w:p>
      <w:pPr>
        <w:pStyle w:val="ListParagraph"/>
        <w:numPr>
          <w:ilvl w:val="0"/>
          <w:numId w:val="3"/>
        </w:numPr>
        <w:tabs>
          <w:tab w:pos="269" w:val="left" w:leader="none"/>
        </w:tabs>
        <w:spacing w:line="240" w:lineRule="auto" w:before="41" w:after="0"/>
        <w:ind w:left="268" w:right="0" w:hanging="152"/>
        <w:jc w:val="left"/>
        <w:rPr>
          <w:sz w:val="18"/>
        </w:rPr>
      </w:pPr>
      <w:r>
        <w:rPr>
          <w:color w:val="666666"/>
          <w:sz w:val="18"/>
        </w:rPr>
        <w:t>Collaboration</w:t>
      </w:r>
      <w:r>
        <w:rPr>
          <w:color w:val="666666"/>
          <w:spacing w:val="-7"/>
          <w:sz w:val="18"/>
        </w:rPr>
        <w:t> </w:t>
      </w:r>
      <w:r>
        <w:rPr>
          <w:color w:val="666666"/>
          <w:sz w:val="18"/>
        </w:rPr>
        <w:t>and</w:t>
      </w:r>
      <w:r>
        <w:rPr>
          <w:color w:val="666666"/>
          <w:spacing w:val="-7"/>
          <w:sz w:val="18"/>
        </w:rPr>
        <w:t> </w:t>
      </w:r>
      <w:r>
        <w:rPr>
          <w:color w:val="666666"/>
          <w:sz w:val="18"/>
        </w:rPr>
        <w:t>communication</w:t>
      </w:r>
      <w:r>
        <w:rPr>
          <w:color w:val="666666"/>
          <w:spacing w:val="-7"/>
          <w:sz w:val="18"/>
        </w:rPr>
        <w:t> </w:t>
      </w:r>
      <w:r>
        <w:rPr>
          <w:color w:val="666666"/>
          <w:sz w:val="18"/>
        </w:rPr>
        <w:t>tools</w:t>
      </w:r>
    </w:p>
    <w:p>
      <w:pPr>
        <w:pStyle w:val="ListParagraph"/>
        <w:numPr>
          <w:ilvl w:val="0"/>
          <w:numId w:val="3"/>
        </w:numPr>
        <w:tabs>
          <w:tab w:pos="269" w:val="left" w:leader="none"/>
        </w:tabs>
        <w:spacing w:line="240" w:lineRule="auto" w:before="40" w:after="0"/>
        <w:ind w:left="268" w:right="0" w:hanging="152"/>
        <w:jc w:val="left"/>
        <w:rPr>
          <w:sz w:val="20"/>
        </w:rPr>
      </w:pPr>
      <w:r>
        <w:rPr>
          <w:color w:val="666666"/>
          <w:sz w:val="20"/>
        </w:rPr>
        <w:t>Automation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tools</w:t>
      </w:r>
    </w:p>
    <w:p>
      <w:pPr>
        <w:pStyle w:val="ListParagraph"/>
        <w:numPr>
          <w:ilvl w:val="0"/>
          <w:numId w:val="3"/>
        </w:numPr>
        <w:tabs>
          <w:tab w:pos="269" w:val="left" w:leader="none"/>
        </w:tabs>
        <w:spacing w:line="240" w:lineRule="auto" w:before="41" w:after="0"/>
        <w:ind w:left="268" w:right="0" w:hanging="152"/>
        <w:jc w:val="left"/>
        <w:rPr>
          <w:sz w:val="18"/>
        </w:rPr>
      </w:pPr>
      <w:r>
        <w:rPr>
          <w:color w:val="666666"/>
          <w:sz w:val="18"/>
        </w:rPr>
        <w:t>SQL</w:t>
      </w:r>
    </w:p>
    <w:p>
      <w:pPr>
        <w:pStyle w:val="BodyText"/>
        <w:spacing w:before="2"/>
        <w:ind w:firstLine="0"/>
        <w:rPr>
          <w:sz w:val="21"/>
        </w:rPr>
      </w:pPr>
    </w:p>
    <w:p>
      <w:pPr>
        <w:pStyle w:val="Heading3"/>
      </w:pPr>
      <w:r>
        <w:rPr>
          <w:color w:val="666666"/>
        </w:rPr>
        <w:t>Programming</w:t>
      </w:r>
      <w:r>
        <w:rPr>
          <w:color w:val="666666"/>
          <w:spacing w:val="-8"/>
        </w:rPr>
        <w:t> </w:t>
      </w:r>
      <w:r>
        <w:rPr>
          <w:color w:val="666666"/>
        </w:rPr>
        <w:t>Languages:</w:t>
      </w:r>
    </w:p>
    <w:p>
      <w:pPr>
        <w:pStyle w:val="ListParagraph"/>
        <w:numPr>
          <w:ilvl w:val="0"/>
          <w:numId w:val="3"/>
        </w:numPr>
        <w:tabs>
          <w:tab w:pos="269" w:val="left" w:leader="none"/>
        </w:tabs>
        <w:spacing w:line="240" w:lineRule="auto" w:before="37" w:after="0"/>
        <w:ind w:left="268" w:right="0" w:hanging="152"/>
        <w:jc w:val="left"/>
        <w:rPr>
          <w:sz w:val="18"/>
        </w:rPr>
      </w:pPr>
      <w:r>
        <w:rPr>
          <w:color w:val="666666"/>
          <w:sz w:val="18"/>
        </w:rPr>
        <w:t>HTML,</w:t>
      </w:r>
      <w:r>
        <w:rPr>
          <w:color w:val="666666"/>
          <w:spacing w:val="-5"/>
          <w:sz w:val="18"/>
        </w:rPr>
        <w:t> </w:t>
      </w:r>
      <w:r>
        <w:rPr>
          <w:color w:val="666666"/>
          <w:sz w:val="18"/>
        </w:rPr>
        <w:t>ReactJS,</w:t>
      </w:r>
      <w:r>
        <w:rPr>
          <w:color w:val="666666"/>
          <w:spacing w:val="-4"/>
          <w:sz w:val="18"/>
        </w:rPr>
        <w:t> </w:t>
      </w:r>
      <w:r>
        <w:rPr>
          <w:color w:val="666666"/>
          <w:sz w:val="18"/>
        </w:rPr>
        <w:t>JavaScript,</w:t>
      </w:r>
      <w:r>
        <w:rPr>
          <w:color w:val="666666"/>
          <w:spacing w:val="-5"/>
          <w:sz w:val="18"/>
        </w:rPr>
        <w:t> </w:t>
      </w:r>
      <w:r>
        <w:rPr>
          <w:color w:val="666666"/>
          <w:sz w:val="18"/>
        </w:rPr>
        <w:t>NodeJS</w:t>
      </w:r>
    </w:p>
    <w:p>
      <w:pPr>
        <w:pStyle w:val="ListParagraph"/>
        <w:numPr>
          <w:ilvl w:val="0"/>
          <w:numId w:val="3"/>
        </w:numPr>
        <w:tabs>
          <w:tab w:pos="269" w:val="left" w:leader="none"/>
        </w:tabs>
        <w:spacing w:line="240" w:lineRule="auto" w:before="37" w:after="0"/>
        <w:ind w:left="268" w:right="0" w:hanging="152"/>
        <w:jc w:val="left"/>
        <w:rPr>
          <w:sz w:val="20"/>
        </w:rPr>
      </w:pPr>
      <w:r>
        <w:rPr>
          <w:color w:val="666666"/>
          <w:sz w:val="20"/>
        </w:rPr>
        <w:t>C++,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Python</w:t>
      </w:r>
    </w:p>
    <w:sectPr>
      <w:type w:val="continuous"/>
      <w:pgSz w:w="11930" w:h="16850"/>
      <w:pgMar w:top="540" w:bottom="280" w:left="600" w:right="80"/>
      <w:cols w:num="2" w:equalWidth="0">
        <w:col w:w="7825" w:space="169"/>
        <w:col w:w="32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268" w:hanging="152"/>
      </w:pPr>
      <w:rPr>
        <w:rFonts w:hint="default" w:ascii="Calibri" w:hAnsi="Calibri" w:eastAsia="Calibri" w:cs="Calibri"/>
        <w:color w:val="666666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8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7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6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4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3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2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0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49" w:hanging="1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52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38" w:hanging="360"/>
      </w:pPr>
      <w:rPr>
        <w:rFonts w:hint="default" w:ascii="Microsoft Sans Serif" w:hAnsi="Microsoft Sans Serif" w:eastAsia="Microsoft Sans Serif" w:cs="Microsoft Sans Serif"/>
        <w:color w:val="8E7BC3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7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60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7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7"/>
      <w:outlineLvl w:val="3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"/>
      <w:ind w:left="132"/>
    </w:pPr>
    <w:rPr>
      <w:rFonts w:ascii="Calibri" w:hAnsi="Calibri" w:eastAsia="Calibri" w:cs="Calibri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68" w:hanging="15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shaiksohail96/" TargetMode="External"/><Relationship Id="rId6" Type="http://schemas.openxmlformats.org/officeDocument/2006/relationships/hyperlink" Target="mailto:.suhail9849@gmail.com" TargetMode="External"/><Relationship Id="rId7" Type="http://schemas.openxmlformats.org/officeDocument/2006/relationships/hyperlink" Target="https://github.com/Sohail-9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Shaik</dc:creator>
  <dc:title>DevOps Engineer2 - Template 18</dc:title>
  <dcterms:created xsi:type="dcterms:W3CDTF">2023-11-09T06:19:01Z</dcterms:created>
  <dcterms:modified xsi:type="dcterms:W3CDTF">2023-11-09T06:19:01Z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2023-11-09T00:00:00Z</vt:filetime>
  </property>
</Properties>
</file>