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F153C9" w14:textId="77777777" w:rsidR="00371DBD" w:rsidRDefault="00000000">
      <w:pPr>
        <w:pStyle w:val="Heading1"/>
      </w:pPr>
      <w:bookmarkStart w:id="0" w:name="X3b6adef30689827dfa8b0951c1878c9fd9d5368"/>
      <w:r>
        <w:rPr>
          <w:rStyle w:val="SectionNumber"/>
        </w:rPr>
        <w:t>1</w:t>
      </w:r>
      <w:r>
        <w:tab/>
        <w:t>Chapter 4: Design and Implementation of the Generative AI-powered Sprint Planning Assistant</w:t>
      </w:r>
    </w:p>
    <w:p w14:paraId="092806D6" w14:textId="77777777" w:rsidR="00371DBD" w:rsidRDefault="00000000">
      <w:pPr>
        <w:pStyle w:val="Heading2"/>
      </w:pPr>
      <w:bookmarkStart w:id="1" w:name="introduction"/>
      <w:r>
        <w:rPr>
          <w:rStyle w:val="SectionNumber"/>
        </w:rPr>
        <w:t>1.1</w:t>
      </w:r>
      <w:r>
        <w:tab/>
        <w:t>4.1 Introduction</w:t>
      </w:r>
    </w:p>
    <w:p w14:paraId="5F9AF7C9" w14:textId="77777777" w:rsidR="00371DBD" w:rsidRDefault="00000000">
      <w:pPr>
        <w:pStyle w:val="FirstParagraph"/>
      </w:pPr>
      <w:r>
        <w:t>This chapter presents the design and implementation of the prototype developed in this project: a workflow-based sprint planning assistant that combines a deterministic planning heuristic with generative AI support. The prototype was designed to support a Scrum-style planning process in which a user first defines or updates a project backlog, models inter-item dependencies, specifies a sprint context, and then triggers a planning run. The system then ranks backlog items according to explicit planning criteria, optionally requests a structured recommendation from an LLM, validates the model output, and persists the result for later review. This design reflects the research objective of implementing a feasible, explainable decision-support system rather than a fully autonomous planning agent.</w:t>
      </w:r>
    </w:p>
    <w:p w14:paraId="5720D520" w14:textId="77777777" w:rsidR="00371DBD" w:rsidRDefault="00000000">
      <w:pPr>
        <w:pStyle w:val="BodyText"/>
      </w:pPr>
      <w:r>
        <w:t>The scope of the prototype is intentionally narrow. It supports the core planning workflow needed to create a project, manage backlog items, establish dependency constraints, define sprint capacity parameters, generate a recommendation, and review the saved result. It does not include a general-purpose project management suite or conversational planning interface. This limitation is evident in the implementation itself: the application is a single Next.js application with server-rendered pages and API routes, a relational PostgreSQL database, and a custom planning orchestration layer in the lib/planning module. Although the prototype incorporates generative AI, the AI component is deliberately constrained to structured decision support and does not operate as an open-ended conversational assistant.</w:t>
      </w:r>
    </w:p>
    <w:p w14:paraId="219D172D" w14:textId="77777777" w:rsidR="00371DBD" w:rsidRDefault="00000000">
      <w:pPr>
        <w:pStyle w:val="BodyText"/>
      </w:pPr>
      <w:r>
        <w:t>This chapter explains the implemented design decisions and the actual code structure within the workspace. It distinguishes between the prototype’s implemented capabilities, the design rationale behind them, and the constraints that arise from the current implementation. The analysis is therefore grounded in the runtime architecture, data model, API layer, and planning logic present in the repository rather than in a generic description of AI-based sprint planning systems.</w:t>
      </w:r>
    </w:p>
    <w:p w14:paraId="228ED811" w14:textId="77777777" w:rsidR="00371DBD" w:rsidRDefault="00000000">
      <w:pPr>
        <w:pStyle w:val="Heading2"/>
      </w:pPr>
      <w:bookmarkStart w:id="2" w:name="design-requirements"/>
      <w:bookmarkEnd w:id="1"/>
      <w:r>
        <w:rPr>
          <w:rStyle w:val="SectionNumber"/>
        </w:rPr>
        <w:t>1.2</w:t>
      </w:r>
      <w:r>
        <w:tab/>
        <w:t>4.2 Design Requirements</w:t>
      </w:r>
    </w:p>
    <w:p w14:paraId="5D03B8ED" w14:textId="77777777" w:rsidR="00371DBD" w:rsidRDefault="00000000">
      <w:pPr>
        <w:pStyle w:val="FirstParagraph"/>
      </w:pPr>
      <w:r>
        <w:t>The prototype was designed around a small set of requirements that are visible in both the system architecture and the implemented modules. These requirements were derived from the project’s functional goals and from the practical constraints of an academic MVP. The design prioritises transparency, deterministic fallback behaviour, minimal infrastructure, and disciplined validation over a more complex multi-agent or streaming AI architecture.</w:t>
      </w:r>
    </w:p>
    <w:p w14:paraId="72DA3123" w14:textId="77777777" w:rsidR="00371DBD" w:rsidRDefault="00000000">
      <w:pPr>
        <w:pStyle w:val="Heading3"/>
      </w:pPr>
      <w:bookmarkStart w:id="3" w:name="functional-requirements"/>
      <w:r>
        <w:rPr>
          <w:rStyle w:val="SectionNumber"/>
        </w:rPr>
        <w:lastRenderedPageBreak/>
        <w:t>1.2.1</w:t>
      </w:r>
      <w:r>
        <w:tab/>
        <w:t>Functional requirements</w:t>
      </w:r>
    </w:p>
    <w:p w14:paraId="379C1223" w14:textId="77777777" w:rsidR="00371DBD" w:rsidRDefault="00000000">
      <w:pPr>
        <w:pStyle w:val="FirstParagraph"/>
      </w:pPr>
      <w:r>
        <w:t>The implemented system supports the following core functions:</w:t>
      </w:r>
    </w:p>
    <w:p w14:paraId="79709D4E" w14:textId="77777777" w:rsidR="00371DBD" w:rsidRDefault="00000000">
      <w:pPr>
        <w:pStyle w:val="Compact"/>
        <w:numPr>
          <w:ilvl w:val="0"/>
          <w:numId w:val="2"/>
        </w:numPr>
      </w:pPr>
      <w:r>
        <w:t>project creation and listing through the dashboard and project endpoints;</w:t>
      </w:r>
    </w:p>
    <w:p w14:paraId="704FBC4F" w14:textId="77777777" w:rsidR="00371DBD" w:rsidRDefault="00000000">
      <w:pPr>
        <w:pStyle w:val="Compact"/>
        <w:numPr>
          <w:ilvl w:val="0"/>
          <w:numId w:val="2"/>
        </w:numPr>
      </w:pPr>
      <w:r>
        <w:t>backlog item creation, update, and deletion, including title, description, type, priority, story points, and status;</w:t>
      </w:r>
    </w:p>
    <w:p w14:paraId="3DF81005" w14:textId="77777777" w:rsidR="00371DBD" w:rsidRDefault="00000000">
      <w:pPr>
        <w:pStyle w:val="Compact"/>
        <w:numPr>
          <w:ilvl w:val="0"/>
          <w:numId w:val="2"/>
        </w:numPr>
      </w:pPr>
      <w:r>
        <w:t>dependency definition between backlog items within the same project, with the semantics that an item is blocked until the referenced item is done;</w:t>
      </w:r>
    </w:p>
    <w:p w14:paraId="708B6A41" w14:textId="77777777" w:rsidR="00371DBD" w:rsidRDefault="00000000">
      <w:pPr>
        <w:pStyle w:val="Compact"/>
        <w:numPr>
          <w:ilvl w:val="0"/>
          <w:numId w:val="2"/>
        </w:numPr>
      </w:pPr>
      <w:r>
        <w:t>sprint-context creation with a named goal, team capacity, available days, team size, and notes;</w:t>
      </w:r>
    </w:p>
    <w:p w14:paraId="2F7822AB" w14:textId="77777777" w:rsidR="00371DBD" w:rsidRDefault="00000000">
      <w:pPr>
        <w:pStyle w:val="Compact"/>
        <w:numPr>
          <w:ilvl w:val="0"/>
          <w:numId w:val="2"/>
        </w:numPr>
      </w:pPr>
      <w:r>
        <w:t>planning execution for a selected sprint context using deterministic scoring and optional LLM-based recommendation;</w:t>
      </w:r>
    </w:p>
    <w:p w14:paraId="2ED6D8E8" w14:textId="77777777" w:rsidR="00371DBD" w:rsidRDefault="00000000">
      <w:pPr>
        <w:pStyle w:val="Compact"/>
        <w:numPr>
          <w:ilvl w:val="0"/>
          <w:numId w:val="2"/>
        </w:numPr>
      </w:pPr>
      <w:r>
        <w:t>persistence of each planning run, including the recommended and excluded item snapshots, rationale, risk flags, and generated source;</w:t>
      </w:r>
    </w:p>
    <w:p w14:paraId="034C0D82" w14:textId="77777777" w:rsidR="00371DBD" w:rsidRDefault="00000000">
      <w:pPr>
        <w:pStyle w:val="Compact"/>
        <w:numPr>
          <w:ilvl w:val="0"/>
          <w:numId w:val="2"/>
        </w:numPr>
      </w:pPr>
      <w:r>
        <w:t>reopening a saved planning run for review and comparison.</w:t>
      </w:r>
    </w:p>
    <w:p w14:paraId="17AEE3CF" w14:textId="77777777" w:rsidR="00371DBD" w:rsidRDefault="00000000">
      <w:pPr>
        <w:pStyle w:val="FirstParagraph"/>
      </w:pPr>
      <w:r>
        <w:t>These functions map directly onto the repository structure. For example, project functionality is implemented through app/page.tsx, app/projects/[id]/page.tsx, and the lib/projects modules; backlog management is concentrated in components/backlog-workspace.tsx and the lib/backlog modules; the planning workflow is implemented in lib/planning/orchestrator.ts and related modules; and persisted results are managed via the lib/planning-runs and prisma schema definitions.</w:t>
      </w:r>
    </w:p>
    <w:p w14:paraId="2B663CCB" w14:textId="77777777" w:rsidR="00371DBD" w:rsidRDefault="00000000">
      <w:pPr>
        <w:pStyle w:val="Heading3"/>
      </w:pPr>
      <w:bookmarkStart w:id="4" w:name="non-functional-requirements"/>
      <w:bookmarkEnd w:id="3"/>
      <w:r>
        <w:rPr>
          <w:rStyle w:val="SectionNumber"/>
        </w:rPr>
        <w:t>1.2.2</w:t>
      </w:r>
      <w:r>
        <w:tab/>
        <w:t>Non-functional requirements</w:t>
      </w:r>
    </w:p>
    <w:p w14:paraId="0C36F1E5" w14:textId="77777777" w:rsidR="00371DBD" w:rsidRDefault="00000000">
      <w:pPr>
        <w:pStyle w:val="FirstParagraph"/>
      </w:pPr>
      <w:r>
        <w:t>Several non-functional requirements are evident from the implementation. A first requirement is simplicity of deployment. The prototype is implemented as a single Next.js application with one PostgreSQL database and one custom planning module, rather than a distributed system. This is visible in the architecture of the app and in the absence of background workers, microservices, queues, or vector stores. A second requirement is explainability. The scoring logic is deterministic and explicit, with scores derived from priority, status readiness, and blocked-state penalties. A third requirement is robustness. The planning pipeline never relies solely on the LLM; when the OpenAI API key is absent, the API fails, the response is malformed, or validation fails, the deterministic recommendation is used instead. A fourth requirement is traceability. Each planning run records the source of the recommendation by setting generatedBy to either openai-v1 or rule-based-v1-fallback. A final requirement is maintainability. The project divides responsibilities into modules such as lib/projects, lib/backlog, lib/sprint-contexts, lib/planning, and lib/planning-runs, each with its own validation schemas and query wrappers.</w:t>
      </w:r>
    </w:p>
    <w:p w14:paraId="32EA8FDF" w14:textId="77777777" w:rsidR="00371DBD" w:rsidRDefault="00000000">
      <w:pPr>
        <w:pStyle w:val="Heading3"/>
      </w:pPr>
      <w:bookmarkStart w:id="5" w:name="addressing-the-requirements-in-practice"/>
      <w:bookmarkEnd w:id="4"/>
      <w:r>
        <w:rPr>
          <w:rStyle w:val="SectionNumber"/>
        </w:rPr>
        <w:lastRenderedPageBreak/>
        <w:t>1.2.3</w:t>
      </w:r>
      <w:r>
        <w:tab/>
        <w:t>Addressing the requirements in practice</w:t>
      </w:r>
    </w:p>
    <w:p w14:paraId="6B9E21E5" w14:textId="77777777" w:rsidR="00371DBD" w:rsidRDefault="00000000">
      <w:pPr>
        <w:pStyle w:val="FirstParagraph"/>
      </w:pPr>
      <w:r>
        <w:t>The implemented prototype addresses these requirements in a modular and explicit way. The API routes under app/api validate requests with Zod and return consistent error responses. The business logic is kept separate from the UI in lib/ modules, and the database schema in prisma/schema.prisma defines the domain entities that support planning. In the AI layer, deterministic scoring precedes model interaction; therefore, the model is not required to re-derive the full planning context. This design reduces hallucination risk and supports explainability by separating the deterministic ranking from the model-based recommendation. In this sense, the prototype reflects a human-in-the-loop decision-support model in which the AI acts as one input to a structured planning decision rather than as the sole arbiter of sprint scope.</w:t>
      </w:r>
    </w:p>
    <w:p w14:paraId="2C873DC3" w14:textId="77777777" w:rsidR="00371DBD" w:rsidRDefault="00000000">
      <w:pPr>
        <w:pStyle w:val="Heading2"/>
      </w:pPr>
      <w:bookmarkStart w:id="6" w:name="system-architecture"/>
      <w:bookmarkEnd w:id="2"/>
      <w:bookmarkEnd w:id="5"/>
      <w:r>
        <w:rPr>
          <w:rStyle w:val="SectionNumber"/>
        </w:rPr>
        <w:t>1.3</w:t>
      </w:r>
      <w:r>
        <w:tab/>
        <w:t>4.3 System Architecture</w:t>
      </w:r>
    </w:p>
    <w:p w14:paraId="5B592726" w14:textId="77777777" w:rsidR="00371DBD" w:rsidRDefault="00000000">
      <w:pPr>
        <w:pStyle w:val="FirstParagraph"/>
      </w:pPr>
      <w:r>
        <w:t>The implemented architecture follows a single-application pattern. It is a Next.js App Router project built with React, TypeScript, and Tailwind CSS. The workspace contains server-rendered pages in app/, client components in components/, and database access and planning logic separated into lib/ modules. The overall system is therefore not organised into independent microservices; instead, it is a cohesive web application that handles data access, API logic, and planning orchestration in a single deployable unit.</w:t>
      </w:r>
    </w:p>
    <w:p w14:paraId="063FB752" w14:textId="77777777" w:rsidR="00371DBD" w:rsidRDefault="00000000">
      <w:pPr>
        <w:pStyle w:val="Heading3"/>
      </w:pPr>
      <w:bookmarkStart w:id="7" w:name="architectural-components"/>
      <w:r>
        <w:rPr>
          <w:rStyle w:val="SectionNumber"/>
        </w:rPr>
        <w:t>1.3.1</w:t>
      </w:r>
      <w:r>
        <w:tab/>
        <w:t>Architectural components</w:t>
      </w:r>
    </w:p>
    <w:p w14:paraId="55688873" w14:textId="77777777" w:rsidR="00371DBD" w:rsidRDefault="00000000">
      <w:pPr>
        <w:pStyle w:val="FirstParagraph"/>
      </w:pPr>
      <w:r>
        <w:t>The architecture consists of four main layers: the frontend layer, the API/application layer, the planning layer, and the persistence layer.</w:t>
      </w:r>
    </w:p>
    <w:p w14:paraId="26477E71" w14:textId="77777777" w:rsidR="00371DBD" w:rsidRDefault="00000000">
      <w:pPr>
        <w:pStyle w:val="BodyText"/>
      </w:pPr>
      <w:r>
        <w:t>The frontend layer is implemented using Next.js pages and client components. The dashboard page at app/page.tsx is responsible for listing projects and identifying demo scenarios. The project page in app/projects/[id]/page.tsx acts as the main operational hub. Here, backlog management, dependency management, sprint context creation, and planning-run execution are assembled into a single planning workspace. Components such as BacklogWorkspace, SprintPlanningWorkspace, and PlanningResultView handle the interactive user flow.</w:t>
      </w:r>
    </w:p>
    <w:p w14:paraId="1FCA86A6" w14:textId="77777777" w:rsidR="00371DBD" w:rsidRDefault="00000000">
      <w:pPr>
        <w:pStyle w:val="BodyText"/>
      </w:pPr>
      <w:r>
        <w:t>The API/application layer is implemented as a set of route handlers under app/api. Each route performs validation, checks the parent resource, executes a database operation or orchestration function, and returns standard JSON responses. This structure is consistent across the project routes for projects, backlog items, dependencies, sprint contexts, and planning runs. The route handlers are thin orchestration points that delegate domain logic to lib modules such as listProjects, createProject, listBacklogItemsForProject, and runPlanningOrchestration.</w:t>
      </w:r>
    </w:p>
    <w:p w14:paraId="379C60BA" w14:textId="77777777" w:rsidR="00371DBD" w:rsidRDefault="00000000">
      <w:pPr>
        <w:pStyle w:val="BodyText"/>
      </w:pPr>
      <w:r>
        <w:t xml:space="preserve">The planning layer is implemented in lib/planning. It includes scoring.ts for rule-based prioritisation, prompt-builder.ts for structured payload generation, validators.ts for Zod-based validation, and orchestrator.ts for end-to-end orchestration. This custom layer is </w:t>
      </w:r>
      <w:r>
        <w:lastRenderedPageBreak/>
        <w:t>deliberately lightweight and does not depend on external agent frameworks or retrieval libraries.</w:t>
      </w:r>
    </w:p>
    <w:p w14:paraId="053791EC" w14:textId="77777777" w:rsidR="00371DBD" w:rsidRDefault="00000000">
      <w:pPr>
        <w:pStyle w:val="BodyText"/>
      </w:pPr>
      <w:r>
        <w:t>The persistence layer uses PostgreSQL through Prisma ORM. The database schema in prisma/schema.prisma defines Project, BacklogItem, BacklogDependency, SprintContext, PlanningRun, and EvaluationScenario. The database connection is configured through lib/prisma.ts and Prisma driver adapters, which are required with Prisma v7 for PostgreSQL access. The design therefore reflects a conventional relational approach to lifecycle and data persistence rather than an event-driven or document-centric architecture.</w:t>
      </w:r>
    </w:p>
    <w:p w14:paraId="3FE5AFC0" w14:textId="77777777" w:rsidR="00371DBD" w:rsidRDefault="00000000">
      <w:pPr>
        <w:pStyle w:val="Heading3"/>
      </w:pPr>
      <w:bookmarkStart w:id="8" w:name="technical-interactions-and-data-flow"/>
      <w:bookmarkEnd w:id="7"/>
      <w:r>
        <w:rPr>
          <w:rStyle w:val="SectionNumber"/>
        </w:rPr>
        <w:t>1.3.2</w:t>
      </w:r>
      <w:r>
        <w:tab/>
        <w:t>Technical interactions and data flow</w:t>
      </w:r>
    </w:p>
    <w:p w14:paraId="6994283F" w14:textId="77777777" w:rsidR="00371DBD" w:rsidRDefault="00000000">
      <w:pPr>
        <w:pStyle w:val="FirstParagraph"/>
      </w:pPr>
      <w:r>
        <w:t>The principal data-flow path is initiated in the browser and continues through the server-rendered application and backend. A user creates or selects a project, adds backlog items and dependencies, and defines a sprint context. This data is submitted to REST-like API routes that validate the input, persist it in PostgreSQL, and reload it for subsequent rendering. Later, the user selects a sprint context and triggers planning through POST /api/projects/[id]/plan.</w:t>
      </w:r>
    </w:p>
    <w:p w14:paraId="73D8EE5F" w14:textId="77777777" w:rsidR="00371DBD" w:rsidRDefault="00000000">
      <w:pPr>
        <w:pStyle w:val="BodyText"/>
      </w:pPr>
      <w:r>
        <w:t>This request loads the relevant project data: the selected sprint context, the backlog items belonging to the project, and any dependency edges. The data is passed into runPlanningOrchestration in lib/planning/orchestrator.ts. The orchestrator first scores the backlog items deterministically, builds a structured prompt payload, and then calls the OpenAI API if the required configuration is available. The result is validated by Zod schemas and a consistency check before it is persisted as a PlanningRun row. The stored row contains the final recommendation, rationale, risk flags, and JSON snapshots of the prioritized, recommended, and excluded items. The frontend then renders the result inline in the project page and also makes it accessible through the saved run detail page.</w:t>
      </w:r>
    </w:p>
    <w:p w14:paraId="643DAB85" w14:textId="77777777" w:rsidR="00371DBD" w:rsidRDefault="00000000">
      <w:pPr>
        <w:pStyle w:val="Heading3"/>
      </w:pPr>
      <w:bookmarkStart w:id="9" w:name="architectural-decisions"/>
      <w:bookmarkEnd w:id="8"/>
      <w:r>
        <w:rPr>
          <w:rStyle w:val="SectionNumber"/>
        </w:rPr>
        <w:t>1.3.3</w:t>
      </w:r>
      <w:r>
        <w:tab/>
        <w:t>Architectural decisions</w:t>
      </w:r>
    </w:p>
    <w:p w14:paraId="2CE9F4A5" w14:textId="77777777" w:rsidR="00371DBD" w:rsidRDefault="00000000">
      <w:pPr>
        <w:pStyle w:val="FirstParagraph"/>
      </w:pPr>
      <w:r>
        <w:t>Several design decisions are visible in the implementation and are relevant for a thesis discussion. First, the prototype uses a custom orchestration layer instead of an external orchestration framework. This is consistent with the repository’s design constraints and the explicit rejection of tools such as LangChain and vector databases. Second, the AI component is intentionally narrow and structured. The model does not receive a free-form conversational prompt about the entire project; instead, it receives a structured JSON payload containing scored candidate items and a small set of explicit instructions. Third, the deterministic planning logic is always computed before any model call, creating a transparent baseline and fallback. Fourth, saved results are stored as full JSON snapshots rather than being decomposed into separate recommendation tables. This is justified by the project’s design philosophy and by the fact that the planning result is read and displayed as a whole for a single run.</w:t>
      </w:r>
    </w:p>
    <w:p w14:paraId="265B23ED" w14:textId="77777777" w:rsidR="00371DBD" w:rsidRDefault="00000000">
      <w:pPr>
        <w:pStyle w:val="BodyText"/>
      </w:pPr>
      <w:r>
        <w:t>Figure 4.1 presents the architecture of the implemented prototype as a placeholder for the final thesis diagram.</w:t>
      </w:r>
    </w:p>
    <w:p w14:paraId="117E079A" w14:textId="77777777" w:rsidR="00371DBD" w:rsidRDefault="00000000">
      <w:pPr>
        <w:pStyle w:val="BodyText"/>
      </w:pPr>
      <w:r>
        <w:lastRenderedPageBreak/>
        <w:t>Figure 4.1. System architecture of the implemented sprint planning prototype. Placeholder figure for the final thesis diagram showing the Next.js frontend, API routes, planning orchestration layer, PostgreSQL database, and OpenAI integration.</w:t>
      </w:r>
    </w:p>
    <w:p w14:paraId="2AF663E2" w14:textId="77777777" w:rsidR="00371DBD" w:rsidRDefault="00000000">
      <w:pPr>
        <w:pStyle w:val="Heading2"/>
      </w:pPr>
      <w:bookmarkStart w:id="10" w:name="generative-ai-integration"/>
      <w:bookmarkEnd w:id="6"/>
      <w:bookmarkEnd w:id="9"/>
      <w:r>
        <w:rPr>
          <w:rStyle w:val="SectionNumber"/>
        </w:rPr>
        <w:t>1.4</w:t>
      </w:r>
      <w:r>
        <w:tab/>
        <w:t>4.4 Generative AI Integration</w:t>
      </w:r>
    </w:p>
    <w:p w14:paraId="49628CC6" w14:textId="77777777" w:rsidR="00371DBD" w:rsidRDefault="00000000">
      <w:pPr>
        <w:pStyle w:val="FirstParagraph"/>
      </w:pPr>
      <w:r>
        <w:t>The generative AI component in this prototype is implemented through the OpenAI SDK in the planning module. The orchestration logic in lib/planning/orchestrator.ts imports OpenAI and calls the chat.completions.create method. The configuration is intentionally minimal: the system reads an API key from OPENAI_API_KEY and an optional model identifier from OPENAI_MODEL; if no key is provided, the model path is skipped and the system falls back to the rule-based result. This pattern is central to the implementation, because the generative component is treated as an optional augmentation to a deterministic planning pipeline rather than as a required dependency.</w:t>
      </w:r>
    </w:p>
    <w:p w14:paraId="64BF6031" w14:textId="77777777" w:rsidR="00371DBD" w:rsidRDefault="00000000">
      <w:pPr>
        <w:pStyle w:val="Heading3"/>
      </w:pPr>
      <w:bookmarkStart w:id="11" w:name="prompt-design-and-context-preparation"/>
      <w:r>
        <w:rPr>
          <w:rStyle w:val="SectionNumber"/>
        </w:rPr>
        <w:t>1.4.1</w:t>
      </w:r>
      <w:r>
        <w:tab/>
        <w:t>Prompt design and context preparation</w:t>
      </w:r>
    </w:p>
    <w:p w14:paraId="1CDA36F5" w14:textId="77777777" w:rsidR="00371DBD" w:rsidRDefault="00000000">
      <w:pPr>
        <w:pStyle w:val="FirstParagraph"/>
      </w:pPr>
      <w:r>
        <w:t>The prompt-building logic is implemented in lib/planning/prompt-builder.ts. Rather than constructing a free-text narrative or conversational session, the project assembles a structured JSON object containing:</w:t>
      </w:r>
    </w:p>
    <w:p w14:paraId="7A7B11D8" w14:textId="77777777" w:rsidR="00371DBD" w:rsidRDefault="00000000">
      <w:pPr>
        <w:pStyle w:val="Compact"/>
        <w:numPr>
          <w:ilvl w:val="0"/>
          <w:numId w:val="3"/>
        </w:numPr>
      </w:pPr>
      <w:r>
        <w:t>project metadata;</w:t>
      </w:r>
    </w:p>
    <w:p w14:paraId="5E687830" w14:textId="77777777" w:rsidR="00371DBD" w:rsidRDefault="00000000">
      <w:pPr>
        <w:pStyle w:val="Compact"/>
        <w:numPr>
          <w:ilvl w:val="0"/>
          <w:numId w:val="3"/>
        </w:numPr>
      </w:pPr>
      <w:r>
        <w:t>sprint context data, including name, sprint goal, capacity, available days, team size, and notes;</w:t>
      </w:r>
    </w:p>
    <w:p w14:paraId="68D7B8DB" w14:textId="77777777" w:rsidR="00371DBD" w:rsidRDefault="00000000">
      <w:pPr>
        <w:pStyle w:val="Compact"/>
        <w:numPr>
          <w:ilvl w:val="0"/>
          <w:numId w:val="3"/>
        </w:numPr>
      </w:pPr>
      <w:r>
        <w:t>a list of candidate backlog items with their title, priority, status, story points, score, blocked state, and blockers.</w:t>
      </w:r>
    </w:p>
    <w:p w14:paraId="36DB8738" w14:textId="77777777" w:rsidR="00371DBD" w:rsidRDefault="00000000">
      <w:pPr>
        <w:pStyle w:val="FirstParagraph"/>
      </w:pPr>
      <w:r>
        <w:t>The deterministic score is computed before the model is queried. This is important because the generated recommendation is not asked to re-derive the priority ranking or to inspect raw project data without context. Instead, the model receives a constrained planning payload already prepared by the system. This is consistent with the repository’s emphasis on controllability, reduced hallucination risk, and explainability.</w:t>
      </w:r>
    </w:p>
    <w:p w14:paraId="1EDF4B22" w14:textId="77777777" w:rsidR="00371DBD" w:rsidRDefault="00000000">
      <w:pPr>
        <w:pStyle w:val="BodyText"/>
      </w:pPr>
      <w:r>
        <w:t>The system prompt in orchestrator.ts instructs the model to return a JSON object with exactly the following fields: recommendedItemIds, excludedItemIds, rationaleSummary, and riskFlags. It explicitly states that every recommended and excluded item must map to an existing candidate ID, that candidate IDs must appear exactly once across both arrays, and that the model should keep the sprint recommendation within capacity where possible. The instruction is therefore narrow and constrained to a decision-support problem, not an unconstrained generative planning conversation.</w:t>
      </w:r>
    </w:p>
    <w:p w14:paraId="77521E61" w14:textId="77777777" w:rsidR="00371DBD" w:rsidRDefault="00000000">
      <w:pPr>
        <w:pStyle w:val="Heading3"/>
      </w:pPr>
      <w:bookmarkStart w:id="12" w:name="ai-request-and-response-flow"/>
      <w:bookmarkEnd w:id="11"/>
      <w:r>
        <w:rPr>
          <w:rStyle w:val="SectionNumber"/>
        </w:rPr>
        <w:t>1.4.2</w:t>
      </w:r>
      <w:r>
        <w:tab/>
        <w:t>AI request and response flow</w:t>
      </w:r>
    </w:p>
    <w:p w14:paraId="246476EF" w14:textId="77777777" w:rsidR="00371DBD" w:rsidRDefault="00000000">
      <w:pPr>
        <w:pStyle w:val="FirstParagraph"/>
      </w:pPr>
      <w:r>
        <w:t xml:space="preserve">The AI request flow is implemented as a structured, synchronous call within the planning request lifecycle. In app/api/projects/[id]/plan/route.ts, the endpoint validates the selected sprint context and loads the project backlog and dependencies. It then calls </w:t>
      </w:r>
      <w:r>
        <w:lastRenderedPageBreak/>
        <w:t>runPlanningOrchestration, which performs the following sequence: deterministic scoring, prompt construction, AI decision request, validation, fallback selection, and final result assembly. The model output is then parsed from the raw content string and validated using aiPlanningDecisionSchema from lib/planning/validators.ts.</w:t>
      </w:r>
    </w:p>
    <w:p w14:paraId="3D3386DE" w14:textId="77777777" w:rsidR="00371DBD" w:rsidRDefault="00000000">
      <w:pPr>
        <w:pStyle w:val="BodyText"/>
      </w:pPr>
      <w:r>
        <w:t xml:space="preserve">The validation logic is strict. The project defines a Zod schema for the AI response with </w:t>
      </w:r>
      <w:r>
        <w:rPr>
          <w:rStyle w:val="VerbatimChar"/>
        </w:rPr>
        <w:t>recommendedItemIds</w:t>
      </w:r>
      <w:r>
        <w:t xml:space="preserve">, </w:t>
      </w:r>
      <w:r>
        <w:rPr>
          <w:rStyle w:val="VerbatimChar"/>
        </w:rPr>
        <w:t>excludedItemIds</w:t>
      </w:r>
      <w:r>
        <w:t xml:space="preserve">, </w:t>
      </w:r>
      <w:r>
        <w:rPr>
          <w:rStyle w:val="VerbatimChar"/>
        </w:rPr>
        <w:t>rationaleSummary</w:t>
      </w:r>
      <w:r>
        <w:t xml:space="preserve">, and </w:t>
      </w:r>
      <w:r>
        <w:rPr>
          <w:rStyle w:val="VerbatimChar"/>
        </w:rPr>
        <w:t>riskFlags</w:t>
      </w:r>
      <w:r>
        <w:t>. In addition, the function isAiDecisionConsistentWithCandidates verifies that the union of recommended and excluded IDs exactly matches the full set of candidate item IDs, with no duplicates and no invented IDs. If the model reply is missing, malformed, invalid according to the schema, or inconsistent with the known candidates, the system rejects the AI decision and uses the deterministic result instead.</w:t>
      </w:r>
    </w:p>
    <w:p w14:paraId="7CC9B688" w14:textId="77777777" w:rsidR="00371DBD" w:rsidRDefault="00000000">
      <w:pPr>
        <w:pStyle w:val="Heading3"/>
      </w:pPr>
      <w:bookmarkStart w:id="13" w:name="human-oversight-and-interaction"/>
      <w:bookmarkEnd w:id="12"/>
      <w:r>
        <w:rPr>
          <w:rStyle w:val="SectionNumber"/>
        </w:rPr>
        <w:t>1.4.3</w:t>
      </w:r>
      <w:r>
        <w:tab/>
        <w:t>Human oversight and interaction</w:t>
      </w:r>
    </w:p>
    <w:p w14:paraId="616C6EF9" w14:textId="77777777" w:rsidR="00371DBD" w:rsidRDefault="00000000">
      <w:pPr>
        <w:pStyle w:val="FirstParagraph"/>
      </w:pPr>
      <w:r>
        <w:t>The AI layer is intentionally supervised by the user and by the application logic. The user selects a sprint context and initiates the planning request; the application loads relevant project data and passes only the prepared candidate set to the model. The user then views the AI-generated or fallback recommendation in the UI, including the rationale summary and risk flags. The system also indicates whether a result was generated by the model or by the fallback logic through the generatedBy field. This explicit provenance supports review and comparison without requiring a chat-based interface or hidden processing steps. The system therefore reflects a human-in-the-loop decision-support design rather than a fully autonomous planning system.</w:t>
      </w:r>
    </w:p>
    <w:p w14:paraId="17EA3222" w14:textId="77777777" w:rsidR="00371DBD" w:rsidRDefault="00000000">
      <w:pPr>
        <w:pStyle w:val="Heading2"/>
      </w:pPr>
      <w:bookmarkStart w:id="14" w:name="sprint-planning-workflow"/>
      <w:bookmarkEnd w:id="10"/>
      <w:bookmarkEnd w:id="13"/>
      <w:r>
        <w:rPr>
          <w:rStyle w:val="SectionNumber"/>
        </w:rPr>
        <w:t>1.5</w:t>
      </w:r>
      <w:r>
        <w:tab/>
        <w:t>4.5 Sprint Planning Workflow</w:t>
      </w:r>
    </w:p>
    <w:p w14:paraId="0E91F681" w14:textId="77777777" w:rsidR="00371DBD" w:rsidRDefault="00000000">
      <w:pPr>
        <w:pStyle w:val="FirstParagraph"/>
      </w:pPr>
      <w:r>
        <w:t>The implemented sprint planning workflow is a structured, end-to-end process that spans data entry, dependency analysis, deterministic scoring, AI-assisted decision support, result persistence, and user review. It corresponds closely to the architecture of the application and reflects the current repository implementation rather than an idealised planning process.</w:t>
      </w:r>
    </w:p>
    <w:p w14:paraId="10AA7687" w14:textId="77777777" w:rsidR="00371DBD" w:rsidRDefault="00000000">
      <w:pPr>
        <w:pStyle w:val="BodyText"/>
      </w:pPr>
      <w:r>
        <w:t>The workflow begins on the dashboard at app/page.tsx, where a user creates a project or opens an existing project. Once on the project detail page, the user can manage backlog items and dependencies. Backlog items include properties such as title, description, type, priority, story points, and status, and dependencies are represented as directed edges between items in the same project. The semantics are explicit: if item A depends on item B, then A is treated as blocked until B is completed.</w:t>
      </w:r>
    </w:p>
    <w:p w14:paraId="7691CD57" w14:textId="77777777" w:rsidR="00371DBD" w:rsidRDefault="00000000">
      <w:pPr>
        <w:pStyle w:val="BodyText"/>
      </w:pPr>
      <w:r>
        <w:t>The user next creates or selects a sprint context using the SprintPlanningWorkspace component. The sprint context comprises the sprint name, sprint goal, team capacity in points, available days, team size, and notes. This information is persisted through the sprint-context API and database model. Only after the project data and sprint context are available can a planning request be executed.</w:t>
      </w:r>
    </w:p>
    <w:p w14:paraId="527F7A91" w14:textId="77777777" w:rsidR="00371DBD" w:rsidRDefault="00000000">
      <w:pPr>
        <w:pStyle w:val="BodyText"/>
      </w:pPr>
      <w:r>
        <w:lastRenderedPageBreak/>
        <w:t>When the user clicks Run planning, the frontend issues a POST request to /api/projects/[id]/plan. The API route validates the request, checks that the project and sprint context exist, loads the backlog and dependency data, and then invokes runPlanningOrchestration. This function computes scoreBacklogItems across all non-done items based on priority, readiness, and dependency penalties. Items that are blocked by unfinished dependencies are assigned a penalty and are treated differently from items that are ready and feasible within the sprint capacity.</w:t>
      </w:r>
    </w:p>
    <w:p w14:paraId="7F8DDF2B" w14:textId="77777777" w:rsidR="00371DBD" w:rsidRDefault="00000000">
      <w:pPr>
        <w:pStyle w:val="BodyText"/>
      </w:pPr>
      <w:r>
        <w:t>The orchestrator then constructs a structured prompt payload from the project and sprint-context metadata and candidate item list. If the OpenAI API is configured, the model is asked to return a narrow JSON decision: recommended and excluded IDs, rationale text, and risk flags. If the response is missing, invalid, or inconsistent with the candidate items, the system rejects the model output and uses the deterministic rule-based recommendation instead. The final result is then validated against planningResultSchema. Once validated, the data are persisted as a PlanningRun using the createPlanningRun function in lib/planning-runs/queries.ts.</w:t>
      </w:r>
    </w:p>
    <w:p w14:paraId="00B7744E" w14:textId="77777777" w:rsidR="00371DBD" w:rsidRDefault="00000000">
      <w:pPr>
        <w:pStyle w:val="BodyText"/>
      </w:pPr>
      <w:r>
        <w:t>The persisted result includes the prioritized item list, the recommended item list, the excluded item list, the rationale summary, the risk flags, and the generatedBy source. The frontend then renders the planning result inline via PlanningResultView and displays a saved-run summary in the project page. The user can later open the saved run detail page at /runs/[id], where the result is reconstructed and displayed again using the same shared presentation component. This makes the system’s planning output reviewable, reproducible, and decoupled from the original execution context.</w:t>
      </w:r>
    </w:p>
    <w:p w14:paraId="18F5753B" w14:textId="77777777" w:rsidR="00371DBD" w:rsidRDefault="00000000">
      <w:pPr>
        <w:pStyle w:val="Heading2"/>
      </w:pPr>
      <w:bookmarkStart w:id="15" w:name="prototype-implementation"/>
      <w:bookmarkEnd w:id="14"/>
      <w:r>
        <w:rPr>
          <w:rStyle w:val="SectionNumber"/>
        </w:rPr>
        <w:t>1.6</w:t>
      </w:r>
      <w:r>
        <w:tab/>
        <w:t>4.6 Prototype Implementation</w:t>
      </w:r>
    </w:p>
    <w:p w14:paraId="1B9F2850" w14:textId="77777777" w:rsidR="00371DBD" w:rsidRDefault="00000000">
      <w:pPr>
        <w:pStyle w:val="FirstParagraph"/>
      </w:pPr>
      <w:r>
        <w:t>The prototype is implemented as a cohesive web application that integrates UI, route handlers, business logic, persistence, and generative AI support within a single codebase. The implementation is intentionally structured to keep each concern separate without creating a large distributed system. This section describes the implemented system in terms of its practical software components and their interactions.</w:t>
      </w:r>
    </w:p>
    <w:p w14:paraId="43DA35CE" w14:textId="77777777" w:rsidR="00371DBD" w:rsidRDefault="00000000">
      <w:pPr>
        <w:pStyle w:val="Heading3"/>
      </w:pPr>
      <w:bookmarkStart w:id="16" w:name="frontend-implementation"/>
      <w:r>
        <w:rPr>
          <w:rStyle w:val="SectionNumber"/>
        </w:rPr>
        <w:t>1.6.1</w:t>
      </w:r>
      <w:r>
        <w:tab/>
        <w:t>Frontend implementation</w:t>
      </w:r>
    </w:p>
    <w:p w14:paraId="254EEC87" w14:textId="77777777" w:rsidR="00371DBD" w:rsidRDefault="00000000">
      <w:pPr>
        <w:pStyle w:val="FirstParagraph"/>
      </w:pPr>
      <w:r>
        <w:t>The frontend is primarily implemented with Next.js server and client components. The dashboard, project detail page, and planning run detail page are server components, while the interactive forms and lists are client components. Components such as CreateProjectForm, BacklogItemForm, DependencyManager, SprintPlanningWorkspace, and PlanningResultView manage user input and display. This structure keeps the project pages mostly data-driven while allowing forms and interactions to use browser-side state. The project does not use a separate state-management library or a dedicated client-side data layer; instead, the UI updates through fetch calls to the route handlers and refreshes the relevant server-side state after operations complete.</w:t>
      </w:r>
    </w:p>
    <w:p w14:paraId="5FD4BA41" w14:textId="77777777" w:rsidR="00371DBD" w:rsidRDefault="00000000">
      <w:pPr>
        <w:pStyle w:val="Heading3"/>
      </w:pPr>
      <w:bookmarkStart w:id="17" w:name="backend-and-api-implementation"/>
      <w:bookmarkEnd w:id="16"/>
      <w:r>
        <w:rPr>
          <w:rStyle w:val="SectionNumber"/>
        </w:rPr>
        <w:lastRenderedPageBreak/>
        <w:t>1.6.2</w:t>
      </w:r>
      <w:r>
        <w:tab/>
        <w:t>Backend and API implementation</w:t>
      </w:r>
    </w:p>
    <w:p w14:paraId="7EFA26D4" w14:textId="77777777" w:rsidR="00371DBD" w:rsidRDefault="00000000">
      <w:pPr>
        <w:pStyle w:val="FirstParagraph"/>
      </w:pPr>
      <w:r>
        <w:t>The backend logic is implemented through route handlers under app/api. These handlers validate incoming JSON using Zod schemas, check whether the relevant parent resource exists, and translate the request into the appropriate database or orchestration operation. For example, project creation is managed by app/api/projects/route.ts, backlog item creation and update are managed by app/api/projects/[id]/backlog/route.ts and app/api/backlog-items/[itemId]/route.ts, dependency creation is managed by app/api/projects/[id]/dependencies/route.ts, and sprint planning execution is managed by app/api/projects/[id]/plan/route.ts. In all cases, the implementation style is consistent: validate, resolve resource, perform operation, and return JSON.</w:t>
      </w:r>
    </w:p>
    <w:p w14:paraId="5DB07D56" w14:textId="77777777" w:rsidR="00371DBD" w:rsidRDefault="00000000">
      <w:pPr>
        <w:pStyle w:val="Heading3"/>
      </w:pPr>
      <w:bookmarkStart w:id="18" w:name="business-logic-and-domain-validation"/>
      <w:bookmarkEnd w:id="17"/>
      <w:r>
        <w:rPr>
          <w:rStyle w:val="SectionNumber"/>
        </w:rPr>
        <w:t>1.6.3</w:t>
      </w:r>
      <w:r>
        <w:tab/>
        <w:t>Business logic and domain validation</w:t>
      </w:r>
    </w:p>
    <w:p w14:paraId="56C542DA" w14:textId="77777777" w:rsidR="00371DBD" w:rsidRDefault="00000000">
      <w:pPr>
        <w:pStyle w:val="FirstParagraph"/>
      </w:pPr>
      <w:r>
        <w:t>Validation logic is distributed across the lib modules. The backlog validation schema defines the accepted item types, priorities, and status values. The sprint-context schema defines the required input fields and the optional fields for context description. The planning validation schema in lib/planning/validators.ts defines the accepted structure for both the request and the final result. The AI response is validated separately through aiPlanningDecisionSchema. This layered validation strategy is essential because the system uses structured JSON from an external model and must guard against malformed or untrusted output. In addition, some routes reject logically invalid operations before they reach the database; for example, dependency creation rejects self-dependencies and duplicate dependency pairs, and backlog item updates reject empty request bodies.</w:t>
      </w:r>
    </w:p>
    <w:p w14:paraId="68A293A3" w14:textId="77777777" w:rsidR="00371DBD" w:rsidRDefault="00000000">
      <w:pPr>
        <w:pStyle w:val="Heading3"/>
      </w:pPr>
      <w:bookmarkStart w:id="19" w:name="data-models-and-persistence"/>
      <w:bookmarkEnd w:id="18"/>
      <w:r>
        <w:rPr>
          <w:rStyle w:val="SectionNumber"/>
        </w:rPr>
        <w:t>1.6.4</w:t>
      </w:r>
      <w:r>
        <w:tab/>
        <w:t>Data models and persistence</w:t>
      </w:r>
    </w:p>
    <w:p w14:paraId="4006CA61" w14:textId="77777777" w:rsidR="00371DBD" w:rsidRDefault="00000000">
      <w:pPr>
        <w:pStyle w:val="FirstParagraph"/>
      </w:pPr>
      <w:r>
        <w:t>The relational model is defined in prisma/schema.prisma. It includes Project, BacklogItem, BacklogDependency, SprintContext, PlanningRun, and EvaluationScenario. These models encode the domain relationships used by the sprint planning workflow. The PlanningRun model stores both metadata and JSON snapshots of the full ranking, recommended items, and excluded items. This design supports persistence of a complete planning run without creating separate normalized child tables. The project uses explicit Prisma queries in lib/projects/queries.ts, lib/backlog/queries.ts, lib/dependencies/queries.ts, lib/sprint-contexts/queries.ts, lib/planning-runs/queries.ts, and lib/evaluation-scenarios/queries.ts. These modules provide a thin layer over the Prisma client and keep the route handlers concise.</w:t>
      </w:r>
    </w:p>
    <w:p w14:paraId="5F8EAFDF" w14:textId="77777777" w:rsidR="00371DBD" w:rsidRDefault="00000000">
      <w:pPr>
        <w:pStyle w:val="Heading3"/>
      </w:pPr>
      <w:bookmarkStart w:id="20" w:name="error-handling-and-integration-behaviour"/>
      <w:bookmarkEnd w:id="19"/>
      <w:r>
        <w:rPr>
          <w:rStyle w:val="SectionNumber"/>
        </w:rPr>
        <w:t>1.6.5</w:t>
      </w:r>
      <w:r>
        <w:tab/>
        <w:t>Error handling and integration behaviour</w:t>
      </w:r>
    </w:p>
    <w:p w14:paraId="7FFDE688" w14:textId="77777777" w:rsidR="00371DBD" w:rsidRDefault="00000000">
      <w:pPr>
        <w:pStyle w:val="FirstParagraph"/>
      </w:pPr>
      <w:r>
        <w:t xml:space="preserve">The application handles common failure modes explicitly. API routes return HTTP 400 for malformed JSON or invalid input, HTTP 404 when a resource is missing, and HTTP 500 for unexpected server-side failures. The planning logic is designed to avoid failing the whole request when the OpenAI integration is unavailable. Instead, it catches errors, logs them, and falls back to the deterministic result. This has a practical impact: the system remains usable even when an API key is absent or model output is invalid. The design therefore </w:t>
      </w:r>
      <w:r>
        <w:lastRenderedPageBreak/>
        <w:t>treats the LLM as an enhancement layer rather than as a hard dependency for the application’s core planning functionality.</w:t>
      </w:r>
    </w:p>
    <w:p w14:paraId="4A81FE85" w14:textId="77777777" w:rsidR="00371DBD" w:rsidRDefault="00000000">
      <w:pPr>
        <w:pStyle w:val="Heading3"/>
      </w:pPr>
      <w:bookmarkStart w:id="21" w:name="external-integrations"/>
      <w:bookmarkEnd w:id="20"/>
      <w:r>
        <w:rPr>
          <w:rStyle w:val="SectionNumber"/>
        </w:rPr>
        <w:t>1.6.6</w:t>
      </w:r>
      <w:r>
        <w:tab/>
        <w:t>External integrations</w:t>
      </w:r>
    </w:p>
    <w:p w14:paraId="780E0B9B" w14:textId="77777777" w:rsidR="00371DBD" w:rsidRDefault="00000000">
      <w:pPr>
        <w:pStyle w:val="FirstParagraph"/>
      </w:pPr>
      <w:r>
        <w:t>The prototype has one significant external integration: the OpenAI API. The project also relies on PostgreSQL and the Prisma driver adapters. These are the only environmental dependencies beyond the Node.js and Next.js runtime. There is no evidence in the workspace of Jira, Azure DevOps, Slack, or other external connectors. Similarly, there is no implementation of authentication, user management, or persistent session handling in the application code.</w:t>
      </w:r>
    </w:p>
    <w:p w14:paraId="4DE02A9A" w14:textId="77777777" w:rsidR="00371DBD" w:rsidRDefault="00000000">
      <w:pPr>
        <w:pStyle w:val="BodyText"/>
      </w:pPr>
      <w:r>
        <w:t>Table 4.1 summarises the main domain entities implemented in the project.</w:t>
      </w:r>
    </w:p>
    <w:tbl>
      <w:tblPr>
        <w:tblStyle w:val="Table"/>
        <w:tblW w:w="5000" w:type="pct"/>
        <w:tblLayout w:type="fixed"/>
        <w:tblLook w:val="0020" w:firstRow="1" w:lastRow="0" w:firstColumn="0" w:lastColumn="0" w:noHBand="0" w:noVBand="0"/>
      </w:tblPr>
      <w:tblGrid>
        <w:gridCol w:w="4788"/>
        <w:gridCol w:w="4788"/>
      </w:tblGrid>
      <w:tr w:rsidR="00371DBD" w14:paraId="03235AD0" w14:textId="77777777" w:rsidTr="00371DBD">
        <w:trPr>
          <w:cnfStyle w:val="100000000000" w:firstRow="1" w:lastRow="0" w:firstColumn="0" w:lastColumn="0" w:oddVBand="0" w:evenVBand="0" w:oddHBand="0" w:evenHBand="0" w:firstRowFirstColumn="0" w:firstRowLastColumn="0" w:lastRowFirstColumn="0" w:lastRowLastColumn="0"/>
          <w:tblHeader/>
        </w:trPr>
        <w:tc>
          <w:tcPr>
            <w:tcW w:w="3960" w:type="dxa"/>
          </w:tcPr>
          <w:p w14:paraId="2BCF2200" w14:textId="77777777" w:rsidR="00371DBD" w:rsidRDefault="00000000">
            <w:pPr>
              <w:pStyle w:val="Compact"/>
            </w:pPr>
            <w:r>
              <w:t>Model</w:t>
            </w:r>
          </w:p>
        </w:tc>
        <w:tc>
          <w:tcPr>
            <w:tcW w:w="3960" w:type="dxa"/>
          </w:tcPr>
          <w:p w14:paraId="44581B7D" w14:textId="77777777" w:rsidR="00371DBD" w:rsidRDefault="00000000">
            <w:pPr>
              <w:pStyle w:val="Compact"/>
            </w:pPr>
            <w:r>
              <w:t>Purpose in the prototype</w:t>
            </w:r>
          </w:p>
        </w:tc>
      </w:tr>
      <w:tr w:rsidR="00371DBD" w14:paraId="0D60CE4F" w14:textId="77777777">
        <w:tc>
          <w:tcPr>
            <w:tcW w:w="3960" w:type="dxa"/>
          </w:tcPr>
          <w:p w14:paraId="7E5F8D37" w14:textId="77777777" w:rsidR="00371DBD" w:rsidRDefault="00000000">
            <w:pPr>
              <w:pStyle w:val="Compact"/>
            </w:pPr>
            <w:r>
              <w:t>Project</w:t>
            </w:r>
          </w:p>
        </w:tc>
        <w:tc>
          <w:tcPr>
            <w:tcW w:w="3960" w:type="dxa"/>
          </w:tcPr>
          <w:p w14:paraId="32B964E7" w14:textId="77777777" w:rsidR="00371DBD" w:rsidRDefault="00000000">
            <w:pPr>
              <w:pStyle w:val="Compact"/>
            </w:pPr>
            <w:r>
              <w:t>Top-level container for backlog items, sprint contexts, planning runs, and an optional evaluation scenario</w:t>
            </w:r>
          </w:p>
        </w:tc>
      </w:tr>
      <w:tr w:rsidR="00371DBD" w14:paraId="31496D49" w14:textId="77777777">
        <w:tc>
          <w:tcPr>
            <w:tcW w:w="3960" w:type="dxa"/>
          </w:tcPr>
          <w:p w14:paraId="55D75EC0" w14:textId="77777777" w:rsidR="00371DBD" w:rsidRDefault="00000000">
            <w:pPr>
              <w:pStyle w:val="Compact"/>
            </w:pPr>
            <w:r>
              <w:t>BacklogItem</w:t>
            </w:r>
          </w:p>
        </w:tc>
        <w:tc>
          <w:tcPr>
            <w:tcW w:w="3960" w:type="dxa"/>
          </w:tcPr>
          <w:p w14:paraId="425AD27A" w14:textId="77777777" w:rsidR="00371DBD" w:rsidRDefault="00000000">
            <w:pPr>
              <w:pStyle w:val="Compact"/>
            </w:pPr>
            <w:r>
              <w:t>Work item with type, priority, story points, status, and description</w:t>
            </w:r>
          </w:p>
        </w:tc>
      </w:tr>
      <w:tr w:rsidR="00371DBD" w14:paraId="6C601371" w14:textId="77777777">
        <w:tc>
          <w:tcPr>
            <w:tcW w:w="3960" w:type="dxa"/>
          </w:tcPr>
          <w:p w14:paraId="68F250A0" w14:textId="77777777" w:rsidR="00371DBD" w:rsidRDefault="00000000">
            <w:pPr>
              <w:pStyle w:val="Compact"/>
            </w:pPr>
            <w:r>
              <w:t>BacklogDependency</w:t>
            </w:r>
          </w:p>
        </w:tc>
        <w:tc>
          <w:tcPr>
            <w:tcW w:w="3960" w:type="dxa"/>
          </w:tcPr>
          <w:p w14:paraId="330BF26D" w14:textId="77777777" w:rsidR="00371DBD" w:rsidRDefault="00000000">
            <w:pPr>
              <w:pStyle w:val="Compact"/>
            </w:pPr>
            <w:r>
              <w:t>Directed dependency edge indicating that one item is blocked until another is done</w:t>
            </w:r>
          </w:p>
        </w:tc>
      </w:tr>
      <w:tr w:rsidR="00371DBD" w14:paraId="37642A91" w14:textId="77777777">
        <w:tc>
          <w:tcPr>
            <w:tcW w:w="3960" w:type="dxa"/>
          </w:tcPr>
          <w:p w14:paraId="3CD6B9B5" w14:textId="77777777" w:rsidR="00371DBD" w:rsidRDefault="00000000">
            <w:pPr>
              <w:pStyle w:val="Compact"/>
            </w:pPr>
            <w:r>
              <w:t>SprintContext</w:t>
            </w:r>
          </w:p>
        </w:tc>
        <w:tc>
          <w:tcPr>
            <w:tcW w:w="3960" w:type="dxa"/>
          </w:tcPr>
          <w:p w14:paraId="149F1E90" w14:textId="77777777" w:rsidR="00371DBD" w:rsidRDefault="00000000">
            <w:pPr>
              <w:pStyle w:val="Compact"/>
            </w:pPr>
            <w:r>
              <w:t>Named planning context containing goal, capacity, days, team size, and notes</w:t>
            </w:r>
          </w:p>
        </w:tc>
      </w:tr>
      <w:tr w:rsidR="00371DBD" w14:paraId="569477D3" w14:textId="77777777">
        <w:tc>
          <w:tcPr>
            <w:tcW w:w="3960" w:type="dxa"/>
          </w:tcPr>
          <w:p w14:paraId="18C1D59E" w14:textId="77777777" w:rsidR="00371DBD" w:rsidRDefault="00000000">
            <w:pPr>
              <w:pStyle w:val="Compact"/>
            </w:pPr>
            <w:r>
              <w:t>PlanningRun</w:t>
            </w:r>
          </w:p>
        </w:tc>
        <w:tc>
          <w:tcPr>
            <w:tcW w:w="3960" w:type="dxa"/>
          </w:tcPr>
          <w:p w14:paraId="5F2CD92D" w14:textId="77777777" w:rsidR="00371DBD" w:rsidRDefault="00000000">
            <w:pPr>
              <w:pStyle w:val="Compact"/>
            </w:pPr>
            <w:r>
              <w:t>Persisted planning result with rationale, risk flags, and JSON snapshots of ranked items</w:t>
            </w:r>
          </w:p>
        </w:tc>
      </w:tr>
      <w:tr w:rsidR="00371DBD" w14:paraId="0F455A55" w14:textId="77777777">
        <w:tc>
          <w:tcPr>
            <w:tcW w:w="3960" w:type="dxa"/>
          </w:tcPr>
          <w:p w14:paraId="18C5C9BF" w14:textId="77777777" w:rsidR="00371DBD" w:rsidRDefault="00000000">
            <w:pPr>
              <w:pStyle w:val="Compact"/>
            </w:pPr>
            <w:r>
              <w:t>EvaluationScenario</w:t>
            </w:r>
          </w:p>
        </w:tc>
        <w:tc>
          <w:tcPr>
            <w:tcW w:w="3960" w:type="dxa"/>
          </w:tcPr>
          <w:p w14:paraId="76D97408" w14:textId="77777777" w:rsidR="00371DBD" w:rsidRDefault="00000000">
            <w:pPr>
              <w:pStyle w:val="Compact"/>
            </w:pPr>
            <w:r>
              <w:t>Labels a project as one of the predefined demo/evaluation scenarios</w:t>
            </w:r>
          </w:p>
        </w:tc>
      </w:tr>
    </w:tbl>
    <w:p w14:paraId="72A73948" w14:textId="77777777" w:rsidR="00371DBD" w:rsidRDefault="00000000">
      <w:pPr>
        <w:pStyle w:val="BodyText"/>
      </w:pPr>
      <w:r>
        <w:t>Table 4.1. Core database entities implemented in the prototype.</w:t>
      </w:r>
    </w:p>
    <w:p w14:paraId="144D6729" w14:textId="77777777" w:rsidR="00371DBD" w:rsidRDefault="00000000">
      <w:pPr>
        <w:pStyle w:val="Heading2"/>
      </w:pPr>
      <w:bookmarkStart w:id="22" w:name="key-features-of-the-prototype"/>
      <w:bookmarkEnd w:id="15"/>
      <w:bookmarkEnd w:id="21"/>
      <w:r>
        <w:rPr>
          <w:rStyle w:val="SectionNumber"/>
        </w:rPr>
        <w:t>1.7</w:t>
      </w:r>
      <w:r>
        <w:tab/>
        <w:t>4.7 Key Features of the Prototype</w:t>
      </w:r>
    </w:p>
    <w:p w14:paraId="787B47DD" w14:textId="77777777" w:rsidR="00371DBD" w:rsidRDefault="00000000">
      <w:pPr>
        <w:pStyle w:val="FirstParagraph"/>
      </w:pPr>
      <w:r>
        <w:t>The implemented prototype contains several features that are directly relevant to sprint planning and that are visible in the architecture and codebase. These features are not superficial UI elements but core functional components of the planning workflow.</w:t>
      </w:r>
    </w:p>
    <w:p w14:paraId="2C80DD6D" w14:textId="77777777" w:rsidR="00371DBD" w:rsidRDefault="00000000">
      <w:pPr>
        <w:pStyle w:val="Heading3"/>
      </w:pPr>
      <w:bookmarkStart w:id="23" w:name="backlog-and-dependency-management"/>
      <w:r>
        <w:rPr>
          <w:rStyle w:val="SectionNumber"/>
        </w:rPr>
        <w:t>1.7.1</w:t>
      </w:r>
      <w:r>
        <w:tab/>
        <w:t>Backlog and dependency management</w:t>
      </w:r>
    </w:p>
    <w:p w14:paraId="66BB66E7" w14:textId="77777777" w:rsidR="00371DBD" w:rsidRDefault="00000000">
      <w:pPr>
        <w:pStyle w:val="FirstParagraph"/>
      </w:pPr>
      <w:r>
        <w:t>The project supports full CRUD-style management of backlog items within a project. This includes creation, update, and deletion, as well as item metadata such as type, priority, story points, and status. The dependency manager allows the user to create directed dependency relationships between items. This functionality is important because the scoring logic explicitly accounts for blocked items and unfinished dependencies, and the AI prompt also includes blocked state and blockers as context for planning decisions.</w:t>
      </w:r>
    </w:p>
    <w:p w14:paraId="3E67909F" w14:textId="77777777" w:rsidR="00371DBD" w:rsidRDefault="00000000">
      <w:pPr>
        <w:pStyle w:val="Heading3"/>
      </w:pPr>
      <w:bookmarkStart w:id="24" w:name="deterministic-planning-baseline"/>
      <w:bookmarkEnd w:id="23"/>
      <w:r>
        <w:rPr>
          <w:rStyle w:val="SectionNumber"/>
        </w:rPr>
        <w:lastRenderedPageBreak/>
        <w:t>1.7.2</w:t>
      </w:r>
      <w:r>
        <w:tab/>
        <w:t>Deterministic planning baseline</w:t>
      </w:r>
    </w:p>
    <w:p w14:paraId="26240266" w14:textId="77777777" w:rsidR="00371DBD" w:rsidRDefault="00000000">
      <w:pPr>
        <w:pStyle w:val="FirstParagraph"/>
      </w:pPr>
      <w:r>
        <w:t>The algorithm in lib/planning/scoring.ts computes an explicable score for each backlog item. The score is based on priority weight, status readiness, and a penalty when an item is blocked by an unfinished dependency. The algorithm also sorts items by score and by smaller story-point size where needed. This deterministic baseline is essential because it provides a transparent, repeatable planning model that can be inspected and reasoned about without relying on the model output. It also acts as the fallback when the AI path fails.</w:t>
      </w:r>
    </w:p>
    <w:p w14:paraId="4E7CC657" w14:textId="77777777" w:rsidR="00371DBD" w:rsidRDefault="00000000">
      <w:pPr>
        <w:pStyle w:val="Heading3"/>
      </w:pPr>
      <w:bookmarkStart w:id="25" w:name="X259a2660e988aca7c48b37e79968d6e399518b2"/>
      <w:bookmarkEnd w:id="24"/>
      <w:r>
        <w:rPr>
          <w:rStyle w:val="SectionNumber"/>
        </w:rPr>
        <w:t>1.7.3</w:t>
      </w:r>
      <w:r>
        <w:tab/>
        <w:t>OpenAI-assisted recommendation with validation</w:t>
      </w:r>
    </w:p>
    <w:p w14:paraId="23D1D5CB" w14:textId="77777777" w:rsidR="00371DBD" w:rsidRDefault="00000000">
      <w:pPr>
        <w:pStyle w:val="FirstParagraph"/>
      </w:pPr>
      <w:r>
        <w:t>The OpenAI integration is designed to augment, not replace, the deterministic planning logic. The orchestrator first computes the rule-based result, then asks the model to decide which items to recommend or exclude based on the candidate set. The model output is constrained to item IDs, a rationale summary, and risk flags. This design reflects the project’s emphasis on controlled AI usage and on reducing model hallucination risks by limiting the model to a narrow decision scope.</w:t>
      </w:r>
    </w:p>
    <w:p w14:paraId="44038C96" w14:textId="77777777" w:rsidR="00371DBD" w:rsidRDefault="00000000">
      <w:pPr>
        <w:pStyle w:val="Heading3"/>
      </w:pPr>
      <w:bookmarkStart w:id="26" w:name="result-persistence-and-reviewability"/>
      <w:bookmarkEnd w:id="25"/>
      <w:r>
        <w:rPr>
          <w:rStyle w:val="SectionNumber"/>
        </w:rPr>
        <w:t>1.7.4</w:t>
      </w:r>
      <w:r>
        <w:tab/>
        <w:t>Result persistence and reviewability</w:t>
      </w:r>
    </w:p>
    <w:p w14:paraId="5735270A" w14:textId="77777777" w:rsidR="00371DBD" w:rsidRDefault="00000000">
      <w:pPr>
        <w:pStyle w:val="FirstParagraph"/>
      </w:pPr>
      <w:r>
        <w:t>Every successful planning orchestration is persisted as a PlanningRun. This gives the prototype a traceable output history that can be reopened later. The user can review a saved run on the dedicated /runs/[id] page, and the same presentation component is used for both live and saved results. This is important for a planning assistant because it allows results to be revisited without re-running the orchestration, which is useful both for usability and for evaluation.</w:t>
      </w:r>
    </w:p>
    <w:p w14:paraId="2D278E97" w14:textId="77777777" w:rsidR="00371DBD" w:rsidRDefault="00000000">
      <w:pPr>
        <w:pStyle w:val="Heading3"/>
      </w:pPr>
      <w:bookmarkStart w:id="27" w:name="Xb407fef193a908d5c606fcffe8ca3c6180c66b8"/>
      <w:bookmarkEnd w:id="26"/>
      <w:r>
        <w:rPr>
          <w:rStyle w:val="SectionNumber"/>
        </w:rPr>
        <w:t>1.7.5</w:t>
      </w:r>
      <w:r>
        <w:tab/>
        <w:t>Scenario-based demonstration and evaluation support</w:t>
      </w:r>
    </w:p>
    <w:p w14:paraId="6195F62B" w14:textId="77777777" w:rsidR="00371DBD" w:rsidRDefault="00000000">
      <w:pPr>
        <w:pStyle w:val="FirstParagraph"/>
      </w:pPr>
      <w:r>
        <w:t>The project includes a scenario-seeding mechanism through prisma/seed.ts and the EvaluationScenario model. The seed script creates three predefined projects with representative backlog patterns and sprint contexts. This feature supports demonstrative reviews and evaluation sessions without requiring the user to create all data manually. The dashboard also displays the predefined scenarios, making it easier to navigate to known planning cases.</w:t>
      </w:r>
    </w:p>
    <w:p w14:paraId="5111BC1E" w14:textId="77777777" w:rsidR="00371DBD" w:rsidRDefault="00000000">
      <w:pPr>
        <w:pStyle w:val="Heading2"/>
      </w:pPr>
      <w:bookmarkStart w:id="28" w:name="user-interface-and-interaction"/>
      <w:bookmarkEnd w:id="22"/>
      <w:bookmarkEnd w:id="27"/>
      <w:r>
        <w:rPr>
          <w:rStyle w:val="SectionNumber"/>
        </w:rPr>
        <w:t>1.8</w:t>
      </w:r>
      <w:r>
        <w:tab/>
        <w:t>4.8 User Interface and Interaction</w:t>
      </w:r>
    </w:p>
    <w:p w14:paraId="306AA557" w14:textId="77777777" w:rsidR="00371DBD" w:rsidRDefault="00000000">
      <w:pPr>
        <w:pStyle w:val="FirstParagraph"/>
      </w:pPr>
      <w:r>
        <w:t>The user interface is intentionally direct and workflow-oriented. It does not implement a conversational chatbot, nor does it attempt to simulate a full project management suite. Instead, the interface is organised around the key planning steps: create project, manage backlog, define sprint context, generate recommendation, and review saved result.</w:t>
      </w:r>
    </w:p>
    <w:p w14:paraId="0655B74D" w14:textId="77777777" w:rsidR="00371DBD" w:rsidRDefault="00000000">
      <w:pPr>
        <w:pStyle w:val="BodyText"/>
      </w:pPr>
      <w:r>
        <w:t xml:space="preserve">The dashboard at app/page.tsx is the entry point. It provides the project list, project creation form, and a section labelled Demo scenarios when seeded scenarios are available. The project detail page at app/projects/[id]/page.tsx organises the planning </w:t>
      </w:r>
      <w:r>
        <w:lastRenderedPageBreak/>
        <w:t>process into sections: backlog management and sprint planning. Within the backlog workspace, users can create, edit, and delete backlog items and create or remove dependency edges. The sprint-planning workspace allows the user to define sprint contexts, select one, and trigger planning execution.</w:t>
      </w:r>
    </w:p>
    <w:p w14:paraId="2165BD65" w14:textId="77777777" w:rsidR="00371DBD" w:rsidRDefault="00000000">
      <w:pPr>
        <w:pStyle w:val="BodyText"/>
      </w:pPr>
      <w:r>
        <w:t>The planning result is displayed inline, immediately after the run, through PlanningResultView. The view presents the recommended items, excluded items, and prioritized ranking; it also shows the rationale summary, risk flags, source metadata (generatedBy), and total story points recommended. This is an important design element because the prototype is not only generating a recommendation but also attempting to make the recommendation inspectable.</w:t>
      </w:r>
    </w:p>
    <w:p w14:paraId="571F9CEA" w14:textId="77777777" w:rsidR="00371DBD" w:rsidRDefault="00000000">
      <w:pPr>
        <w:pStyle w:val="BodyText"/>
      </w:pPr>
      <w:r>
        <w:t>The system also includes a saved-run history list on the project page, as well as a dedicated page at /runs/[id]. The latter reconstructs the stored planning run from the database and renders it using the same display component. This ensures that the outputs seen during live execution and those reopened later are consistent in structure and presentation.</w:t>
      </w:r>
    </w:p>
    <w:p w14:paraId="72D392F3" w14:textId="77777777" w:rsidR="00371DBD" w:rsidRDefault="00000000">
      <w:pPr>
        <w:pStyle w:val="BodyText"/>
      </w:pPr>
      <w:r>
        <w:t>The interaction model also includes explicit loading and error states. In the client components, submission states are tracked to indicate when a form is saving or a planning request is running. When the request fails or returns an invalid result, the UI surfaces a message and keeps the user in the workflow rather than crashing or silently failing. This design supports usability and makes the system intelligible even when the external AI dependency is unavailable.</w:t>
      </w:r>
    </w:p>
    <w:p w14:paraId="39B95B3B" w14:textId="77777777" w:rsidR="00371DBD" w:rsidRDefault="00000000">
      <w:pPr>
        <w:pStyle w:val="Heading2"/>
      </w:pPr>
      <w:bookmarkStart w:id="29" w:name="testing-and-validation"/>
      <w:bookmarkEnd w:id="28"/>
      <w:r>
        <w:rPr>
          <w:rStyle w:val="SectionNumber"/>
        </w:rPr>
        <w:t>1.9</w:t>
      </w:r>
      <w:r>
        <w:tab/>
        <w:t>4.9 Testing and Validation</w:t>
      </w:r>
    </w:p>
    <w:p w14:paraId="16EDAFF1" w14:textId="77777777" w:rsidR="00371DBD" w:rsidRDefault="00000000">
      <w:pPr>
        <w:pStyle w:val="FirstParagraph"/>
      </w:pPr>
      <w:r>
        <w:t>The workspace contains implementation-level validation but no formal automated test suite. The codebase includes Zod validation schemas in the lib modules, API route checks, and the planning orchestration consistency tests implemented in the logic itself. These checks are explicitly used to validate route payloads and AI decisions before either is accepted. In this sense, the prototype contains built-in validation logic rather than separate unit tests or integration test files.</w:t>
      </w:r>
    </w:p>
    <w:p w14:paraId="37836B4C" w14:textId="77777777" w:rsidR="00371DBD" w:rsidRDefault="00000000">
      <w:pPr>
        <w:pStyle w:val="BodyText"/>
      </w:pPr>
      <w:r>
        <w:t>The repository does not include a toolchain such as Jest, Vitest, or Playwright, and no test files were identified in the workspace during the inspection. The project does include build and linting scripts in package.json, but the environment-specific build verification is constrained by the project’s use of Google Fonts through next/font. In this environment, the build failed because the font resource could not be fetched from Google Fonts, which indicates that the issue is environmental rather than a code-level TypeScript or runtime defect. This is significant because it shows that the project’s validation is partly dependent on the runtime environment and network access, and that the repository does not currently contain a full automated regression suite.</w:t>
      </w:r>
    </w:p>
    <w:p w14:paraId="47B805AC" w14:textId="77777777" w:rsidR="00371DBD" w:rsidRDefault="00000000">
      <w:pPr>
        <w:pStyle w:val="BodyText"/>
      </w:pPr>
      <w:r>
        <w:t xml:space="preserve">A second form of validation in the implementation is the use of structural checks before accepting an AI decision. The function isAiDecisionConsistentWithCandidates ensures </w:t>
      </w:r>
      <w:r>
        <w:lastRenderedPageBreak/>
        <w:t>that every candidate item is assigned exactly once across recommended and excluded arrays, with no unknown or duplicate item IDs. Similarly, the final planning result is validated against planningResultSchema before it is returned or persisted. These are meaningful implementation safeguards because they protect the application from malformed or partially inconsistent model output.</w:t>
      </w:r>
    </w:p>
    <w:p w14:paraId="79BE60C3" w14:textId="77777777" w:rsidR="00371DBD" w:rsidRDefault="00000000">
      <w:pPr>
        <w:pStyle w:val="BodyText"/>
      </w:pPr>
      <w:r>
        <w:t>The prototype therefore demonstrates validation at the application boundary and orchestration boundary, but it does not yet provide a formal evidence base comparable to a full automated software testing framework. This limitation should be treated as part of the implementation and should not be confused with user evaluation or performance evaluation, which belong to a later chapter.</w:t>
      </w:r>
    </w:p>
    <w:p w14:paraId="17930B68" w14:textId="77777777" w:rsidR="00371DBD" w:rsidRDefault="00000000">
      <w:pPr>
        <w:pStyle w:val="Heading2"/>
      </w:pPr>
      <w:bookmarkStart w:id="30" w:name="X95bbb7070be2099122384ba6ecad9f8335eef70"/>
      <w:bookmarkEnd w:id="29"/>
      <w:r>
        <w:rPr>
          <w:rStyle w:val="SectionNumber"/>
        </w:rPr>
        <w:t>1.10</w:t>
      </w:r>
      <w:r>
        <w:tab/>
        <w:t>4.10 Security, Privacy, and Implementation Considerations</w:t>
      </w:r>
    </w:p>
    <w:p w14:paraId="7F296447" w14:textId="77777777" w:rsidR="00371DBD" w:rsidRDefault="00000000">
      <w:pPr>
        <w:pStyle w:val="FirstParagraph"/>
      </w:pPr>
      <w:r>
        <w:t>The prototype is a local or single-tenant application and does not implement authentication or authorisation. There are no user accounts, session management features, or permission checks visible in the workspace. This means the system is appropriate for a local demo or thesis prototype but not for multi-user deployment without additional security controls. The absence of an authentication layer is therefore an implementation constraint rather than a hidden feature.</w:t>
      </w:r>
    </w:p>
    <w:p w14:paraId="71F8ED47" w14:textId="77777777" w:rsidR="00371DBD" w:rsidRDefault="00000000">
      <w:pPr>
        <w:pStyle w:val="BodyText"/>
      </w:pPr>
      <w:r>
        <w:t>The application stores project data, backlog items, dependency relationships, sprint contexts, and planning results in PostgreSQL through Prisma. The environment configuration includes a database connection string and an API key in the environment file patterns, which indicates a typical local development setup rather than a hardened production secret management system. The project does not include a dedicated secret vault, encryption layer, or credential rotation mechanism in the workspace. This should be recognised as a prototype limitation.</w:t>
      </w:r>
    </w:p>
    <w:p w14:paraId="75B3B5CD" w14:textId="77777777" w:rsidR="00371DBD" w:rsidRDefault="00000000">
      <w:pPr>
        <w:pStyle w:val="BodyText"/>
      </w:pPr>
      <w:r>
        <w:t>Privacy considerations are also limited by the scope of the implementation. The system does not include user analytics, telemetry collection, prompt history storage, or any model-in-the-loop logging beyond console warnings for fallback conditions. However, the OpenAI request includes structured planning data derived from the project backlog and sprint context. This is technically necessary for the planning task, but it also means that project details are transmitted to the external API when the AI path is enabled. The project’s code does not implement additional redaction, anonymisation, or filtering before the model call, and therefore the prototype should be seen as a design that depends on the transparency and policy environment of the external LLM provider.</w:t>
      </w:r>
    </w:p>
    <w:p w14:paraId="0A5260CD" w14:textId="77777777" w:rsidR="00371DBD" w:rsidRDefault="00000000">
      <w:pPr>
        <w:pStyle w:val="BodyText"/>
      </w:pPr>
      <w:r>
        <w:t xml:space="preserve">From a system-design perspective, several limitations follow from the implementation itself. The model may produce a valid JSON structure but still make a suboptimal recommendation; the system mitigates this with deterministic fallback, but it does not guarantee recommendation quality. The prototype also assumes a single external API provider, no streaming interface, and no persistence of conversational context. This means the generative AI component is narrow, deterministic in structure, and intentionally </w:t>
      </w:r>
      <w:r>
        <w:lastRenderedPageBreak/>
        <w:t>bounded rather than open-ended or adaptive. These limitations reflect the project’s emphasis on explainability, controllability, and MVP feasibility.</w:t>
      </w:r>
    </w:p>
    <w:p w14:paraId="15585E89" w14:textId="77777777" w:rsidR="00371DBD" w:rsidRDefault="00000000">
      <w:pPr>
        <w:pStyle w:val="Heading2"/>
      </w:pPr>
      <w:bookmarkStart w:id="31" w:name="chapter-summary"/>
      <w:bookmarkEnd w:id="30"/>
      <w:r>
        <w:rPr>
          <w:rStyle w:val="SectionNumber"/>
        </w:rPr>
        <w:t>1.11</w:t>
      </w:r>
      <w:r>
        <w:tab/>
        <w:t>4.11 Chapter Summary</w:t>
      </w:r>
    </w:p>
    <w:p w14:paraId="7A2F5AE0" w14:textId="77777777" w:rsidR="00371DBD" w:rsidRDefault="00000000">
      <w:pPr>
        <w:pStyle w:val="FirstParagraph"/>
      </w:pPr>
      <w:r>
        <w:t>This chapter has described the design and implementation of the Generative AI-powered Sprint Planning Assistant as it exists in the current workspace. The prototype is a single-application Next.js system that combines project management, backlog management, dependency modelling, sprint-context definition, deterministic scoring, and optional LLM-based recommendation generation. The architecture is intentionally simple: a relational database-backed application with custom planning logic and a narrow OpenAI integration, rather than a multi-service or agent-based system.</w:t>
      </w:r>
    </w:p>
    <w:p w14:paraId="05BE2A8E" w14:textId="77777777" w:rsidR="00371DBD" w:rsidRDefault="00000000">
      <w:pPr>
        <w:pStyle w:val="BodyText"/>
      </w:pPr>
      <w:r>
        <w:t>The design requirements emphasise traceability, explainability, fallback robustness, and modularity. These requirements are addressed through explicit validation, deterministic ranking, structured JSON model interactions, and results persistence. The system does not treat the LLM as a mandatory dependency: the deterministic pipeline is always available and is used whenever the model is unavailable or invalid. This decision is central to the prototype’s design and supports a realistic decision-support workflow in which users remain in control of the planning process.</w:t>
      </w:r>
    </w:p>
    <w:p w14:paraId="6B7341B4" w14:textId="77777777" w:rsidR="00371DBD" w:rsidRDefault="00000000">
      <w:pPr>
        <w:pStyle w:val="BodyText"/>
      </w:pPr>
      <w:r>
        <w:t>The implementation details are consistent with this design. The frontend supports the full workflow from dashboard to project detail to saved results, the API layer orchestrates the operations, and the database schema captures the planning domain. The generative AI component is narrow and structured, designed to provide recommendations while preserving interpretability and reducing hallucination risk. The project also includes evaluation scenarios and persisted planning runs, which support demonstration and review without requiring a separate evaluation platform.</w:t>
      </w:r>
    </w:p>
    <w:p w14:paraId="3FAC9877" w14:textId="77777777" w:rsidR="00371DBD" w:rsidRDefault="00000000">
      <w:pPr>
        <w:pStyle w:val="BodyText"/>
      </w:pPr>
      <w:r>
        <w:t>At the same time, the chapter has identified the prototype’s constraints. It does not include authentication, robust production security, broad evaluation infrastructure, or a formal automated test suite. These limitations are not presented as failures but as the practical boundaries of a master’s-level prototype. The design remains coherent, implementable, and grounded in the actual codebase. It therefore provides a sound foundation for the later evaluation chapter, where the prototype’s usability, usefulness, and limitations can be assessed more formally.</w:t>
      </w:r>
    </w:p>
    <w:p w14:paraId="5B61F3A8" w14:textId="77777777" w:rsidR="00371DBD" w:rsidRDefault="00000000">
      <w:pPr>
        <w:pStyle w:val="Heading1"/>
      </w:pPr>
      <w:bookmarkStart w:id="32" w:name="recommended-figures-and-diagrams"/>
      <w:bookmarkEnd w:id="0"/>
      <w:bookmarkEnd w:id="31"/>
      <w:r>
        <w:rPr>
          <w:rStyle w:val="SectionNumber"/>
        </w:rPr>
        <w:t>2</w:t>
      </w:r>
      <w:r>
        <w:tab/>
        <w:t>Recommended Figures and Diagrams</w:t>
      </w:r>
    </w:p>
    <w:p w14:paraId="57CD597C" w14:textId="77777777" w:rsidR="00371DBD" w:rsidRDefault="00000000">
      <w:pPr>
        <w:pStyle w:val="Compact"/>
        <w:numPr>
          <w:ilvl w:val="0"/>
          <w:numId w:val="4"/>
        </w:numPr>
      </w:pPr>
      <w:r>
        <w:t>Figure 4.1. System architecture of the implemented sprint planning prototype. Placeholder caption for the final thesis diagram showing the Next.js frontend, API routes, deterministic planning logic, PostgreSQL database, and OpenAI integration.</w:t>
      </w:r>
    </w:p>
    <w:p w14:paraId="7BEEC1A2" w14:textId="77777777" w:rsidR="00371DBD" w:rsidRDefault="00000000">
      <w:pPr>
        <w:pStyle w:val="Compact"/>
        <w:numPr>
          <w:ilvl w:val="0"/>
          <w:numId w:val="4"/>
        </w:numPr>
      </w:pPr>
      <w:r>
        <w:t>Figure 4.2. Planning orchestration flow. Placeholder caption for a sequence-style diagram showing scoring, prompt construction, AI validation, fallback logic, and persistence.</w:t>
      </w:r>
    </w:p>
    <w:p w14:paraId="11877105" w14:textId="77777777" w:rsidR="00371DBD" w:rsidRDefault="00000000">
      <w:pPr>
        <w:pStyle w:val="Compact"/>
        <w:numPr>
          <w:ilvl w:val="0"/>
          <w:numId w:val="4"/>
        </w:numPr>
      </w:pPr>
      <w:r>
        <w:lastRenderedPageBreak/>
        <w:t>Figure 4.3. User workflow for sprint planning. Placeholder caption for the end-to-end interaction from project creation to planning-run review.</w:t>
      </w:r>
    </w:p>
    <w:p w14:paraId="14078863" w14:textId="77777777" w:rsidR="00371DBD" w:rsidRDefault="00000000">
      <w:pPr>
        <w:pStyle w:val="Compact"/>
        <w:numPr>
          <w:ilvl w:val="0"/>
          <w:numId w:val="4"/>
        </w:numPr>
      </w:pPr>
      <w:r>
        <w:t>Figure 4.4. Result review and persistence flow. Placeholder caption for the final screen-to-database flow showing saved runs and the reopened result view.</w:t>
      </w:r>
    </w:p>
    <w:p w14:paraId="000800F4" w14:textId="77777777" w:rsidR="00371DBD" w:rsidRDefault="00000000">
      <w:pPr>
        <w:pStyle w:val="Heading1"/>
      </w:pPr>
      <w:bookmarkStart w:id="33" w:name="recommended-tables"/>
      <w:bookmarkEnd w:id="32"/>
      <w:r>
        <w:rPr>
          <w:rStyle w:val="SectionNumber"/>
        </w:rPr>
        <w:t>3</w:t>
      </w:r>
      <w:r>
        <w:tab/>
        <w:t>Recommended Tables</w:t>
      </w:r>
    </w:p>
    <w:p w14:paraId="4E1952F4" w14:textId="77777777" w:rsidR="00371DBD" w:rsidRDefault="00000000">
      <w:pPr>
        <w:pStyle w:val="Compact"/>
        <w:numPr>
          <w:ilvl w:val="0"/>
          <w:numId w:val="5"/>
        </w:numPr>
      </w:pPr>
      <w:r>
        <w:t>Table 4.1. Core database entities implemented in the prototype.</w:t>
      </w:r>
    </w:p>
    <w:p w14:paraId="3C902AF7" w14:textId="77777777" w:rsidR="00371DBD" w:rsidRDefault="00000000">
      <w:pPr>
        <w:pStyle w:val="Compact"/>
        <w:numPr>
          <w:ilvl w:val="0"/>
          <w:numId w:val="5"/>
        </w:numPr>
      </w:pPr>
      <w:r>
        <w:t>Table 4.2. Main API routes and responsibilities.</w:t>
      </w:r>
    </w:p>
    <w:p w14:paraId="01CD226C" w14:textId="77777777" w:rsidR="00371DBD" w:rsidRDefault="00000000">
      <w:pPr>
        <w:pStyle w:val="Compact"/>
        <w:numPr>
          <w:ilvl w:val="0"/>
          <w:numId w:val="5"/>
        </w:numPr>
      </w:pPr>
      <w:r>
        <w:t>Table 4.3. Planning decision sources and fallback behaviour.</w:t>
      </w:r>
    </w:p>
    <w:p w14:paraId="35AE30CC" w14:textId="77777777" w:rsidR="00371DBD" w:rsidRDefault="00000000">
      <w:pPr>
        <w:pStyle w:val="Compact"/>
        <w:numPr>
          <w:ilvl w:val="0"/>
          <w:numId w:val="5"/>
        </w:numPr>
      </w:pPr>
      <w:r>
        <w:t>Table 4.4. Key implemented features and their relevance to sprint planning.</w:t>
      </w:r>
    </w:p>
    <w:p w14:paraId="7692D85A" w14:textId="77777777" w:rsidR="00371DBD" w:rsidRDefault="00000000">
      <w:pPr>
        <w:pStyle w:val="Heading1"/>
      </w:pPr>
      <w:bookmarkStart w:id="34" w:name="references"/>
      <w:bookmarkEnd w:id="33"/>
      <w:r>
        <w:rPr>
          <w:rStyle w:val="SectionNumber"/>
        </w:rPr>
        <w:t>4</w:t>
      </w:r>
      <w:r>
        <w:tab/>
        <w:t>References</w:t>
      </w:r>
    </w:p>
    <w:p w14:paraId="7A82E828" w14:textId="77777777" w:rsidR="00371DBD" w:rsidRDefault="00000000">
      <w:pPr>
        <w:pStyle w:val="FirstParagraph"/>
      </w:pPr>
      <w:r>
        <w:t>Brown, T. B., Mann, B., Ryder, N., Subbiah, M., Kaplan, D., Dhariwal, P., Neelakantan, A., Shyam, P., Sastry, G., Askell, A., Agarwal, S., Herbert-Voss, A., Krueger, G., Henighan, T., Child, R., Ramesh, A., Ziegler, D. M., … Amodei, D. (2020). Language models are few-shot learners. Advances in Neural Information Processing Systems, 33, 1877–1901. https://proceedings.neurips.cc/paper/2020/hash/1457c0d6bfcb4967418bfb8ac142f64a-Abstract.html</w:t>
      </w:r>
    </w:p>
    <w:p w14:paraId="0B11434A" w14:textId="77777777" w:rsidR="00371DBD" w:rsidRDefault="00000000">
      <w:pPr>
        <w:pStyle w:val="BodyText"/>
      </w:pPr>
      <w:r>
        <w:t>Doshi-Velez, F., &amp; Kim, B. (2017). Towards a rigorous science of interpretable machine learning. arXiv. https://arxiv.org/abs/1702.08608</w:t>
      </w:r>
    </w:p>
    <w:p w14:paraId="304F31FE" w14:textId="77777777" w:rsidR="00371DBD" w:rsidRDefault="00000000">
      <w:pPr>
        <w:pStyle w:val="BodyText"/>
      </w:pPr>
      <w:r>
        <w:t>High-Level Expert Group on Artificial Intelligence. (2019). Ethics guidelines for trustworthy AI. European Commission. https://digital-strategy.ec.europa.eu/en/library/ethics-guidelines-trustworthy-ai</w:t>
      </w:r>
    </w:p>
    <w:p w14:paraId="693DBB62" w14:textId="77777777" w:rsidR="00371DBD" w:rsidRDefault="00000000">
      <w:pPr>
        <w:pStyle w:val="BodyText"/>
      </w:pPr>
      <w:r>
        <w:t>OpenAI. (n.d.). OpenAI API documentation. https://platform.openai.com/docs/overview</w:t>
      </w:r>
    </w:p>
    <w:p w14:paraId="004A7DD7" w14:textId="77777777" w:rsidR="00371DBD" w:rsidRDefault="00000000">
      <w:pPr>
        <w:pStyle w:val="BodyText"/>
      </w:pPr>
      <w:r>
        <w:t>OpenAI. (n.d.). Structured outputs. https://platform.openai.com/docs/guides/structured-outputs</w:t>
      </w:r>
    </w:p>
    <w:p w14:paraId="44CA4F69" w14:textId="77777777" w:rsidR="00371DBD" w:rsidRDefault="00000000">
      <w:pPr>
        <w:pStyle w:val="BodyText"/>
      </w:pPr>
      <w:r>
        <w:t>OECD. (2019). Recommendation of the Council on Artificial Intelligence. OECD Publishing. https://legalinstruments.oecd.org/en/instruments/OECD-LEGAL-0449</w:t>
      </w:r>
    </w:p>
    <w:p w14:paraId="205552BA" w14:textId="77777777" w:rsidR="00371DBD" w:rsidRDefault="00000000">
      <w:pPr>
        <w:pStyle w:val="BodyText"/>
      </w:pPr>
      <w:r>
        <w:t>Prisma Data, Inc. (n.d.). Prisma documentation. https://www.prisma.io/docs</w:t>
      </w:r>
    </w:p>
    <w:p w14:paraId="04537ACC" w14:textId="77777777" w:rsidR="00371DBD" w:rsidRDefault="00000000">
      <w:pPr>
        <w:pStyle w:val="BodyText"/>
      </w:pPr>
      <w:r>
        <w:t>Ribeiro, M. T., Singh, S., &amp; Guestrin, C. (2016). “Why should I trust you?” Explaining the predictions of any classifier. In Proceedings of the 22nd ACM SIGKDD International Conference on Knowledge Discovery and Data Mining (pp. 1135–1144). ACM. https://doi.org/10.1145/2939672.2939778</w:t>
      </w:r>
    </w:p>
    <w:p w14:paraId="119A93B1" w14:textId="77777777" w:rsidR="00371DBD" w:rsidRDefault="00000000">
      <w:pPr>
        <w:pStyle w:val="BodyText"/>
      </w:pPr>
      <w:r>
        <w:t>Schwaber, K., &amp; Sutherland, J. (2020). The Scrum Guide. Scrum Guides. https://scrumguides.org/scrum-guide.html</w:t>
      </w:r>
    </w:p>
    <w:p w14:paraId="7220ADE3" w14:textId="77777777" w:rsidR="00371DBD" w:rsidRDefault="00000000">
      <w:pPr>
        <w:pStyle w:val="BodyText"/>
      </w:pPr>
      <w:r>
        <w:lastRenderedPageBreak/>
        <w:t>Vaswani, A., Shazeer, N., Parmar, N., Uszkoreit, J., Jones, L., Gomez, A. N., Kaiser, Ł., &amp; Polosukhin, I. (2017). Attention is all you need. Advances in Neural Information Processing Systems, 30. https://proceedings.neurips.cc/paper/2017/hash/3f5ee243547dee91fbd053c1c4a845aa-Abstract.html</w:t>
      </w:r>
    </w:p>
    <w:p w14:paraId="6ABBCD55" w14:textId="77777777" w:rsidR="00371DBD" w:rsidRDefault="00000000">
      <w:pPr>
        <w:pStyle w:val="BodyText"/>
      </w:pPr>
      <w:r>
        <w:t>Vercel, Inc. (n.d.). Next.js documentation. https://nextjs.org/docs</w:t>
      </w:r>
    </w:p>
    <w:p w14:paraId="41C11710" w14:textId="77777777" w:rsidR="00371DBD" w:rsidRDefault="00000000">
      <w:pPr>
        <w:pStyle w:val="Heading1"/>
      </w:pPr>
      <w:bookmarkStart w:id="35" w:name="X18cf4be3492b2b85a437128a3b3e3f0e801f25c"/>
      <w:bookmarkEnd w:id="34"/>
      <w:r>
        <w:rPr>
          <w:rStyle w:val="SectionNumber"/>
        </w:rPr>
        <w:t>5</w:t>
      </w:r>
      <w:r>
        <w:tab/>
        <w:t>Implementation Details Not Verified from the Workspace</w:t>
      </w:r>
    </w:p>
    <w:p w14:paraId="279E8AD8" w14:textId="77777777" w:rsidR="00371DBD" w:rsidRDefault="00000000">
      <w:pPr>
        <w:pStyle w:val="FirstParagraph"/>
      </w:pPr>
      <w:r>
        <w:t>The following items should not be presented as implemented facts without additional evidence:</w:t>
      </w:r>
    </w:p>
    <w:p w14:paraId="084145A2" w14:textId="77777777" w:rsidR="00371DBD" w:rsidRDefault="00000000">
      <w:pPr>
        <w:pStyle w:val="Compact"/>
        <w:numPr>
          <w:ilvl w:val="0"/>
          <w:numId w:val="6"/>
        </w:numPr>
      </w:pPr>
      <w:r>
        <w:t>a production deployment configuration for Vercel, Azure, or other hosting platforms;</w:t>
      </w:r>
    </w:p>
    <w:p w14:paraId="4B18FE11" w14:textId="77777777" w:rsidR="00371DBD" w:rsidRDefault="00000000">
      <w:pPr>
        <w:pStyle w:val="Compact"/>
        <w:numPr>
          <w:ilvl w:val="0"/>
          <w:numId w:val="6"/>
        </w:numPr>
      </w:pPr>
      <w:r>
        <w:t>authenticated multi-user access or role-based permissions;</w:t>
      </w:r>
    </w:p>
    <w:p w14:paraId="18D79E15" w14:textId="77777777" w:rsidR="00371DBD" w:rsidRDefault="00000000">
      <w:pPr>
        <w:pStyle w:val="Compact"/>
        <w:numPr>
          <w:ilvl w:val="0"/>
          <w:numId w:val="6"/>
        </w:numPr>
      </w:pPr>
      <w:r>
        <w:t>real user testing, usability outcomes, or performance metrics;</w:t>
      </w:r>
    </w:p>
    <w:p w14:paraId="22D83F2F" w14:textId="77777777" w:rsidR="00371DBD" w:rsidRDefault="00000000">
      <w:pPr>
        <w:pStyle w:val="Compact"/>
        <w:numPr>
          <w:ilvl w:val="0"/>
          <w:numId w:val="6"/>
        </w:numPr>
      </w:pPr>
      <w:r>
        <w:t>integration with Jira, Azure DevOps, Trello, or any external project-management system;</w:t>
      </w:r>
    </w:p>
    <w:p w14:paraId="5CFCA05A" w14:textId="77777777" w:rsidR="00371DBD" w:rsidRDefault="00000000">
      <w:pPr>
        <w:pStyle w:val="Compact"/>
        <w:numPr>
          <w:ilvl w:val="0"/>
          <w:numId w:val="6"/>
        </w:numPr>
      </w:pPr>
      <w:r>
        <w:t>production-grade secret management, encryption at rest, or enterprise compliance controls;</w:t>
      </w:r>
    </w:p>
    <w:p w14:paraId="62A071F6" w14:textId="77777777" w:rsidR="00371DBD" w:rsidRDefault="00000000">
      <w:pPr>
        <w:pStyle w:val="Compact"/>
        <w:numPr>
          <w:ilvl w:val="0"/>
          <w:numId w:val="6"/>
        </w:numPr>
      </w:pPr>
      <w:r>
        <w:t>any claim that the prototype has been validated in a formal experiment or with participants.</w:t>
      </w:r>
    </w:p>
    <w:p w14:paraId="4040DF55" w14:textId="77777777" w:rsidR="00371DBD" w:rsidRDefault="00000000">
      <w:pPr>
        <w:pStyle w:val="FirstParagraph"/>
      </w:pPr>
      <w:r>
        <w:t>These items are either absent from the workspace or are described only as design intentions rather than as implemented artefacts.</w:t>
      </w:r>
    </w:p>
    <w:p w14:paraId="19E2F7DF" w14:textId="77777777" w:rsidR="00EB3656" w:rsidRDefault="00EB3656" w:rsidP="00EB3656">
      <w:pPr>
        <w:pStyle w:val="BodyText"/>
      </w:pPr>
    </w:p>
    <w:p w14:paraId="0286E3B2" w14:textId="77777777" w:rsidR="00EB3656" w:rsidRDefault="00EB3656" w:rsidP="00EB3656">
      <w:pPr>
        <w:pStyle w:val="BodyText"/>
      </w:pPr>
    </w:p>
    <w:p w14:paraId="15955500" w14:textId="77777777" w:rsidR="00EB3656" w:rsidRDefault="00EB3656" w:rsidP="00EB3656">
      <w:pPr>
        <w:pStyle w:val="BodyText"/>
      </w:pPr>
    </w:p>
    <w:p w14:paraId="2F8EC0B3" w14:textId="77777777" w:rsidR="00EB3656" w:rsidRDefault="00EB3656" w:rsidP="00EB3656">
      <w:pPr>
        <w:pStyle w:val="BodyText"/>
      </w:pPr>
    </w:p>
    <w:p w14:paraId="268DD9B4" w14:textId="77777777" w:rsidR="00EB3656" w:rsidRDefault="00EB3656" w:rsidP="00EB3656">
      <w:pPr>
        <w:pStyle w:val="BodyText"/>
      </w:pPr>
    </w:p>
    <w:p w14:paraId="76146E5A" w14:textId="77777777" w:rsidR="00EB3656" w:rsidRDefault="00EB3656" w:rsidP="00EB3656">
      <w:pPr>
        <w:pStyle w:val="BodyText"/>
      </w:pPr>
    </w:p>
    <w:p w14:paraId="1ABD5EE3" w14:textId="77777777" w:rsidR="00EB3656" w:rsidRDefault="00EB3656" w:rsidP="00EB3656">
      <w:pPr>
        <w:pStyle w:val="BodyText"/>
      </w:pPr>
    </w:p>
    <w:p w14:paraId="13C9F5D5" w14:textId="77777777" w:rsidR="00EB3656" w:rsidRDefault="00EB3656" w:rsidP="00EB3656">
      <w:pPr>
        <w:pStyle w:val="BodyText"/>
      </w:pPr>
    </w:p>
    <w:p w14:paraId="4F70DCCB" w14:textId="77777777" w:rsidR="00EB3656" w:rsidRDefault="00EB3656" w:rsidP="00EB3656">
      <w:pPr>
        <w:pStyle w:val="BodyText"/>
      </w:pPr>
    </w:p>
    <w:p w14:paraId="19DE17EA" w14:textId="77777777" w:rsidR="00EB3656" w:rsidRDefault="00EB3656" w:rsidP="00EB3656">
      <w:pPr>
        <w:pStyle w:val="BodyText"/>
      </w:pPr>
    </w:p>
    <w:p w14:paraId="6D1BBACE" w14:textId="77777777" w:rsidR="00EB3656" w:rsidRDefault="00EB3656" w:rsidP="00EB3656">
      <w:pPr>
        <w:pStyle w:val="BodyText"/>
      </w:pPr>
    </w:p>
    <w:p w14:paraId="42B5F1A2" w14:textId="77777777" w:rsidR="00EB3656" w:rsidRDefault="00EB3656" w:rsidP="00EB3656">
      <w:pPr>
        <w:pStyle w:val="BodyText"/>
      </w:pPr>
    </w:p>
    <w:p w14:paraId="36154D0C" w14:textId="77777777" w:rsidR="002F439B" w:rsidRPr="002F439B" w:rsidRDefault="002F439B" w:rsidP="002F439B">
      <w:pPr>
        <w:pStyle w:val="BodyText"/>
        <w:rPr>
          <w:lang w:val="en-IN"/>
        </w:rPr>
      </w:pPr>
      <w:r w:rsidRPr="002F439B">
        <w:rPr>
          <w:lang w:val="en-IN"/>
        </w:rPr>
        <w:t xml:space="preserve">1. System Design </w:t>
      </w:r>
      <w:r w:rsidRPr="002F439B">
        <w:rPr>
          <w:lang w:val="en-IN"/>
        </w:rPr>
        <w:br/>
        <w:t>X.X. System Design</w:t>
      </w:r>
      <w:r w:rsidRPr="002F439B">
        <w:rPr>
          <w:lang w:val="en-IN"/>
        </w:rPr>
        <w:br/>
        <w:t>Generative AI-based Sprint Planning Assistants were created as workflow-orientated web applications to support the Scrum style sprint-planning. While the system is not a general-purpose chatbot, it guides users through a series of structured steps (project and backlog management, dependency identification, configuration of the sprint context, execution of the planning task, review of the results). These design choices reflect the desired use cases of reducing manual effort in prioritizing backlog items, assessing feasibility against capacity constraints, and recognizing basic risks within sprint planning.</w:t>
      </w:r>
    </w:p>
    <w:p w14:paraId="6A399289" w14:textId="77777777" w:rsidR="002F439B" w:rsidRPr="002F439B" w:rsidRDefault="002F439B" w:rsidP="002F439B">
      <w:pPr>
        <w:pStyle w:val="BodyText"/>
        <w:rPr>
          <w:lang w:val="en-IN"/>
        </w:rPr>
      </w:pPr>
      <w:r w:rsidRPr="002F439B">
        <w:rPr>
          <w:lang w:val="en-IN"/>
        </w:rPr>
        <w:t>The full stack modularity design of the system architecture follows. Next.js and React implement the presentation layer, while server-side application logic implements validation, data retrieval, planning coordination and persistence. As relational database PostgreSQL serves as primary relational database accessed via Prisma ORM. The architecture was chosen since the central-domain data (projects, backlog items, dependencies among backlog items, sprint contexts, planning tasks) has a structured relational structure. Additionally, there is no need for additional infrastructure such as a separate vector-database, a retrieval-augmented generation pipeline, micro-services, or a heavy artificial intelligence orchestration framework.</w:t>
      </w:r>
    </w:p>
    <w:p w14:paraId="3DB76F0E" w14:textId="77777777" w:rsidR="002F439B" w:rsidRPr="002F439B" w:rsidRDefault="002F439B" w:rsidP="002F439B">
      <w:pPr>
        <w:pStyle w:val="BodyText"/>
        <w:rPr>
          <w:lang w:val="en-IN"/>
        </w:rPr>
      </w:pPr>
      <w:r w:rsidRPr="002F439B">
        <w:rPr>
          <w:lang w:val="en-IN"/>
        </w:rPr>
        <w:t>X.X.1 Architectural Components</w:t>
      </w:r>
      <w:r w:rsidRPr="002F439B">
        <w:rPr>
          <w:lang w:val="en-IN"/>
        </w:rPr>
        <w:br/>
        <w:t>There are four main layers in the system:</w:t>
      </w:r>
    </w:p>
    <w:p w14:paraId="412C4B65" w14:textId="77777777" w:rsidR="002F439B" w:rsidRPr="002F439B" w:rsidRDefault="002F439B" w:rsidP="002F439B">
      <w:pPr>
        <w:pStyle w:val="BodyText"/>
        <w:rPr>
          <w:lang w:val="en-IN"/>
        </w:rPr>
      </w:pPr>
      <w:r w:rsidRPr="002F439B">
        <w:rPr>
          <w:lang w:val="en-IN"/>
        </w:rPr>
        <w:t>Presentation Layer. The Frontend offers pages and components for displaying projects, managing backlog items, establishing dependencies among backlog items, creating sprint contexts, running planning tasks, and reviewing stored planning-results. The user interface does not rely on unconstrained natural language interactions but instead uses structured forms and tables.</w:t>
      </w:r>
    </w:p>
    <w:p w14:paraId="5B553D54" w14:textId="77777777" w:rsidR="002F439B" w:rsidRPr="002F439B" w:rsidRDefault="002F439B" w:rsidP="002F439B">
      <w:pPr>
        <w:pStyle w:val="BodyText"/>
        <w:rPr>
          <w:lang w:val="en-IN"/>
        </w:rPr>
      </w:pPr>
      <w:r w:rsidRPr="002F439B">
        <w:rPr>
          <w:lang w:val="en-IN"/>
        </w:rPr>
        <w:t>Application Layer. Route Handlers in Next.js receive calls from the frontend, validate the input, manage the access to the databases, execute the planning-coordination and provide structured answers. In this layer the inputs regarding project-id's, backlog-items, dependencies among them and sprint-ids are validated to ensure they have consistent states before processing.</w:t>
      </w:r>
    </w:p>
    <w:p w14:paraId="701E9EF9" w14:textId="77777777" w:rsidR="002F439B" w:rsidRPr="002F439B" w:rsidRDefault="002F439B" w:rsidP="002F439B">
      <w:pPr>
        <w:pStyle w:val="BodyText"/>
        <w:rPr>
          <w:lang w:val="en-IN"/>
        </w:rPr>
      </w:pPr>
      <w:r w:rsidRPr="002F439B">
        <w:rPr>
          <w:lang w:val="en-IN"/>
        </w:rPr>
        <w:t xml:space="preserve">Planning Coordination Layer. The planning-workflow integrates </w:t>
      </w:r>
      <w:proofErr w:type="spellStart"/>
      <w:r w:rsidRPr="002F439B">
        <w:rPr>
          <w:lang w:val="en-IN"/>
        </w:rPr>
        <w:t>deterministc</w:t>
      </w:r>
      <w:proofErr w:type="spellEnd"/>
      <w:r w:rsidRPr="002F439B">
        <w:rPr>
          <w:lang w:val="en-IN"/>
        </w:rPr>
        <w:t xml:space="preserve"> scorings with an optional generative-AI-decision-step. The </w:t>
      </w:r>
      <w:proofErr w:type="spellStart"/>
      <w:r w:rsidRPr="002F439B">
        <w:rPr>
          <w:lang w:val="en-IN"/>
        </w:rPr>
        <w:t>determinstic</w:t>
      </w:r>
      <w:proofErr w:type="spellEnd"/>
      <w:r w:rsidRPr="002F439B">
        <w:rPr>
          <w:lang w:val="en-IN"/>
        </w:rPr>
        <w:t xml:space="preserve"> part of the scoring assesses backlog items according to their priority, status, </w:t>
      </w:r>
      <w:proofErr w:type="spellStart"/>
      <w:r w:rsidRPr="002F439B">
        <w:rPr>
          <w:lang w:val="en-IN"/>
        </w:rPr>
        <w:t>readyness</w:t>
      </w:r>
      <w:proofErr w:type="spellEnd"/>
      <w:r w:rsidRPr="002F439B">
        <w:rPr>
          <w:lang w:val="en-IN"/>
        </w:rPr>
        <w:t xml:space="preserve"> and dependency-state. The optional LLM-part accepts a constrained structured payload and returns a limited decision about which backlog-items should be included and which ones should be excluded during the next sprint along with rationales and risk indicators.</w:t>
      </w:r>
    </w:p>
    <w:p w14:paraId="61C5A007" w14:textId="77777777" w:rsidR="002F439B" w:rsidRPr="002F439B" w:rsidRDefault="002F439B" w:rsidP="002F439B">
      <w:pPr>
        <w:pStyle w:val="BodyText"/>
        <w:rPr>
          <w:lang w:val="en-IN"/>
        </w:rPr>
      </w:pPr>
      <w:r w:rsidRPr="002F439B">
        <w:rPr>
          <w:lang w:val="en-IN"/>
        </w:rPr>
        <w:lastRenderedPageBreak/>
        <w:t>Persistence Layer. PostgreSQL persists all data related to project, backlog-item, dependencies among backlog-items, sprint-contexts, scenarios and planning-tasks. All planning-runs create snapshot-references to persistently store all planning-runs. Therefore historical decisions can be reopened at any time without recalculation of the plan.</w:t>
      </w:r>
    </w:p>
    <w:p w14:paraId="75992A32" w14:textId="77777777" w:rsidR="002F439B" w:rsidRPr="002F439B" w:rsidRDefault="002F439B" w:rsidP="002F439B">
      <w:pPr>
        <w:pStyle w:val="BodyText"/>
        <w:rPr>
          <w:lang w:val="en-IN"/>
        </w:rPr>
      </w:pPr>
      <w:r w:rsidRPr="002F439B">
        <w:rPr>
          <w:lang w:val="en-IN"/>
        </w:rPr>
        <w:t xml:space="preserve">X.X.2 Domain Model </w:t>
      </w:r>
      <w:r w:rsidRPr="002F439B">
        <w:rPr>
          <w:lang w:val="en-IN"/>
        </w:rPr>
        <w:br/>
        <w:t xml:space="preserve">In addition to other relevant entity types, Projects and </w:t>
      </w:r>
      <w:proofErr w:type="spellStart"/>
      <w:r w:rsidRPr="002F439B">
        <w:rPr>
          <w:lang w:val="en-IN"/>
        </w:rPr>
        <w:t>BacklogItems</w:t>
      </w:r>
      <w:proofErr w:type="spellEnd"/>
      <w:r w:rsidRPr="002F439B">
        <w:rPr>
          <w:lang w:val="en-IN"/>
        </w:rPr>
        <w:t xml:space="preserve"> represent the central domain models. A backlog of items belongs to a project. Each backlog-item is characterized by a title optionally extended with a description, type, priority-status and optionally with a story point estimation. Dependencies among backlog items are depicted as directed connections between two backlog items. If one backlog item is dependent on another one then it is not possible to treat the first one as done if the second one is still pending. Explicitly representing these dependencies makes risk due to dependencies visible to both planning logic and UI.</w:t>
      </w:r>
    </w:p>
    <w:p w14:paraId="0FF4B175" w14:textId="77777777" w:rsidR="002F439B" w:rsidRPr="002F439B" w:rsidRDefault="002F439B" w:rsidP="002F439B">
      <w:pPr>
        <w:pStyle w:val="BodyText"/>
        <w:rPr>
          <w:lang w:val="en-IN"/>
        </w:rPr>
      </w:pPr>
      <w:r w:rsidRPr="002F439B">
        <w:rPr>
          <w:lang w:val="en-IN"/>
        </w:rPr>
        <w:t xml:space="preserve">Sprint Contexts belong to projects and contain the planning conditions for a specific sprint. For example: sprint-name, sprint-goal, capacity in story points for the upcoming sprint, number of available days per week, size of the team, and optionally some notes. A planning run documents the result of applying the planning workflow to a selected sprint context and all backlog-items belonging to this sprint context. Stored runs document source of the generated solution, rationale for it and risk flags; recommended-capacity in story-points for the </w:t>
      </w:r>
      <w:proofErr w:type="spellStart"/>
      <w:r w:rsidRPr="002F439B">
        <w:rPr>
          <w:lang w:val="en-IN"/>
        </w:rPr>
        <w:t>upcomming</w:t>
      </w:r>
      <w:proofErr w:type="spellEnd"/>
      <w:r w:rsidRPr="002F439B">
        <w:rPr>
          <w:lang w:val="en-IN"/>
        </w:rPr>
        <w:t xml:space="preserve"> sprint; JSON-snapshots of the planning-result.</w:t>
      </w:r>
    </w:p>
    <w:p w14:paraId="3948A18F" w14:textId="77777777" w:rsidR="002F439B" w:rsidRPr="002F439B" w:rsidRDefault="002F439B" w:rsidP="002F439B">
      <w:pPr>
        <w:pStyle w:val="BodyText"/>
        <w:rPr>
          <w:lang w:val="en-IN"/>
        </w:rPr>
      </w:pPr>
      <w:r w:rsidRPr="002F439B">
        <w:rPr>
          <w:lang w:val="en-IN"/>
        </w:rPr>
        <w:t>X.X.3 Planning Workflow</w:t>
      </w:r>
      <w:r w:rsidRPr="002F439B">
        <w:rPr>
          <w:lang w:val="en-IN"/>
        </w:rPr>
        <w:br/>
        <w:t>After selecting a sprint-context and starting planning the planning workflow starts. During this phase the backend accesses the backlog-items of the selected project (and its dependencies), retrieve the parameters for the current sprint context. Items that have been marked as "done" will be excluded from planning. Deterministic scoring component assigns rankings for remaining backlog items using transparent rules (priority-status and blocked dependency-state).</w:t>
      </w:r>
    </w:p>
    <w:p w14:paraId="326AAC70" w14:textId="77777777" w:rsidR="002F439B" w:rsidRPr="002F439B" w:rsidRDefault="002F439B" w:rsidP="002F439B">
      <w:pPr>
        <w:pStyle w:val="BodyText"/>
        <w:rPr>
          <w:lang w:val="en-IN"/>
        </w:rPr>
      </w:pPr>
      <w:r w:rsidRPr="002F439B">
        <w:rPr>
          <w:lang w:val="en-IN"/>
        </w:rPr>
        <w:t>Ranked backlog items are passed into a capacity aware recommendation-procedure. Ready-high-priority backlog items are preferred whereas blocked-backlog items are either penalized or excluded. The selection procedure stops once sufficient number of backlog items has been selected to reach the configured capacity for the upcoming sprint. Furthermore risk flags will be assigned to problems such as blocked dependencies, missing story-point estimations or capacity-pressure.</w:t>
      </w:r>
    </w:p>
    <w:p w14:paraId="41661516" w14:textId="77777777" w:rsidR="002F439B" w:rsidRPr="002F439B" w:rsidRDefault="002F439B" w:rsidP="002F439B">
      <w:pPr>
        <w:pStyle w:val="BodyText"/>
        <w:rPr>
          <w:lang w:val="en-IN"/>
        </w:rPr>
      </w:pPr>
      <w:r w:rsidRPr="002F439B">
        <w:rPr>
          <w:lang w:val="en-IN"/>
        </w:rPr>
        <w:t xml:space="preserve">For this reason an open-ai-enhanced version of the planning-workflow has been implemented as an enhanced module for this workflow. Instead of providing the model with an arbitrary payload (e.g., entire record or item-score) and expecting it to generate complete new solutions or scores for individual items, the model will get a constrained structured payload of the planning-task (see above) and select recommended candidate identifiers for inclusion into the next sprint as well as exclude candidates from being included into the next sprint. Additionally it will return short </w:t>
      </w:r>
      <w:proofErr w:type="spellStart"/>
      <w:r w:rsidRPr="002F439B">
        <w:rPr>
          <w:lang w:val="en-IN"/>
        </w:rPr>
        <w:t>rationals</w:t>
      </w:r>
      <w:proofErr w:type="spellEnd"/>
      <w:r w:rsidRPr="002F439B">
        <w:rPr>
          <w:lang w:val="en-IN"/>
        </w:rPr>
        <w:t xml:space="preserve"> for each of those </w:t>
      </w:r>
      <w:r w:rsidRPr="002F439B">
        <w:rPr>
          <w:lang w:val="en-IN"/>
        </w:rPr>
        <w:lastRenderedPageBreak/>
        <w:t xml:space="preserve">selections as well as risk-flags for problems mentioned above. The application will check whether the returned response is valid according to its schema and candidate-set consistency before creating a </w:t>
      </w:r>
      <w:proofErr w:type="spellStart"/>
      <w:r w:rsidRPr="002F439B">
        <w:rPr>
          <w:lang w:val="en-IN"/>
        </w:rPr>
        <w:t>structered</w:t>
      </w:r>
      <w:proofErr w:type="spellEnd"/>
      <w:r w:rsidRPr="002F439B">
        <w:rPr>
          <w:lang w:val="en-IN"/>
        </w:rPr>
        <w:t xml:space="preserve"> answer out of it which represents the final result of the planning-task.</w:t>
      </w:r>
    </w:p>
    <w:p w14:paraId="0443C304" w14:textId="77777777" w:rsidR="002F439B" w:rsidRPr="002F439B" w:rsidRDefault="002F439B" w:rsidP="002F439B">
      <w:pPr>
        <w:pStyle w:val="BodyText"/>
        <w:rPr>
          <w:lang w:val="en-IN"/>
        </w:rPr>
      </w:pPr>
      <w:r w:rsidRPr="002F439B">
        <w:rPr>
          <w:lang w:val="en-IN"/>
        </w:rPr>
        <w:t>If an API-key is missing or the LLM-service cannot be contacted or if LLM-output is invalid or inconsistent with candidate-set then the application returns result produced by deterministic part of planning-workflow. This fallback-mechanism guarantees that the application always generates a stable response-contract regardless of availability of LLM-service.</w:t>
      </w:r>
    </w:p>
    <w:p w14:paraId="369D11A6" w14:textId="77777777" w:rsidR="002F439B" w:rsidRPr="002F439B" w:rsidRDefault="002F439B" w:rsidP="002F439B">
      <w:pPr>
        <w:pStyle w:val="BodyText"/>
        <w:rPr>
          <w:lang w:val="en-IN"/>
        </w:rPr>
      </w:pPr>
      <w:r w:rsidRPr="002F439B">
        <w:rPr>
          <w:lang w:val="en-IN"/>
        </w:rPr>
        <w:t xml:space="preserve">X.X.4 Result Presentation and Traceability </w:t>
      </w:r>
      <w:r w:rsidRPr="002F439B">
        <w:rPr>
          <w:lang w:val="en-IN"/>
        </w:rPr>
        <w:br/>
        <w:t>Each planning-result will be presented as structured decision-support-view (DSV) comprising:</w:t>
      </w:r>
    </w:p>
    <w:p w14:paraId="42BAD2B0" w14:textId="77777777" w:rsidR="002F439B" w:rsidRPr="002F439B" w:rsidRDefault="002F439B" w:rsidP="002F439B">
      <w:pPr>
        <w:pStyle w:val="BodyText"/>
        <w:rPr>
          <w:lang w:val="en-IN"/>
        </w:rPr>
      </w:pPr>
      <w:r w:rsidRPr="002F439B">
        <w:rPr>
          <w:lang w:val="en-IN"/>
        </w:rPr>
        <w:t>1. Prioritized backlog-items</w:t>
      </w:r>
      <w:r w:rsidRPr="002F439B">
        <w:rPr>
          <w:lang w:val="en-IN"/>
        </w:rPr>
        <w:br/>
        <w:t>2. Recommended items for next sprint</w:t>
      </w:r>
      <w:r w:rsidRPr="002F439B">
        <w:rPr>
          <w:lang w:val="en-IN"/>
        </w:rPr>
        <w:br/>
        <w:t>3. Excluded items</w:t>
      </w:r>
      <w:r w:rsidRPr="002F439B">
        <w:rPr>
          <w:lang w:val="en-IN"/>
        </w:rPr>
        <w:br/>
        <w:t>4. Rationale Summary</w:t>
      </w:r>
      <w:r w:rsidRPr="002F439B">
        <w:rPr>
          <w:lang w:val="en-IN"/>
        </w:rPr>
        <w:br/>
        <w:t>5. Basic Risk Flags</w:t>
      </w:r>
      <w:r w:rsidRPr="002F439B">
        <w:rPr>
          <w:lang w:val="en-IN"/>
        </w:rPr>
        <w:br/>
        <w:t>6. Source of the result (e.g., AI-generate or Rule-Based Fallback)</w:t>
      </w:r>
    </w:p>
    <w:p w14:paraId="14318B6C" w14:textId="77777777" w:rsidR="002F439B" w:rsidRPr="002F439B" w:rsidRDefault="002F439B" w:rsidP="002F439B">
      <w:pPr>
        <w:pStyle w:val="BodyText"/>
        <w:rPr>
          <w:lang w:val="en-IN"/>
        </w:rPr>
      </w:pPr>
      <w:r w:rsidRPr="002F439B">
        <w:rPr>
          <w:lang w:val="en-IN"/>
        </w:rPr>
        <w:t>All successfully executed planning runs will be persisted in order to allow reopening them through planning history interface at any time in future. This enables traceability, supports reviewing past decisions made and provides documentation for evaluation processes in case required.</w:t>
      </w:r>
    </w:p>
    <w:p w14:paraId="3442A4D1" w14:textId="77777777" w:rsidR="00EB3656" w:rsidRDefault="00EB3656" w:rsidP="00EB3656">
      <w:pPr>
        <w:pStyle w:val="BodyText"/>
      </w:pPr>
    </w:p>
    <w:p w14:paraId="4FF99B7F" w14:textId="77777777" w:rsidR="002F439B" w:rsidRPr="002F439B" w:rsidRDefault="002F439B" w:rsidP="002F439B">
      <w:pPr>
        <w:pStyle w:val="BodyText"/>
        <w:rPr>
          <w:lang w:val="en-IN"/>
        </w:rPr>
      </w:pPr>
      <w:r w:rsidRPr="002F439B">
        <w:rPr>
          <w:lang w:val="en-IN"/>
        </w:rPr>
        <w:t xml:space="preserve">1. System Design </w:t>
      </w:r>
      <w:r w:rsidRPr="002F439B">
        <w:rPr>
          <w:lang w:val="en-IN"/>
        </w:rPr>
        <w:br/>
        <w:t>X.X. System Design</w:t>
      </w:r>
      <w:r w:rsidRPr="002F439B">
        <w:rPr>
          <w:lang w:val="en-IN"/>
        </w:rPr>
        <w:br/>
        <w:t>Generative AI-based Sprint Planning Assistants were created as workflow-orientated web applications to support the Scrum style sprint-planning. While the system is not a general-purpose chatbot, it guides users through a series of structured steps (project and backlog management, dependency identification, configuration of the sprint context, execution of the planning task, review of the results). These design choices reflect the desired use cases of reducing manual effort in prioritizing backlog items, assessing feasibility against capacity constraints, and recognizing basic risks within sprint planning.</w:t>
      </w:r>
    </w:p>
    <w:p w14:paraId="35CF48E1" w14:textId="77777777" w:rsidR="002F439B" w:rsidRPr="002F439B" w:rsidRDefault="002F439B" w:rsidP="002F439B">
      <w:pPr>
        <w:pStyle w:val="BodyText"/>
        <w:rPr>
          <w:lang w:val="en-IN"/>
        </w:rPr>
      </w:pPr>
      <w:r w:rsidRPr="002F439B">
        <w:rPr>
          <w:lang w:val="en-IN"/>
        </w:rPr>
        <w:t xml:space="preserve">The full stack modularity design of the system architecture follows. Next.js and React implement the presentation layer, while server-side application logic implements validation, data retrieval, planning coordination and persistence. As relational database PostgreSQL serves as primary relational database accessed via Prisma ORM. The architecture was chosen since the central-domain data (projects, backlog items, dependencies among backlog items, sprint contexts, planning tasks) has a structured relational structure. Additionally, there is no need for additional infrastructure such as a </w:t>
      </w:r>
      <w:r w:rsidRPr="002F439B">
        <w:rPr>
          <w:lang w:val="en-IN"/>
        </w:rPr>
        <w:lastRenderedPageBreak/>
        <w:t>separate vector-database, a retrieval-augmented generation pipeline, micro-services, or a heavy artificial intelligence orchestration framework.</w:t>
      </w:r>
    </w:p>
    <w:p w14:paraId="6C2BBAB3" w14:textId="77777777" w:rsidR="002F439B" w:rsidRPr="002F439B" w:rsidRDefault="002F439B" w:rsidP="002F439B">
      <w:pPr>
        <w:pStyle w:val="BodyText"/>
        <w:rPr>
          <w:lang w:val="en-IN"/>
        </w:rPr>
      </w:pPr>
      <w:r w:rsidRPr="002F439B">
        <w:rPr>
          <w:lang w:val="en-IN"/>
        </w:rPr>
        <w:t>X.X.1 Architectural Components</w:t>
      </w:r>
      <w:r w:rsidRPr="002F439B">
        <w:rPr>
          <w:lang w:val="en-IN"/>
        </w:rPr>
        <w:br/>
        <w:t>There are four main layers in the system:</w:t>
      </w:r>
    </w:p>
    <w:p w14:paraId="64A6527F" w14:textId="77777777" w:rsidR="002F439B" w:rsidRPr="002F439B" w:rsidRDefault="002F439B" w:rsidP="002F439B">
      <w:pPr>
        <w:pStyle w:val="BodyText"/>
        <w:rPr>
          <w:lang w:val="en-IN"/>
        </w:rPr>
      </w:pPr>
      <w:r w:rsidRPr="002F439B">
        <w:rPr>
          <w:lang w:val="en-IN"/>
        </w:rPr>
        <w:t>Presentation Layer. The Frontend offers pages and components for displaying projects, managing backlog items, establishing dependencies among backlog items, creating sprint contexts, running planning tasks, and reviewing stored planning-results. The user interface does not rely on unconstrained natural language interactions but instead uses structured forms and tables.</w:t>
      </w:r>
    </w:p>
    <w:p w14:paraId="5BB7BA83" w14:textId="77777777" w:rsidR="002F439B" w:rsidRPr="002F439B" w:rsidRDefault="002F439B" w:rsidP="002F439B">
      <w:pPr>
        <w:pStyle w:val="BodyText"/>
        <w:rPr>
          <w:lang w:val="en-IN"/>
        </w:rPr>
      </w:pPr>
      <w:r w:rsidRPr="002F439B">
        <w:rPr>
          <w:lang w:val="en-IN"/>
        </w:rPr>
        <w:t>Application Layer. Route Handlers in Next.js receive calls from the frontend, validate the input, manage the access to the databases, execute the planning-coordination and provide structured answers. In this layer the inputs regarding project-id's, backlog-items, dependencies among them and sprint-ids are validated to ensure they have consistent states before processing.</w:t>
      </w:r>
    </w:p>
    <w:p w14:paraId="327B0E67" w14:textId="77777777" w:rsidR="002F439B" w:rsidRPr="002F439B" w:rsidRDefault="002F439B" w:rsidP="002F439B">
      <w:pPr>
        <w:pStyle w:val="BodyText"/>
        <w:rPr>
          <w:lang w:val="en-IN"/>
        </w:rPr>
      </w:pPr>
      <w:r w:rsidRPr="002F439B">
        <w:rPr>
          <w:lang w:val="en-IN"/>
        </w:rPr>
        <w:t xml:space="preserve">Planning Coordination Layer. The planning-workflow integrates </w:t>
      </w:r>
      <w:proofErr w:type="spellStart"/>
      <w:r w:rsidRPr="002F439B">
        <w:rPr>
          <w:lang w:val="en-IN"/>
        </w:rPr>
        <w:t>deterministc</w:t>
      </w:r>
      <w:proofErr w:type="spellEnd"/>
      <w:r w:rsidRPr="002F439B">
        <w:rPr>
          <w:lang w:val="en-IN"/>
        </w:rPr>
        <w:t xml:space="preserve"> scorings with an optional generative-AI-decision-step. The </w:t>
      </w:r>
      <w:proofErr w:type="spellStart"/>
      <w:r w:rsidRPr="002F439B">
        <w:rPr>
          <w:lang w:val="en-IN"/>
        </w:rPr>
        <w:t>determinstic</w:t>
      </w:r>
      <w:proofErr w:type="spellEnd"/>
      <w:r w:rsidRPr="002F439B">
        <w:rPr>
          <w:lang w:val="en-IN"/>
        </w:rPr>
        <w:t xml:space="preserve"> part of the scoring assesses backlog items according to their priority, status, </w:t>
      </w:r>
      <w:proofErr w:type="spellStart"/>
      <w:r w:rsidRPr="002F439B">
        <w:rPr>
          <w:lang w:val="en-IN"/>
        </w:rPr>
        <w:t>readyness</w:t>
      </w:r>
      <w:proofErr w:type="spellEnd"/>
      <w:r w:rsidRPr="002F439B">
        <w:rPr>
          <w:lang w:val="en-IN"/>
        </w:rPr>
        <w:t xml:space="preserve"> and dependency-state. The optional LLM-part accepts a constrained structured payload and returns a limited decision about which backlog-items should be included and which ones should be excluded during the next sprint along with rationales and risk indicators.</w:t>
      </w:r>
    </w:p>
    <w:p w14:paraId="35E464F4" w14:textId="77777777" w:rsidR="002F439B" w:rsidRPr="002F439B" w:rsidRDefault="002F439B" w:rsidP="002F439B">
      <w:pPr>
        <w:pStyle w:val="BodyText"/>
        <w:rPr>
          <w:lang w:val="en-IN"/>
        </w:rPr>
      </w:pPr>
      <w:r w:rsidRPr="002F439B">
        <w:rPr>
          <w:lang w:val="en-IN"/>
        </w:rPr>
        <w:t>Persistence Layer. PostgreSQL persists all data related to project, backlog-item, dependencies among backlog-items, sprint-contexts, scenarios and planning-tasks. All planning-runs create snapshot-references to persistently store all planning-runs. Therefore historical decisions can be reopened at any time without recalculation of the plan.</w:t>
      </w:r>
    </w:p>
    <w:p w14:paraId="1601AED3" w14:textId="77777777" w:rsidR="002F439B" w:rsidRPr="002F439B" w:rsidRDefault="002F439B" w:rsidP="002F439B">
      <w:pPr>
        <w:pStyle w:val="BodyText"/>
        <w:rPr>
          <w:lang w:val="en-IN"/>
        </w:rPr>
      </w:pPr>
      <w:r w:rsidRPr="002F439B">
        <w:rPr>
          <w:lang w:val="en-IN"/>
        </w:rPr>
        <w:t xml:space="preserve">X.X.2 Domain Model </w:t>
      </w:r>
      <w:r w:rsidRPr="002F439B">
        <w:rPr>
          <w:lang w:val="en-IN"/>
        </w:rPr>
        <w:br/>
        <w:t xml:space="preserve">In addition to other relevant entity types, Projects and </w:t>
      </w:r>
      <w:proofErr w:type="spellStart"/>
      <w:r w:rsidRPr="002F439B">
        <w:rPr>
          <w:lang w:val="en-IN"/>
        </w:rPr>
        <w:t>BacklogItems</w:t>
      </w:r>
      <w:proofErr w:type="spellEnd"/>
      <w:r w:rsidRPr="002F439B">
        <w:rPr>
          <w:lang w:val="en-IN"/>
        </w:rPr>
        <w:t xml:space="preserve"> represent the central domain models. A backlog of items belongs to a project. Each backlog-item is characterized by a title optionally extended with a description, type, priority-status and optionally with a story point estimation. Dependencies among backlog items are depicted as directed connections between two backlog items. If one backlog item is dependent on another one then it is not possible to treat the first one as done if the second one is still pending. Explicitly representing these dependencies makes risk due to dependencies visible to both planning logic and UI.</w:t>
      </w:r>
    </w:p>
    <w:p w14:paraId="599C8162" w14:textId="77777777" w:rsidR="002F439B" w:rsidRPr="002F439B" w:rsidRDefault="002F439B" w:rsidP="002F439B">
      <w:pPr>
        <w:pStyle w:val="BodyText"/>
        <w:rPr>
          <w:lang w:val="en-IN"/>
        </w:rPr>
      </w:pPr>
      <w:r w:rsidRPr="002F439B">
        <w:rPr>
          <w:lang w:val="en-IN"/>
        </w:rPr>
        <w:t xml:space="preserve">Sprint Contexts belong to projects and contain the planning conditions for a specific sprint. For example: sprint-name, sprint-goal, capacity in story points for the upcoming sprint, number of available days per week, size of the team, and optionally some notes. A planning run documents the result of applying the planning workflow to a selected sprint context and all backlog-items belonging to this sprint context. Stored runs document </w:t>
      </w:r>
      <w:r w:rsidRPr="002F439B">
        <w:rPr>
          <w:lang w:val="en-IN"/>
        </w:rPr>
        <w:lastRenderedPageBreak/>
        <w:t xml:space="preserve">source of the generated solution, rationale for it and risk flags; recommended-capacity in story-points for the </w:t>
      </w:r>
      <w:proofErr w:type="spellStart"/>
      <w:r w:rsidRPr="002F439B">
        <w:rPr>
          <w:lang w:val="en-IN"/>
        </w:rPr>
        <w:t>upcomming</w:t>
      </w:r>
      <w:proofErr w:type="spellEnd"/>
      <w:r w:rsidRPr="002F439B">
        <w:rPr>
          <w:lang w:val="en-IN"/>
        </w:rPr>
        <w:t xml:space="preserve"> sprint; JSON-snapshots of the planning-result.</w:t>
      </w:r>
    </w:p>
    <w:p w14:paraId="641C774C" w14:textId="77777777" w:rsidR="002F439B" w:rsidRPr="002F439B" w:rsidRDefault="002F439B" w:rsidP="002F439B">
      <w:pPr>
        <w:pStyle w:val="BodyText"/>
        <w:rPr>
          <w:lang w:val="en-IN"/>
        </w:rPr>
      </w:pPr>
      <w:r w:rsidRPr="002F439B">
        <w:rPr>
          <w:lang w:val="en-IN"/>
        </w:rPr>
        <w:t>X.X.3 Planning Workflow</w:t>
      </w:r>
      <w:r w:rsidRPr="002F439B">
        <w:rPr>
          <w:lang w:val="en-IN"/>
        </w:rPr>
        <w:br/>
        <w:t>After selecting a sprint-context and starting planning the planning workflow starts. During this phase the backend accesses the backlog-items of the selected project (and its dependencies), retrieve the parameters for the current sprint context. Items that have been marked as "done" will be excluded from planning. Deterministic scoring component assigns rankings for remaining backlog items using transparent rules (priority-status and blocked dependency-state).</w:t>
      </w:r>
    </w:p>
    <w:p w14:paraId="331991A0" w14:textId="77777777" w:rsidR="002F439B" w:rsidRPr="002F439B" w:rsidRDefault="002F439B" w:rsidP="002F439B">
      <w:pPr>
        <w:pStyle w:val="BodyText"/>
        <w:rPr>
          <w:lang w:val="en-IN"/>
        </w:rPr>
      </w:pPr>
      <w:r w:rsidRPr="002F439B">
        <w:rPr>
          <w:lang w:val="en-IN"/>
        </w:rPr>
        <w:t>Ranked backlog items are passed into a capacity aware recommendation-procedure. Ready-high-priority backlog items are preferred whereas blocked-backlog items are either penalized or excluded. The selection procedure stops once sufficient number of backlog items has been selected to reach the configured capacity for the upcoming sprint. Furthermore risk flags will be assigned to problems such as blocked dependencies, missing story-point estimations or capacity-pressure.</w:t>
      </w:r>
    </w:p>
    <w:p w14:paraId="76F479FE" w14:textId="77777777" w:rsidR="002F439B" w:rsidRPr="002F439B" w:rsidRDefault="002F439B" w:rsidP="002F439B">
      <w:pPr>
        <w:pStyle w:val="BodyText"/>
        <w:rPr>
          <w:lang w:val="en-IN"/>
        </w:rPr>
      </w:pPr>
      <w:r w:rsidRPr="002F439B">
        <w:rPr>
          <w:lang w:val="en-IN"/>
        </w:rPr>
        <w:t xml:space="preserve">For this reason an open-ai-enhanced version of the planning-workflow has been implemented as an enhanced module for this workflow. Instead of providing the model with an arbitrary payload (e.g., entire record or item-score) and expecting it to generate complete new solutions or scores for individual items, the model will get a constrained structured payload of the planning-task (see above) and select recommended candidate identifiers for inclusion into the next sprint as well as exclude candidates from being included into the next sprint. Additionally it will return short </w:t>
      </w:r>
      <w:proofErr w:type="spellStart"/>
      <w:r w:rsidRPr="002F439B">
        <w:rPr>
          <w:lang w:val="en-IN"/>
        </w:rPr>
        <w:t>rationals</w:t>
      </w:r>
      <w:proofErr w:type="spellEnd"/>
      <w:r w:rsidRPr="002F439B">
        <w:rPr>
          <w:lang w:val="en-IN"/>
        </w:rPr>
        <w:t xml:space="preserve"> for each of those selections as well as risk-flags for problems mentioned above. The application will check whether the returned response is valid according to its schema and candidate-set consistency before creating a </w:t>
      </w:r>
      <w:proofErr w:type="spellStart"/>
      <w:r w:rsidRPr="002F439B">
        <w:rPr>
          <w:lang w:val="en-IN"/>
        </w:rPr>
        <w:t>structered</w:t>
      </w:r>
      <w:proofErr w:type="spellEnd"/>
      <w:r w:rsidRPr="002F439B">
        <w:rPr>
          <w:lang w:val="en-IN"/>
        </w:rPr>
        <w:t xml:space="preserve"> answer out of it which represents the final result of the planning-task.</w:t>
      </w:r>
    </w:p>
    <w:p w14:paraId="1BF9016F" w14:textId="77777777" w:rsidR="002F439B" w:rsidRPr="002F439B" w:rsidRDefault="002F439B" w:rsidP="002F439B">
      <w:pPr>
        <w:pStyle w:val="BodyText"/>
        <w:rPr>
          <w:lang w:val="en-IN"/>
        </w:rPr>
      </w:pPr>
      <w:r w:rsidRPr="002F439B">
        <w:rPr>
          <w:lang w:val="en-IN"/>
        </w:rPr>
        <w:t>If an API-key is missing or the LLM-service cannot be contacted or if LLM-output is invalid or inconsistent with candidate-set then the application returns result produced by deterministic part of planning-workflow. This fallback-mechanism guarantees that the application always generates a stable response-contract regardless of availability of LLM-service.</w:t>
      </w:r>
    </w:p>
    <w:p w14:paraId="3AB8B20D" w14:textId="77777777" w:rsidR="002F439B" w:rsidRPr="002F439B" w:rsidRDefault="002F439B" w:rsidP="002F439B">
      <w:pPr>
        <w:pStyle w:val="BodyText"/>
        <w:rPr>
          <w:lang w:val="en-IN"/>
        </w:rPr>
      </w:pPr>
      <w:r w:rsidRPr="002F439B">
        <w:rPr>
          <w:lang w:val="en-IN"/>
        </w:rPr>
        <w:t xml:space="preserve">X.X.4 Result Presentation and Traceability </w:t>
      </w:r>
      <w:r w:rsidRPr="002F439B">
        <w:rPr>
          <w:lang w:val="en-IN"/>
        </w:rPr>
        <w:br/>
        <w:t>Each planning-result will be presented as structured decision-support-view (DSV) comprising:</w:t>
      </w:r>
    </w:p>
    <w:p w14:paraId="5A937570" w14:textId="77777777" w:rsidR="002F439B" w:rsidRPr="002F439B" w:rsidRDefault="002F439B" w:rsidP="002F439B">
      <w:pPr>
        <w:pStyle w:val="BodyText"/>
        <w:rPr>
          <w:lang w:val="en-IN"/>
        </w:rPr>
      </w:pPr>
      <w:r w:rsidRPr="002F439B">
        <w:rPr>
          <w:lang w:val="en-IN"/>
        </w:rPr>
        <w:t>1. Prioritized backlog-items</w:t>
      </w:r>
      <w:r w:rsidRPr="002F439B">
        <w:rPr>
          <w:lang w:val="en-IN"/>
        </w:rPr>
        <w:br/>
        <w:t>2. Recommended items for next sprint</w:t>
      </w:r>
      <w:r w:rsidRPr="002F439B">
        <w:rPr>
          <w:lang w:val="en-IN"/>
        </w:rPr>
        <w:br/>
        <w:t>3. Excluded items</w:t>
      </w:r>
      <w:r w:rsidRPr="002F439B">
        <w:rPr>
          <w:lang w:val="en-IN"/>
        </w:rPr>
        <w:br/>
        <w:t>4. Rationale Summary</w:t>
      </w:r>
      <w:r w:rsidRPr="002F439B">
        <w:rPr>
          <w:lang w:val="en-IN"/>
        </w:rPr>
        <w:br/>
        <w:t>5. Basic Risk Flags</w:t>
      </w:r>
      <w:r w:rsidRPr="002F439B">
        <w:rPr>
          <w:lang w:val="en-IN"/>
        </w:rPr>
        <w:br/>
        <w:t>6. Source of the result (e.g., AI-generate or Rule-Based Fallback)</w:t>
      </w:r>
    </w:p>
    <w:p w14:paraId="660D25EC" w14:textId="77777777" w:rsidR="002F439B" w:rsidRPr="002F439B" w:rsidRDefault="002F439B" w:rsidP="002F439B">
      <w:pPr>
        <w:pStyle w:val="BodyText"/>
        <w:rPr>
          <w:lang w:val="en-IN"/>
        </w:rPr>
      </w:pPr>
      <w:r w:rsidRPr="002F439B">
        <w:rPr>
          <w:lang w:val="en-IN"/>
        </w:rPr>
        <w:lastRenderedPageBreak/>
        <w:t>All successfully executed planning runs will be persisted in order to allow reopening them through planning history interface at any time in future. This enables traceability, supports reviewing past decisions made and provides documentation for evaluation processes in case required.</w:t>
      </w:r>
    </w:p>
    <w:p w14:paraId="3A92D754" w14:textId="77777777" w:rsidR="002F439B" w:rsidRDefault="002F439B" w:rsidP="00EB3656">
      <w:pPr>
        <w:pStyle w:val="BodyText"/>
      </w:pPr>
    </w:p>
    <w:p w14:paraId="0335041E" w14:textId="77777777" w:rsidR="007B020F" w:rsidRPr="007B020F" w:rsidRDefault="007B020F" w:rsidP="007B020F">
      <w:pPr>
        <w:pStyle w:val="BodyText"/>
        <w:rPr>
          <w:lang w:val="en-IN"/>
        </w:rPr>
      </w:pPr>
      <w:r w:rsidRPr="007B020F">
        <w:rPr>
          <w:lang w:val="en-IN"/>
        </w:rPr>
        <w:t>Evaluation setup</w:t>
      </w:r>
      <w:r w:rsidRPr="007B020F">
        <w:rPr>
          <w:lang w:val="en-IN"/>
        </w:rPr>
        <w:br/>
        <w:t>X. X evaluation setup</w:t>
      </w:r>
    </w:p>
    <w:p w14:paraId="23EBB297" w14:textId="77777777" w:rsidR="007B020F" w:rsidRPr="007B020F" w:rsidRDefault="007B020F" w:rsidP="007B020F">
      <w:pPr>
        <w:pStyle w:val="BodyText"/>
        <w:rPr>
          <w:lang w:val="en-IN"/>
        </w:rPr>
      </w:pPr>
      <w:r w:rsidRPr="007B020F">
        <w:rPr>
          <w:lang w:val="en-IN"/>
        </w:rPr>
        <w:t>An evaluation of the developed prototype as an artefact of design science research will be performed. The focus of the evaluation is primarily on whether the assistant can provide support for the sprint-planning task and on how users familiar with Agile are assessing the assistant's usefulness, usability and adoption potential. The original research plan provides guidance for task-based evaluation, usability assessments and user comments as major sources of empirical Evidence.</w:t>
      </w:r>
    </w:p>
    <w:p w14:paraId="242F0D79" w14:textId="77777777" w:rsidR="007B020F" w:rsidRPr="007B020F" w:rsidRDefault="007B020F" w:rsidP="007B020F">
      <w:pPr>
        <w:pStyle w:val="BodyText"/>
        <w:rPr>
          <w:lang w:val="en-IN"/>
        </w:rPr>
      </w:pPr>
      <w:r w:rsidRPr="007B020F">
        <w:rPr>
          <w:lang w:val="en-IN"/>
        </w:rPr>
        <w:t>X. X. 1 Evaluation Objectives</w:t>
      </w:r>
      <w:r w:rsidRPr="007B020F">
        <w:rPr>
          <w:lang w:val="en-IN"/>
        </w:rPr>
        <w:br/>
        <w:t>The evaluation has Three main objectives:</w:t>
      </w:r>
    </w:p>
    <w:p w14:paraId="3C24916E" w14:textId="77777777" w:rsidR="007B020F" w:rsidRPr="007B020F" w:rsidRDefault="007B020F" w:rsidP="007B020F">
      <w:pPr>
        <w:pStyle w:val="BodyText"/>
        <w:rPr>
          <w:lang w:val="en-IN"/>
        </w:rPr>
      </w:pPr>
      <w:r w:rsidRPr="007B020F">
        <w:rPr>
          <w:lang w:val="en-IN"/>
        </w:rPr>
        <w:t>Whether the assistant can support typical activities related to sprint-planning (prioritization, scope determination based on capacity constraints and awareness of dependencies / risks).</w:t>
      </w:r>
    </w:p>
    <w:p w14:paraId="61EC04D2" w14:textId="77777777" w:rsidR="007B020F" w:rsidRPr="007B020F" w:rsidRDefault="007B020F" w:rsidP="007B020F">
      <w:pPr>
        <w:pStyle w:val="BodyText"/>
        <w:rPr>
          <w:lang w:val="en-IN"/>
        </w:rPr>
      </w:pPr>
      <w:r w:rsidRPr="007B020F">
        <w:rPr>
          <w:lang w:val="en-IN"/>
        </w:rPr>
        <w:t>How users evaluate the usefulness and relevance of the provided recommendations regarding Agile sprint-planning.</w:t>
      </w:r>
    </w:p>
    <w:p w14:paraId="3681E0A7" w14:textId="77777777" w:rsidR="007B020F" w:rsidRPr="007B020F" w:rsidRDefault="007B020F" w:rsidP="007B020F">
      <w:pPr>
        <w:pStyle w:val="BodyText"/>
        <w:rPr>
          <w:lang w:val="en-IN"/>
        </w:rPr>
      </w:pPr>
      <w:r w:rsidRPr="007B020F">
        <w:rPr>
          <w:lang w:val="en-IN"/>
        </w:rPr>
        <w:t>The degree to which the recommendations are usable, useful and adoptable.</w:t>
      </w:r>
    </w:p>
    <w:p w14:paraId="2F9443E1" w14:textId="77777777" w:rsidR="007B020F" w:rsidRPr="007B020F" w:rsidRDefault="007B020F" w:rsidP="007B020F">
      <w:pPr>
        <w:pStyle w:val="BodyText"/>
        <w:rPr>
          <w:lang w:val="en-IN"/>
        </w:rPr>
      </w:pPr>
      <w:r w:rsidRPr="007B020F">
        <w:rPr>
          <w:lang w:val="en-IN"/>
        </w:rPr>
        <w:t>These objectives correspond with the research questions on the extent to which the assistant is capable of providing support for sprint-planning activities, the quality of the recommendations and user perception.</w:t>
      </w:r>
    </w:p>
    <w:p w14:paraId="65FCE714" w14:textId="77777777" w:rsidR="007B020F" w:rsidRPr="007B020F" w:rsidRDefault="007B020F" w:rsidP="007B020F">
      <w:pPr>
        <w:pStyle w:val="BodyText"/>
        <w:rPr>
          <w:lang w:val="en-IN"/>
        </w:rPr>
      </w:pPr>
      <w:r w:rsidRPr="007B020F">
        <w:rPr>
          <w:lang w:val="en-IN"/>
        </w:rPr>
        <w:t>X. X. 2 Evaluation Design</w:t>
      </w:r>
      <w:r w:rsidRPr="007B020F">
        <w:rPr>
          <w:lang w:val="en-IN"/>
        </w:rPr>
        <w:br/>
        <w:t>A scenario-based, task-oriented evaluation is the best way to conduct this evaluation since the system is an actual decision-support tool. Users need to have some background in Agile software development and/or Scrum. Potential candidates could also be other types of professionals that are familiar with backlog management and capacities, e.g., software developers, project managers, product owners, etc. Students with Agile training could also participate.</w:t>
      </w:r>
    </w:p>
    <w:p w14:paraId="3239CA06" w14:textId="77777777" w:rsidR="007B020F" w:rsidRPr="007B020F" w:rsidRDefault="007B020F" w:rsidP="007B020F">
      <w:pPr>
        <w:pStyle w:val="BodyText"/>
        <w:rPr>
          <w:lang w:val="en-IN"/>
        </w:rPr>
      </w:pPr>
      <w:r w:rsidRPr="007B020F">
        <w:rPr>
          <w:lang w:val="en-IN"/>
        </w:rPr>
        <w:t>Each participant should go through a brief, guided session, using one or multiple project scenarios seeded into the system. These sessions may take place either in-person or remotely. It might be beneficial to create a consistent session outline, i.e.:</w:t>
      </w:r>
    </w:p>
    <w:p w14:paraId="6E082743" w14:textId="77777777" w:rsidR="007B020F" w:rsidRPr="007B020F" w:rsidRDefault="007B020F" w:rsidP="007B020F">
      <w:pPr>
        <w:pStyle w:val="BodyText"/>
        <w:rPr>
          <w:lang w:val="en-IN"/>
        </w:rPr>
      </w:pPr>
      <w:r w:rsidRPr="007B020F">
        <w:rPr>
          <w:lang w:val="en-IN"/>
        </w:rPr>
        <w:t>Introduction/consent. The researcher needs to explain the objective of the study, estimated length and that the system is intended to assist instead of replace humans when making decisions.</w:t>
      </w:r>
    </w:p>
    <w:p w14:paraId="49D7226F" w14:textId="77777777" w:rsidR="007B020F" w:rsidRPr="007B020F" w:rsidRDefault="007B020F" w:rsidP="007B020F">
      <w:pPr>
        <w:pStyle w:val="BodyText"/>
        <w:rPr>
          <w:lang w:val="en-IN"/>
        </w:rPr>
      </w:pPr>
      <w:r w:rsidRPr="007B020F">
        <w:rPr>
          <w:lang w:val="en-IN"/>
        </w:rPr>
        <w:lastRenderedPageBreak/>
        <w:t>Background questions. Collecting demographic data such as:</w:t>
      </w:r>
    </w:p>
    <w:p w14:paraId="5D50E825" w14:textId="77777777" w:rsidR="007B020F" w:rsidRPr="007B020F" w:rsidRDefault="007B020F" w:rsidP="007B020F">
      <w:pPr>
        <w:pStyle w:val="BodyText"/>
        <w:rPr>
          <w:lang w:val="en-IN"/>
        </w:rPr>
      </w:pPr>
      <w:r w:rsidRPr="007B020F">
        <w:rPr>
          <w:lang w:val="en-IN"/>
        </w:rPr>
        <w:t>Role</w:t>
      </w:r>
    </w:p>
    <w:p w14:paraId="03E6BBE5" w14:textId="77777777" w:rsidR="007B020F" w:rsidRPr="007B020F" w:rsidRDefault="007B020F" w:rsidP="007B020F">
      <w:pPr>
        <w:pStyle w:val="BodyText"/>
        <w:rPr>
          <w:lang w:val="en-IN"/>
        </w:rPr>
      </w:pPr>
      <w:r w:rsidRPr="007B020F">
        <w:rPr>
          <w:lang w:val="en-IN"/>
        </w:rPr>
        <w:t>years of experience in Agile</w:t>
      </w:r>
    </w:p>
    <w:p w14:paraId="45C2FB9C" w14:textId="77777777" w:rsidR="007B020F" w:rsidRPr="007B020F" w:rsidRDefault="007B020F" w:rsidP="007B020F">
      <w:pPr>
        <w:pStyle w:val="BodyText"/>
        <w:rPr>
          <w:lang w:val="en-IN"/>
        </w:rPr>
      </w:pPr>
      <w:r w:rsidRPr="007B020F">
        <w:rPr>
          <w:lang w:val="en-IN"/>
        </w:rPr>
        <w:t>Experience with Scrum</w:t>
      </w:r>
    </w:p>
    <w:p w14:paraId="643B6B15" w14:textId="77777777" w:rsidR="007B020F" w:rsidRPr="007B020F" w:rsidRDefault="007B020F" w:rsidP="007B020F">
      <w:pPr>
        <w:pStyle w:val="BodyText"/>
        <w:rPr>
          <w:lang w:val="en-IN"/>
        </w:rPr>
      </w:pPr>
      <w:r w:rsidRPr="007B020F">
        <w:rPr>
          <w:lang w:val="en-IN"/>
        </w:rPr>
        <w:t>Prior experience with AI systems.</w:t>
      </w:r>
    </w:p>
    <w:p w14:paraId="5687F58B" w14:textId="77777777" w:rsidR="007B020F" w:rsidRPr="007B020F" w:rsidRDefault="007B020F" w:rsidP="007B020F">
      <w:pPr>
        <w:pStyle w:val="BodyText"/>
        <w:rPr>
          <w:lang w:val="en-IN"/>
        </w:rPr>
      </w:pPr>
      <w:r w:rsidRPr="007B020F">
        <w:rPr>
          <w:lang w:val="en-IN"/>
        </w:rPr>
        <w:t>Task execution. Asking participants to view a previously prepared project backlog, to pick or investigate a sprint context, to execute a planning process, to examine the results and to determine their interpretation of the recommended actions.</w:t>
      </w:r>
    </w:p>
    <w:p w14:paraId="38E3CB6F" w14:textId="77777777" w:rsidR="007B020F" w:rsidRPr="007B020F" w:rsidRDefault="007B020F" w:rsidP="007B020F">
      <w:pPr>
        <w:pStyle w:val="BodyText"/>
        <w:rPr>
          <w:lang w:val="en-IN"/>
        </w:rPr>
      </w:pPr>
      <w:r w:rsidRPr="007B020F">
        <w:rPr>
          <w:lang w:val="en-IN"/>
        </w:rPr>
        <w:t>Reflection/</w:t>
      </w:r>
      <w:proofErr w:type="spellStart"/>
      <w:r w:rsidRPr="007B020F">
        <w:rPr>
          <w:lang w:val="en-IN"/>
        </w:rPr>
        <w:t>questionsnaire</w:t>
      </w:r>
      <w:proofErr w:type="spellEnd"/>
      <w:r w:rsidRPr="007B020F">
        <w:rPr>
          <w:lang w:val="en-IN"/>
        </w:rPr>
        <w:t>. Collecting ratings and free-form feedback from participants concerning usability, usefulness, relevance, trustworthiness, quality of explanations and willingness to adopt similar systems.</w:t>
      </w:r>
    </w:p>
    <w:p w14:paraId="1600376B" w14:textId="77777777" w:rsidR="007B020F" w:rsidRPr="007B020F" w:rsidRDefault="007B020F" w:rsidP="007B020F">
      <w:pPr>
        <w:pStyle w:val="BodyText"/>
        <w:rPr>
          <w:lang w:val="en-IN"/>
        </w:rPr>
      </w:pPr>
      <w:r w:rsidRPr="007B020F">
        <w:rPr>
          <w:lang w:val="en-IN"/>
        </w:rPr>
        <w:t>Brief follow-up discussion. Asking participants what they found helpful and unhelpful about using the prototype in a practical environment.</w:t>
      </w:r>
    </w:p>
    <w:p w14:paraId="215AD266" w14:textId="77777777" w:rsidR="007B020F" w:rsidRPr="007B020F" w:rsidRDefault="007B020F" w:rsidP="007B020F">
      <w:pPr>
        <w:pStyle w:val="BodyText"/>
        <w:rPr>
          <w:lang w:val="en-IN"/>
        </w:rPr>
      </w:pPr>
      <w:r w:rsidRPr="007B020F">
        <w:rPr>
          <w:lang w:val="en-IN"/>
        </w:rPr>
        <w:t>X. X. 3 evaluation scenarios</w:t>
      </w:r>
      <w:r w:rsidRPr="007B020F">
        <w:rPr>
          <w:lang w:val="en-IN"/>
        </w:rPr>
        <w:br/>
        <w:t>Three pre-defined scenarios should be available so that each session can be duplicated.</w:t>
      </w:r>
    </w:p>
    <w:p w14:paraId="34465451" w14:textId="77777777" w:rsidR="007B020F" w:rsidRPr="007B020F" w:rsidRDefault="007B020F" w:rsidP="007B020F">
      <w:pPr>
        <w:pStyle w:val="BodyText"/>
        <w:rPr>
          <w:lang w:val="en-IN"/>
        </w:rPr>
      </w:pPr>
      <w:r w:rsidRPr="007B020F">
        <w:rPr>
          <w:lang w:val="en-IN"/>
        </w:rPr>
        <w:t>Project name purpose Primary aspects to assess.</w:t>
      </w:r>
      <w:r w:rsidRPr="007B020F">
        <w:rPr>
          <w:lang w:val="en-IN"/>
        </w:rPr>
        <w:br/>
        <w:t>E-commerce check-out revamp a mixed-priority backlog with dependencies scope planning with capacity constraints block handling rationale Risk flags</w:t>
      </w:r>
      <w:r w:rsidRPr="007B020F">
        <w:rPr>
          <w:lang w:val="en-IN"/>
        </w:rPr>
        <w:br/>
        <w:t>Mobile application onboarding sprint small backlog without dependency issues Ease of use normal planning flow recommendation clarity</w:t>
      </w:r>
      <w:r w:rsidRPr="007B020F">
        <w:rPr>
          <w:lang w:val="en-IN"/>
        </w:rPr>
        <w:br/>
        <w:t>Debt and bug triage sprint capacity-constrained backlog with uncertain estimates Risk flags handling of uncertainty practical relevance</w:t>
      </w:r>
      <w:r w:rsidRPr="007B020F">
        <w:rPr>
          <w:lang w:val="en-IN"/>
        </w:rPr>
        <w:br/>
        <w:t>The e-commerce check-out revamp project is particularly well-suited for serving as the first and Primary evaluation scenario due to it containing a reasonable dependency example; "add saved addresses" cannot be completed until "re-design check-out page" is done. Thus participants can verify if the system accurately identified the dependency and communicated it as a Risk factor.</w:t>
      </w:r>
    </w:p>
    <w:p w14:paraId="091D8949" w14:textId="77777777" w:rsidR="007B020F" w:rsidRPr="007B020F" w:rsidRDefault="007B020F" w:rsidP="007B020F">
      <w:pPr>
        <w:pStyle w:val="BodyText"/>
        <w:rPr>
          <w:lang w:val="en-IN"/>
        </w:rPr>
      </w:pPr>
      <w:r w:rsidRPr="007B020F">
        <w:rPr>
          <w:lang w:val="en-IN"/>
        </w:rPr>
        <w:t>X. X. 4 Task Script</w:t>
      </w:r>
      <w:r w:rsidRPr="007B020F">
        <w:rPr>
          <w:lang w:val="en-IN"/>
        </w:rPr>
        <w:br/>
        <w:t>The following Task Script can be repeated for all participants.</w:t>
      </w:r>
    </w:p>
    <w:p w14:paraId="4D287189" w14:textId="77777777" w:rsidR="007B020F" w:rsidRPr="007B020F" w:rsidRDefault="007B020F" w:rsidP="007B020F">
      <w:pPr>
        <w:pStyle w:val="BodyText"/>
        <w:rPr>
          <w:lang w:val="en-IN"/>
        </w:rPr>
      </w:pPr>
      <w:r w:rsidRPr="007B020F">
        <w:rPr>
          <w:lang w:val="en-IN"/>
        </w:rPr>
        <w:t>1.open up the assigned evaluation-scenario.</w:t>
      </w:r>
    </w:p>
    <w:p w14:paraId="23988191" w14:textId="77777777" w:rsidR="007B020F" w:rsidRPr="007B020F" w:rsidRDefault="007B020F" w:rsidP="007B020F">
      <w:pPr>
        <w:pStyle w:val="BodyText"/>
        <w:rPr>
          <w:lang w:val="en-IN"/>
        </w:rPr>
      </w:pPr>
      <w:r w:rsidRPr="007B020F">
        <w:rPr>
          <w:lang w:val="en-IN"/>
        </w:rPr>
        <w:t>2.review the project backlog including priorities statuses estimates and dependent indicators.</w:t>
      </w:r>
    </w:p>
    <w:p w14:paraId="2CAF67A0" w14:textId="77777777" w:rsidR="007B020F" w:rsidRPr="007B020F" w:rsidRDefault="007B020F" w:rsidP="007B020F">
      <w:pPr>
        <w:pStyle w:val="BodyText"/>
        <w:rPr>
          <w:lang w:val="en-IN"/>
        </w:rPr>
      </w:pPr>
      <w:r w:rsidRPr="007B020F">
        <w:rPr>
          <w:lang w:val="en-IN"/>
        </w:rPr>
        <w:t>3.review the sprint context including goal team capacity.</w:t>
      </w:r>
    </w:p>
    <w:p w14:paraId="602737B2" w14:textId="77777777" w:rsidR="007B020F" w:rsidRPr="007B020F" w:rsidRDefault="007B020F" w:rsidP="007B020F">
      <w:pPr>
        <w:pStyle w:val="BodyText"/>
        <w:rPr>
          <w:lang w:val="en-IN"/>
        </w:rPr>
      </w:pPr>
      <w:r w:rsidRPr="007B020F">
        <w:rPr>
          <w:lang w:val="en-IN"/>
        </w:rPr>
        <w:t>4.trigger a planning process.</w:t>
      </w:r>
    </w:p>
    <w:p w14:paraId="5B9087F2" w14:textId="77777777" w:rsidR="007B020F" w:rsidRPr="007B020F" w:rsidRDefault="007B020F" w:rsidP="007B020F">
      <w:pPr>
        <w:pStyle w:val="BodyText"/>
        <w:rPr>
          <w:lang w:val="en-IN"/>
        </w:rPr>
      </w:pPr>
      <w:r w:rsidRPr="007B020F">
        <w:rPr>
          <w:lang w:val="en-IN"/>
        </w:rPr>
        <w:t>5.Identify recommended items for backlog and total planned team capacity.</w:t>
      </w:r>
    </w:p>
    <w:p w14:paraId="52BC386A" w14:textId="77777777" w:rsidR="007B020F" w:rsidRPr="007B020F" w:rsidRDefault="007B020F" w:rsidP="007B020F">
      <w:pPr>
        <w:pStyle w:val="BodyText"/>
        <w:rPr>
          <w:lang w:val="en-IN"/>
        </w:rPr>
      </w:pPr>
      <w:r w:rsidRPr="007B020F">
        <w:rPr>
          <w:lang w:val="en-IN"/>
        </w:rPr>
        <w:lastRenderedPageBreak/>
        <w:t>6.explain why one item was not included or identified as risky.</w:t>
      </w:r>
    </w:p>
    <w:p w14:paraId="19CD0AC2" w14:textId="77777777" w:rsidR="007B020F" w:rsidRPr="007B020F" w:rsidRDefault="007B020F" w:rsidP="007B020F">
      <w:pPr>
        <w:pStyle w:val="BodyText"/>
        <w:rPr>
          <w:lang w:val="en-IN"/>
        </w:rPr>
      </w:pPr>
      <w:r w:rsidRPr="007B020F">
        <w:rPr>
          <w:lang w:val="en-IN"/>
        </w:rPr>
        <w:t>7.review the summary of reasoning and all Risk factors.</w:t>
      </w:r>
    </w:p>
    <w:p w14:paraId="6A227C8E" w14:textId="77777777" w:rsidR="007B020F" w:rsidRPr="007B020F" w:rsidRDefault="007B020F" w:rsidP="007B020F">
      <w:pPr>
        <w:pStyle w:val="BodyText"/>
        <w:rPr>
          <w:lang w:val="en-IN"/>
        </w:rPr>
      </w:pPr>
      <w:r w:rsidRPr="007B020F">
        <w:rPr>
          <w:lang w:val="en-IN"/>
        </w:rPr>
        <w:t>8.state whether the participant would accept modify or reject the recommendation and provide reasons therefor.</w:t>
      </w:r>
    </w:p>
    <w:p w14:paraId="481149BF" w14:textId="77777777" w:rsidR="007B020F" w:rsidRPr="007B020F" w:rsidRDefault="007B020F" w:rsidP="007B020F">
      <w:pPr>
        <w:pStyle w:val="BodyText"/>
        <w:rPr>
          <w:lang w:val="en-IN"/>
        </w:rPr>
      </w:pPr>
      <w:r w:rsidRPr="007B020F">
        <w:rPr>
          <w:lang w:val="en-IN"/>
        </w:rPr>
        <w:t>9.optional open a previously saved planning run to assess traceability.</w:t>
      </w:r>
    </w:p>
    <w:p w14:paraId="5A470F62" w14:textId="77777777" w:rsidR="007B020F" w:rsidRPr="007B020F" w:rsidRDefault="007B020F" w:rsidP="007B020F">
      <w:pPr>
        <w:pStyle w:val="BodyText"/>
        <w:rPr>
          <w:lang w:val="en-IN"/>
        </w:rPr>
      </w:pPr>
      <w:r w:rsidRPr="007B020F">
        <w:rPr>
          <w:lang w:val="en-IN"/>
        </w:rPr>
        <w:t>10.these two sequences evaluate both operational usability and how well participants are able to interpret the decision-support output provided by the system.</w:t>
      </w:r>
    </w:p>
    <w:p w14:paraId="73260B20" w14:textId="77777777" w:rsidR="007B020F" w:rsidRPr="007B020F" w:rsidRDefault="007B020F" w:rsidP="007B020F">
      <w:pPr>
        <w:pStyle w:val="BodyText"/>
        <w:rPr>
          <w:lang w:val="en-IN"/>
        </w:rPr>
      </w:pPr>
      <w:r w:rsidRPr="007B020F">
        <w:rPr>
          <w:lang w:val="en-IN"/>
        </w:rPr>
        <w:t>X. X. 5 Data Collection</w:t>
      </w:r>
      <w:r w:rsidRPr="007B020F">
        <w:rPr>
          <w:lang w:val="en-IN"/>
        </w:rPr>
        <w:br/>
        <w:t>A mixed-methods approach should be employed.</w:t>
      </w:r>
    </w:p>
    <w:p w14:paraId="1585B361" w14:textId="77777777" w:rsidR="007B020F" w:rsidRPr="007B020F" w:rsidRDefault="007B020F" w:rsidP="007B020F">
      <w:pPr>
        <w:pStyle w:val="BodyText"/>
        <w:rPr>
          <w:lang w:val="en-IN"/>
        </w:rPr>
      </w:pPr>
      <w:r w:rsidRPr="007B020F">
        <w:rPr>
          <w:lang w:val="en-IN"/>
        </w:rPr>
        <w:t xml:space="preserve">Data may include quantitative 5-point or 7-point </w:t>
      </w:r>
      <w:proofErr w:type="spellStart"/>
      <w:r w:rsidRPr="007B020F">
        <w:rPr>
          <w:lang w:val="en-IN"/>
        </w:rPr>
        <w:t>likert</w:t>
      </w:r>
      <w:proofErr w:type="spellEnd"/>
      <w:r w:rsidRPr="007B020F">
        <w:rPr>
          <w:lang w:val="en-IN"/>
        </w:rPr>
        <w:t xml:space="preserve"> scales for each of the following:</w:t>
      </w:r>
    </w:p>
    <w:p w14:paraId="453F412B" w14:textId="77777777" w:rsidR="007B020F" w:rsidRPr="007B020F" w:rsidRDefault="007B020F" w:rsidP="007B020F">
      <w:pPr>
        <w:pStyle w:val="BodyText"/>
        <w:rPr>
          <w:lang w:val="en-IN"/>
        </w:rPr>
      </w:pPr>
      <w:r w:rsidRPr="007B020F">
        <w:rPr>
          <w:lang w:val="en-IN"/>
        </w:rPr>
        <w:t>1.does the system enable easy usage?</w:t>
      </w:r>
    </w:p>
    <w:p w14:paraId="26B3D98D" w14:textId="77777777" w:rsidR="007B020F" w:rsidRPr="007B020F" w:rsidRDefault="007B020F" w:rsidP="007B020F">
      <w:pPr>
        <w:pStyle w:val="BodyText"/>
        <w:rPr>
          <w:lang w:val="en-IN"/>
        </w:rPr>
      </w:pPr>
      <w:r w:rsidRPr="007B020F">
        <w:rPr>
          <w:lang w:val="en-IN"/>
        </w:rPr>
        <w:t>2.does the planning result facilitate easy understanding?</w:t>
      </w:r>
    </w:p>
    <w:p w14:paraId="5CADC246" w14:textId="77777777" w:rsidR="007B020F" w:rsidRPr="007B020F" w:rsidRDefault="007B020F" w:rsidP="007B020F">
      <w:pPr>
        <w:pStyle w:val="BodyText"/>
        <w:rPr>
          <w:lang w:val="en-IN"/>
        </w:rPr>
      </w:pPr>
      <w:r w:rsidRPr="007B020F">
        <w:rPr>
          <w:lang w:val="en-IN"/>
        </w:rPr>
        <w:t>3.is the recommendation relevant to the scenario?</w:t>
      </w:r>
    </w:p>
    <w:p w14:paraId="1102DF49" w14:textId="77777777" w:rsidR="007B020F" w:rsidRPr="007B020F" w:rsidRDefault="007B020F" w:rsidP="007B020F">
      <w:pPr>
        <w:pStyle w:val="BodyText"/>
        <w:rPr>
          <w:lang w:val="en-IN"/>
        </w:rPr>
      </w:pPr>
      <w:r w:rsidRPr="007B020F">
        <w:rPr>
          <w:lang w:val="en-IN"/>
        </w:rPr>
        <w:t>4.are the explanation and Risk flags helpful in understanding?</w:t>
      </w:r>
    </w:p>
    <w:p w14:paraId="363C9D8E" w14:textId="77777777" w:rsidR="007B020F" w:rsidRPr="007B020F" w:rsidRDefault="007B020F" w:rsidP="007B020F">
      <w:pPr>
        <w:pStyle w:val="BodyText"/>
        <w:rPr>
          <w:lang w:val="en-IN"/>
        </w:rPr>
      </w:pPr>
      <w:r w:rsidRPr="007B020F">
        <w:rPr>
          <w:lang w:val="en-IN"/>
        </w:rPr>
        <w:t>5.Would the system be useful during sprint planning?</w:t>
      </w:r>
    </w:p>
    <w:p w14:paraId="4E75269A" w14:textId="77777777" w:rsidR="007B020F" w:rsidRPr="007B020F" w:rsidRDefault="007B020F" w:rsidP="007B020F">
      <w:pPr>
        <w:pStyle w:val="BodyText"/>
        <w:rPr>
          <w:lang w:val="en-IN"/>
        </w:rPr>
      </w:pPr>
      <w:r w:rsidRPr="007B020F">
        <w:rPr>
          <w:lang w:val="en-IN"/>
        </w:rPr>
        <w:t>6.would the participant consider using an equivalent tool in practice?</w:t>
      </w:r>
    </w:p>
    <w:p w14:paraId="7F56CFDD" w14:textId="77777777" w:rsidR="007B020F" w:rsidRPr="007B020F" w:rsidRDefault="007B020F" w:rsidP="007B020F">
      <w:pPr>
        <w:pStyle w:val="BodyText"/>
        <w:rPr>
          <w:lang w:val="en-IN"/>
        </w:rPr>
      </w:pPr>
      <w:r w:rsidRPr="007B020F">
        <w:rPr>
          <w:lang w:val="en-IN"/>
        </w:rPr>
        <w:t>7.can the participant retain sufficient control over decisions regarding planning?</w:t>
      </w:r>
    </w:p>
    <w:p w14:paraId="40713D08" w14:textId="77777777" w:rsidR="007B020F" w:rsidRPr="007B020F" w:rsidRDefault="007B020F" w:rsidP="007B020F">
      <w:pPr>
        <w:pStyle w:val="BodyText"/>
        <w:rPr>
          <w:lang w:val="en-IN"/>
        </w:rPr>
      </w:pPr>
      <w:r w:rsidRPr="007B020F">
        <w:rPr>
          <w:lang w:val="en-IN"/>
        </w:rPr>
        <w:t>If applicable, a standard usability assessment (e.g., system usability scale [sus]) may be administered to the participants. If sus is administered to the participants then please report participant count; mean score; standard deviation; and interpret the results cautiously.</w:t>
      </w:r>
    </w:p>
    <w:p w14:paraId="533F3D63" w14:textId="77777777" w:rsidR="007B020F" w:rsidRPr="007B020F" w:rsidRDefault="007B020F" w:rsidP="007B020F">
      <w:pPr>
        <w:pStyle w:val="BodyText"/>
        <w:rPr>
          <w:lang w:val="en-IN"/>
        </w:rPr>
      </w:pPr>
      <w:r w:rsidRPr="007B020F">
        <w:rPr>
          <w:lang w:val="en-IN"/>
        </w:rPr>
        <w:t>Qualitative data should be collected via open-ended questions including:</w:t>
      </w:r>
    </w:p>
    <w:p w14:paraId="3C22E4DE" w14:textId="77777777" w:rsidR="007B020F" w:rsidRPr="007B020F" w:rsidRDefault="007B020F" w:rsidP="007B020F">
      <w:pPr>
        <w:pStyle w:val="BodyText"/>
        <w:rPr>
          <w:lang w:val="en-IN"/>
        </w:rPr>
      </w:pPr>
      <w:r w:rsidRPr="007B020F">
        <w:rPr>
          <w:lang w:val="en-IN"/>
        </w:rPr>
        <w:t>What did you like most about the prototype?</w:t>
      </w:r>
    </w:p>
    <w:p w14:paraId="21B2F3B0" w14:textId="77777777" w:rsidR="007B020F" w:rsidRPr="007B020F" w:rsidRDefault="007B020F" w:rsidP="007B020F">
      <w:pPr>
        <w:pStyle w:val="BodyText"/>
        <w:rPr>
          <w:lang w:val="en-IN"/>
        </w:rPr>
      </w:pPr>
      <w:r w:rsidRPr="007B020F">
        <w:rPr>
          <w:lang w:val="en-IN"/>
        </w:rPr>
        <w:t>What did you find difficult, confusing or missing?</w:t>
      </w:r>
    </w:p>
    <w:p w14:paraId="693B7503" w14:textId="77777777" w:rsidR="007B020F" w:rsidRPr="007B020F" w:rsidRDefault="007B020F" w:rsidP="007B020F">
      <w:pPr>
        <w:pStyle w:val="BodyText"/>
        <w:rPr>
          <w:lang w:val="en-IN"/>
        </w:rPr>
      </w:pPr>
      <w:r w:rsidRPr="007B020F">
        <w:rPr>
          <w:lang w:val="en-IN"/>
        </w:rPr>
        <w:t>Did you agree with the recommendation? Why or why not?</w:t>
      </w:r>
    </w:p>
    <w:p w14:paraId="2904D845" w14:textId="77777777" w:rsidR="007B020F" w:rsidRPr="007B020F" w:rsidRDefault="007B020F" w:rsidP="007B020F">
      <w:pPr>
        <w:pStyle w:val="BodyText"/>
        <w:rPr>
          <w:lang w:val="en-IN"/>
        </w:rPr>
      </w:pPr>
      <w:r w:rsidRPr="007B020F">
        <w:rPr>
          <w:lang w:val="en-IN"/>
        </w:rPr>
        <w:t>What information would you need before trusting a recommendation during a real-world sprint?</w:t>
      </w:r>
    </w:p>
    <w:p w14:paraId="39E9A349" w14:textId="77777777" w:rsidR="007B020F" w:rsidRPr="007B020F" w:rsidRDefault="007B020F" w:rsidP="007B020F">
      <w:pPr>
        <w:pStyle w:val="BodyText"/>
        <w:rPr>
          <w:lang w:val="en-IN"/>
        </w:rPr>
      </w:pPr>
      <w:r w:rsidRPr="007B020F">
        <w:rPr>
          <w:lang w:val="en-IN"/>
        </w:rPr>
        <w:t>Would you use a tool like this in your professional context? What were the conditions under which you would use such a tool?</w:t>
      </w:r>
    </w:p>
    <w:p w14:paraId="532A07A7" w14:textId="77777777" w:rsidR="007B020F" w:rsidRPr="007B020F" w:rsidRDefault="007B020F" w:rsidP="007B020F">
      <w:pPr>
        <w:pStyle w:val="BodyText"/>
        <w:rPr>
          <w:lang w:val="en-IN"/>
        </w:rPr>
      </w:pPr>
      <w:r w:rsidRPr="007B020F">
        <w:rPr>
          <w:lang w:val="en-IN"/>
        </w:rPr>
        <w:t>X. X. 6 analysis approach</w:t>
      </w:r>
      <w:r w:rsidRPr="007B020F">
        <w:rPr>
          <w:lang w:val="en-IN"/>
        </w:rPr>
        <w:br/>
        <w:t xml:space="preserve">Descriptive statistics (counts; means; median; </w:t>
      </w:r>
      <w:proofErr w:type="spellStart"/>
      <w:r w:rsidRPr="007B020F">
        <w:rPr>
          <w:lang w:val="en-IN"/>
        </w:rPr>
        <w:t>sd</w:t>
      </w:r>
      <w:proofErr w:type="spellEnd"/>
      <w:r w:rsidRPr="007B020F">
        <w:rPr>
          <w:lang w:val="en-IN"/>
        </w:rPr>
        <w:t xml:space="preserve">) should be applied to </w:t>
      </w:r>
      <w:proofErr w:type="spellStart"/>
      <w:r w:rsidRPr="007B020F">
        <w:rPr>
          <w:lang w:val="en-IN"/>
        </w:rPr>
        <w:t>analyze</w:t>
      </w:r>
      <w:proofErr w:type="spellEnd"/>
      <w:r w:rsidRPr="007B020F">
        <w:rPr>
          <w:lang w:val="en-IN"/>
        </w:rPr>
        <w:t xml:space="preserve"> </w:t>
      </w:r>
      <w:r w:rsidRPr="007B020F">
        <w:rPr>
          <w:lang w:val="en-IN"/>
        </w:rPr>
        <w:lastRenderedPageBreak/>
        <w:t>quantitative responses based on each questionnaire item where appropriate. Due to the likely small number of participants, results should be considered exploratory rather than generalizable.</w:t>
      </w:r>
    </w:p>
    <w:p w14:paraId="0E746D3C" w14:textId="77777777" w:rsidR="007B020F" w:rsidRPr="007B020F" w:rsidRDefault="007B020F" w:rsidP="007B020F">
      <w:pPr>
        <w:pStyle w:val="BodyText"/>
        <w:rPr>
          <w:lang w:val="en-IN"/>
        </w:rPr>
      </w:pPr>
      <w:r w:rsidRPr="007B020F">
        <w:rPr>
          <w:lang w:val="en-IN"/>
        </w:rPr>
        <w:t>Thematic grouping should be applied to qualitative feedback. Possible themes may include perceived usefulness; clarity of rationale; trust/control; need for customization; integration with current tools; concerns about quality/distribution of data or privacy. Final discussions should connect thematic groups to research questions and literature review without overstating causality or broader applicability.</w:t>
      </w:r>
    </w:p>
    <w:p w14:paraId="238F48ED" w14:textId="77777777" w:rsidR="007B020F" w:rsidRPr="007B020F" w:rsidRDefault="007B020F" w:rsidP="007B020F">
      <w:pPr>
        <w:pStyle w:val="BodyText"/>
        <w:rPr>
          <w:lang w:val="en-IN"/>
        </w:rPr>
      </w:pPr>
      <w:r w:rsidRPr="007B020F">
        <w:rPr>
          <w:lang w:val="en-IN"/>
        </w:rPr>
        <w:t>X. X. 7 evaluation Evidence</w:t>
      </w:r>
      <w:r w:rsidRPr="007B020F">
        <w:rPr>
          <w:lang w:val="en-IN"/>
        </w:rPr>
        <w:br/>
        <w:t>As part of the evaluation Evidence, please collect:</w:t>
      </w:r>
    </w:p>
    <w:p w14:paraId="4AED736E" w14:textId="77777777" w:rsidR="007B020F" w:rsidRPr="007B020F" w:rsidRDefault="007B020F" w:rsidP="007B020F">
      <w:pPr>
        <w:pStyle w:val="BodyText"/>
        <w:rPr>
          <w:lang w:val="en-IN"/>
        </w:rPr>
      </w:pPr>
      <w:r w:rsidRPr="007B020F">
        <w:rPr>
          <w:lang w:val="en-IN"/>
        </w:rPr>
        <w:t>Participant profile summary</w:t>
      </w:r>
    </w:p>
    <w:p w14:paraId="127219CE" w14:textId="77777777" w:rsidR="007B020F" w:rsidRPr="007B020F" w:rsidRDefault="007B020F" w:rsidP="007B020F">
      <w:pPr>
        <w:pStyle w:val="BodyText"/>
        <w:rPr>
          <w:lang w:val="en-IN"/>
        </w:rPr>
      </w:pPr>
      <w:r w:rsidRPr="007B020F">
        <w:rPr>
          <w:lang w:val="en-IN"/>
        </w:rPr>
        <w:t>Completed task outcomes</w:t>
      </w:r>
    </w:p>
    <w:p w14:paraId="3E54BB51" w14:textId="77777777" w:rsidR="007B020F" w:rsidRPr="007B020F" w:rsidRDefault="007B020F" w:rsidP="007B020F">
      <w:pPr>
        <w:pStyle w:val="BodyText"/>
        <w:rPr>
          <w:lang w:val="en-IN"/>
        </w:rPr>
      </w:pPr>
      <w:r w:rsidRPr="007B020F">
        <w:rPr>
          <w:lang w:val="en-IN"/>
        </w:rPr>
        <w:t>Questionnaire results</w:t>
      </w:r>
    </w:p>
    <w:p w14:paraId="53A2F734" w14:textId="77777777" w:rsidR="007B020F" w:rsidRPr="007B020F" w:rsidRDefault="007B020F" w:rsidP="007B020F">
      <w:pPr>
        <w:pStyle w:val="BodyText"/>
        <w:rPr>
          <w:lang w:val="en-IN"/>
        </w:rPr>
      </w:pPr>
      <w:r w:rsidRPr="007B020F">
        <w:rPr>
          <w:lang w:val="en-IN"/>
        </w:rPr>
        <w:t>Excerpts from free form comments</w:t>
      </w:r>
    </w:p>
    <w:p w14:paraId="2DF26B7F" w14:textId="77777777" w:rsidR="007B020F" w:rsidRPr="007B020F" w:rsidRDefault="007B020F" w:rsidP="007B020F">
      <w:pPr>
        <w:pStyle w:val="BodyText"/>
        <w:rPr>
          <w:lang w:val="en-IN"/>
        </w:rPr>
      </w:pPr>
      <w:r w:rsidRPr="007B020F">
        <w:rPr>
          <w:lang w:val="en-IN"/>
        </w:rPr>
        <w:t>Screenshots of prototype and planning outputs</w:t>
      </w:r>
    </w:p>
    <w:p w14:paraId="4812A64D" w14:textId="77777777" w:rsidR="007B020F" w:rsidRPr="007B020F" w:rsidRDefault="007B020F" w:rsidP="007B020F">
      <w:pPr>
        <w:pStyle w:val="BodyText"/>
        <w:rPr>
          <w:lang w:val="en-IN"/>
        </w:rPr>
      </w:pPr>
      <w:r w:rsidRPr="007B020F">
        <w:rPr>
          <w:lang w:val="en-IN"/>
        </w:rPr>
        <w:t>Example outputs of planning runs</w:t>
      </w:r>
    </w:p>
    <w:p w14:paraId="0E82B689" w14:textId="77777777" w:rsidR="007B020F" w:rsidRPr="007B020F" w:rsidRDefault="007B020F" w:rsidP="007B020F">
      <w:pPr>
        <w:pStyle w:val="BodyText"/>
        <w:rPr>
          <w:lang w:val="en-IN"/>
        </w:rPr>
      </w:pPr>
      <w:r w:rsidRPr="007B020F">
        <w:rPr>
          <w:lang w:val="en-IN"/>
        </w:rPr>
        <w:t xml:space="preserve">Record of fallback </w:t>
      </w:r>
      <w:proofErr w:type="spellStart"/>
      <w:r w:rsidRPr="007B020F">
        <w:rPr>
          <w:lang w:val="en-IN"/>
        </w:rPr>
        <w:t>behavior</w:t>
      </w:r>
      <w:proofErr w:type="spellEnd"/>
      <w:r w:rsidRPr="007B020F">
        <w:rPr>
          <w:lang w:val="en-IN"/>
        </w:rPr>
        <w:t xml:space="preserve"> (if relevant to robustness discussion)</w:t>
      </w:r>
    </w:p>
    <w:p w14:paraId="47A16216" w14:textId="77777777" w:rsidR="007B020F" w:rsidRDefault="007B020F" w:rsidP="007B020F">
      <w:pPr>
        <w:pStyle w:val="BodyText"/>
        <w:rPr>
          <w:lang w:val="en-IN"/>
        </w:rPr>
      </w:pPr>
      <w:r w:rsidRPr="007B020F">
        <w:rPr>
          <w:lang w:val="en-IN"/>
        </w:rPr>
        <w:t>Please note that it is crucially important to differentiate between implementation testing and user evaluation. Successful API calls/persistence tests/fallback tests establish technical correctness/robustness; they do not, alone, demonstrate usability or utility.</w:t>
      </w:r>
    </w:p>
    <w:p w14:paraId="7D920873" w14:textId="77777777" w:rsidR="007B020F" w:rsidRDefault="007B020F" w:rsidP="007B020F">
      <w:pPr>
        <w:pStyle w:val="BodyText"/>
        <w:rPr>
          <w:lang w:val="en-IN"/>
        </w:rPr>
      </w:pPr>
    </w:p>
    <w:p w14:paraId="57214D14" w14:textId="77777777" w:rsidR="007B020F" w:rsidRPr="007B020F" w:rsidRDefault="007B020F" w:rsidP="007B020F">
      <w:pPr>
        <w:pStyle w:val="BodyText"/>
        <w:rPr>
          <w:lang w:val="en-IN"/>
        </w:rPr>
      </w:pPr>
    </w:p>
    <w:p w14:paraId="35E6EF59" w14:textId="162B0003" w:rsidR="002F439B" w:rsidRDefault="007B020F" w:rsidP="00EB3656">
      <w:pPr>
        <w:pStyle w:val="BodyText"/>
      </w:pPr>
      <w:r w:rsidRPr="007B020F">
        <w:t>4. Limitations and Future Work</w:t>
      </w:r>
    </w:p>
    <w:p w14:paraId="301936D3" w14:textId="77777777" w:rsidR="007B020F" w:rsidRPr="007B020F" w:rsidRDefault="007B020F" w:rsidP="007B020F">
      <w:pPr>
        <w:pStyle w:val="BodyText"/>
        <w:rPr>
          <w:lang w:val="en-IN"/>
        </w:rPr>
      </w:pPr>
      <w:r w:rsidRPr="007B020F">
        <w:rPr>
          <w:lang w:val="en-IN"/>
        </w:rPr>
        <w:t xml:space="preserve">X.X. Limitations and Future Work </w:t>
      </w:r>
      <w:r w:rsidRPr="007B020F">
        <w:rPr>
          <w:lang w:val="en-IN"/>
        </w:rPr>
        <w:br/>
        <w:t xml:space="preserve">X.X.1 Limitations </w:t>
      </w:r>
      <w:r w:rsidRPr="007B020F">
        <w:rPr>
          <w:lang w:val="en-IN"/>
        </w:rPr>
        <w:br/>
        <w:t>The current study has various limitations which will need to be taken into account when interpreting the results.</w:t>
      </w:r>
    </w:p>
    <w:p w14:paraId="52591C56" w14:textId="77777777" w:rsidR="007B020F" w:rsidRPr="007B020F" w:rsidRDefault="007B020F" w:rsidP="007B020F">
      <w:pPr>
        <w:pStyle w:val="BodyText"/>
        <w:rPr>
          <w:lang w:val="en-IN"/>
        </w:rPr>
      </w:pPr>
      <w:r w:rsidRPr="007B020F">
        <w:rPr>
          <w:lang w:val="en-IN"/>
        </w:rPr>
        <w:t>A first limitation of this study is that the prototype is a proof of concept that was created for demonstration purposes. The focus is on a subset of sprint planning tasks (prioritizing backlogs, recommending a capacity aware scope, identifying dependencies, basic risk assessment) and excludes other relevant Scrum and project management functions. Examples of additional functions omitted from the prototype's functionality include effort estimation tools, release planning capabilities, retrospective tools, and detailed analytical tools. Additionally, the ability to collaborate in real-time and customize workflows comprehensively is also beyond the scope of the current implementation.</w:t>
      </w:r>
    </w:p>
    <w:p w14:paraId="3FA0E75C" w14:textId="77777777" w:rsidR="007B020F" w:rsidRPr="007B020F" w:rsidRDefault="007B020F" w:rsidP="007B020F">
      <w:pPr>
        <w:pStyle w:val="BodyText"/>
        <w:rPr>
          <w:lang w:val="en-IN"/>
        </w:rPr>
      </w:pPr>
      <w:r w:rsidRPr="007B020F">
        <w:rPr>
          <w:lang w:val="en-IN"/>
        </w:rPr>
        <w:lastRenderedPageBreak/>
        <w:t>Additionally, the participants who participated in the evaluation were probably part of a smaller participant group, and the number of planned scenarios was possibly limited. Therefore, the results of the study offer preliminary evidence regarding perceived usability, utility, and relevance for Agile teams. However, due to these factors, it is not possible to generalize the results to all Agile teams.</w:t>
      </w:r>
    </w:p>
    <w:p w14:paraId="1AD87F47" w14:textId="77777777" w:rsidR="007B020F" w:rsidRPr="007B020F" w:rsidRDefault="007B020F" w:rsidP="007B020F">
      <w:pPr>
        <w:pStyle w:val="BodyText"/>
        <w:rPr>
          <w:lang w:val="en-IN"/>
        </w:rPr>
      </w:pPr>
      <w:r w:rsidRPr="007B020F">
        <w:rPr>
          <w:lang w:val="en-IN"/>
        </w:rPr>
        <w:t>Participants may have different characteristics compared to experienced practitioners working in their normal environment. As well, there are numerous variables in real projects that affect the quality of input data for planning recommendations. These variables include the quality of backlog entries, story point consistency, visibility of dependencies, and definition of priorities. Although the prototype flags missing estimates and visible dependencies, it cannot ensure that the actual planning data entered by users reflects the real world situation of the project.</w:t>
      </w:r>
    </w:p>
    <w:p w14:paraId="7E978BE0" w14:textId="77777777" w:rsidR="007B020F" w:rsidRPr="007B020F" w:rsidRDefault="007B020F" w:rsidP="007B020F">
      <w:pPr>
        <w:pStyle w:val="BodyText"/>
        <w:rPr>
          <w:lang w:val="en-IN"/>
        </w:rPr>
      </w:pPr>
      <w:r w:rsidRPr="007B020F">
        <w:rPr>
          <w:lang w:val="en-IN"/>
        </w:rPr>
        <w:t>Another limitation is that the Generative AI function relies upon an external Language Model Service (LLM). There are operational limitations associated with using external services including costs for APIs, unavailability of LLM services, variability in responses received from LLMs, and data governance. While the deterministic fallback provides for continuous operation when the LLM service is not available, it does not mitigate the practical considerations involved in utilizing external AI services in organizational settings.</w:t>
      </w:r>
    </w:p>
    <w:p w14:paraId="16DDFC59" w14:textId="77777777" w:rsidR="007B020F" w:rsidRPr="007B020F" w:rsidRDefault="007B020F" w:rsidP="007B020F">
      <w:pPr>
        <w:pStyle w:val="BodyText"/>
        <w:rPr>
          <w:lang w:val="en-IN"/>
        </w:rPr>
      </w:pPr>
      <w:r w:rsidRPr="007B020F">
        <w:rPr>
          <w:lang w:val="en-IN"/>
        </w:rPr>
        <w:t>Finally, this study examined the short term adoption of an agile planning tool at a task level. The study did not evaluate the effect of this tool on planning efficiency, team performance, prediction of delivery date, or quality of decisions made by teams across multiple sprints. Such evaluations would require deploying the tool longitudinally in actual Agile teams.</w:t>
      </w:r>
    </w:p>
    <w:p w14:paraId="5D26B26E" w14:textId="77777777" w:rsidR="007B020F" w:rsidRPr="007B020F" w:rsidRDefault="007B020F" w:rsidP="007B020F">
      <w:pPr>
        <w:pStyle w:val="BodyText"/>
        <w:rPr>
          <w:lang w:val="en-IN"/>
        </w:rPr>
      </w:pPr>
      <w:r w:rsidRPr="007B020F">
        <w:rPr>
          <w:lang w:val="en-IN"/>
        </w:rPr>
        <w:t xml:space="preserve">X.X.2 Future Research </w:t>
      </w:r>
      <w:r w:rsidRPr="007B020F">
        <w:rPr>
          <w:lang w:val="en-IN"/>
        </w:rPr>
        <w:br/>
        <w:t>There are many areas where future research could build upon this research.</w:t>
      </w:r>
    </w:p>
    <w:p w14:paraId="30980678" w14:textId="77777777" w:rsidR="007B020F" w:rsidRPr="007B020F" w:rsidRDefault="007B020F" w:rsidP="007B020F">
      <w:pPr>
        <w:pStyle w:val="BodyText"/>
        <w:rPr>
          <w:lang w:val="en-IN"/>
        </w:rPr>
      </w:pPr>
      <w:r w:rsidRPr="007B020F">
        <w:rPr>
          <w:lang w:val="en-IN"/>
        </w:rPr>
        <w:t>Deploying the assistant for long periods with multiple Scrum teams. Deploy the assistant for several sprint cycles with each Scrum team. This type of study would enable researchers to assess if utilization of the tool affects planning duration, acceptance of recommendations, stability of scope, completion rates per sprint cycle, and team collaboration over time.</w:t>
      </w:r>
    </w:p>
    <w:p w14:paraId="533D01A2" w14:textId="77777777" w:rsidR="007B020F" w:rsidRPr="007B020F" w:rsidRDefault="007B020F" w:rsidP="007B020F">
      <w:pPr>
        <w:pStyle w:val="BodyText"/>
        <w:rPr>
          <w:lang w:val="en-IN"/>
        </w:rPr>
      </w:pPr>
      <w:r w:rsidRPr="007B020F">
        <w:rPr>
          <w:lang w:val="en-IN"/>
        </w:rPr>
        <w:t>Integrating with Project Management Systems. Integrating the prototype with existing systems such as Jira, Azure DevOps, GitHub Projects or Gitlab. This integration would eliminate manual entry of data and enable users to utilize their active backlog entries along with issue relationships/history/team workflows in their plans.</w:t>
      </w:r>
    </w:p>
    <w:p w14:paraId="66748E19" w14:textId="77777777" w:rsidR="007B020F" w:rsidRPr="007B020F" w:rsidRDefault="007B020F" w:rsidP="007B020F">
      <w:pPr>
        <w:pStyle w:val="BodyText"/>
        <w:rPr>
          <w:lang w:val="en-IN"/>
        </w:rPr>
      </w:pPr>
      <w:r w:rsidRPr="007B020F">
        <w:rPr>
          <w:lang w:val="en-IN"/>
        </w:rPr>
        <w:t>Improving Customization. Future versions of this application may enable customization of weights assigned to scoring factors/planning policies/priority scales/capacity rules/risk threshold through parameters established by each team. Through enabling teams to configure their own decision-making criteria for their unique organizational context(s), this enables transparency throughout all steps in the process while maintaining clear and understandable decision making processes.</w:t>
      </w:r>
    </w:p>
    <w:p w14:paraId="207C44A7" w14:textId="77777777" w:rsidR="007B020F" w:rsidRPr="007B020F" w:rsidRDefault="007B020F" w:rsidP="007B020F">
      <w:pPr>
        <w:pStyle w:val="BodyText"/>
        <w:rPr>
          <w:lang w:val="en-IN"/>
        </w:rPr>
      </w:pPr>
      <w:r w:rsidRPr="007B020F">
        <w:rPr>
          <w:lang w:val="en-IN"/>
        </w:rPr>
        <w:lastRenderedPageBreak/>
        <w:t>Comparison of AI Methods. Researchers could compare various methods of providing recommendations (deterministic planning/retrieval augmented planning/single-LLM planning/multi-agent approaches). Studies comparing these methods should consider quality/consistency/explainability/cost/latency/user-trust rather than assume that more complicated solutions result in better recommendations.</w:t>
      </w:r>
    </w:p>
    <w:p w14:paraId="5A627FE7" w14:textId="77777777" w:rsidR="007B020F" w:rsidRPr="007B020F" w:rsidRDefault="007B020F" w:rsidP="007B020F">
      <w:pPr>
        <w:pStyle w:val="BodyText"/>
        <w:rPr>
          <w:lang w:val="en-IN"/>
        </w:rPr>
      </w:pPr>
      <w:r w:rsidRPr="007B020F">
        <w:rPr>
          <w:lang w:val="en-IN"/>
        </w:rPr>
        <w:t>Trust &amp; Human-AI Collaboration. Additional research is needed to understand how users accept/reject/revise recommendations generated by the system; how users develop trust in explanations provided by the system; and how responsibilities should be distributed among humans and AI systems during collaborative planning processes.</w:t>
      </w:r>
    </w:p>
    <w:p w14:paraId="0FD19477" w14:textId="77777777" w:rsidR="007B020F" w:rsidRPr="007B020F" w:rsidRDefault="007B020F" w:rsidP="007B020F">
      <w:pPr>
        <w:pStyle w:val="BodyText"/>
        <w:rPr>
          <w:lang w:val="en-IN"/>
        </w:rPr>
      </w:pPr>
      <w:r w:rsidRPr="007B020F">
        <w:rPr>
          <w:lang w:val="en-IN"/>
        </w:rPr>
        <w:t>Security/Governance/Policies/Compliance. Any organization wishing to deploy the system in practice must address how to protect sensitive project information/confidential business information/intellectual property/compliance requirements when relying on external LLM services for assistance with backlog planning.</w:t>
      </w:r>
    </w:p>
    <w:p w14:paraId="3F993E5B" w14:textId="77777777" w:rsidR="007B020F" w:rsidRDefault="007B020F" w:rsidP="00EB3656">
      <w:pPr>
        <w:pStyle w:val="BodyText"/>
      </w:pPr>
    </w:p>
    <w:bookmarkEnd w:id="35"/>
    <w:p w14:paraId="08DD5F86" w14:textId="77777777" w:rsidR="007B020F" w:rsidRPr="00EB3656" w:rsidRDefault="007B020F" w:rsidP="00EB3656">
      <w:pPr>
        <w:pStyle w:val="BodyText"/>
      </w:pPr>
    </w:p>
    <w:sectPr w:rsidR="007B020F" w:rsidRPr="00EB365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A6A450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9F2FAF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DDAA2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99418195">
    <w:abstractNumId w:val="0"/>
  </w:num>
  <w:num w:numId="2" w16cid:durableId="226427300">
    <w:abstractNumId w:val="1"/>
  </w:num>
  <w:num w:numId="3" w16cid:durableId="1999338252">
    <w:abstractNumId w:val="1"/>
  </w:num>
  <w:num w:numId="4" w16cid:durableId="13174176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19690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086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71DBD"/>
    <w:rsid w:val="002F439B"/>
    <w:rsid w:val="00371DBD"/>
    <w:rsid w:val="007B020F"/>
    <w:rsid w:val="0094220C"/>
    <w:rsid w:val="00D15E18"/>
    <w:rsid w:val="00EB3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52E20A"/>
  <w15:docId w15:val="{3F7AC7FC-BE8C-6148-803A-D6ACF4557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235268">
      <w:bodyDiv w:val="1"/>
      <w:marLeft w:val="0"/>
      <w:marRight w:val="0"/>
      <w:marTop w:val="0"/>
      <w:marBottom w:val="0"/>
      <w:divBdr>
        <w:top w:val="none" w:sz="0" w:space="0" w:color="auto"/>
        <w:left w:val="none" w:sz="0" w:space="0" w:color="auto"/>
        <w:bottom w:val="none" w:sz="0" w:space="0" w:color="auto"/>
        <w:right w:val="none" w:sz="0" w:space="0" w:color="auto"/>
      </w:divBdr>
    </w:div>
    <w:div w:id="704260240">
      <w:bodyDiv w:val="1"/>
      <w:marLeft w:val="0"/>
      <w:marRight w:val="0"/>
      <w:marTop w:val="0"/>
      <w:marBottom w:val="0"/>
      <w:divBdr>
        <w:top w:val="none" w:sz="0" w:space="0" w:color="auto"/>
        <w:left w:val="none" w:sz="0" w:space="0" w:color="auto"/>
        <w:bottom w:val="none" w:sz="0" w:space="0" w:color="auto"/>
        <w:right w:val="none" w:sz="0" w:space="0" w:color="auto"/>
      </w:divBdr>
    </w:div>
    <w:div w:id="857349322">
      <w:bodyDiv w:val="1"/>
      <w:marLeft w:val="0"/>
      <w:marRight w:val="0"/>
      <w:marTop w:val="0"/>
      <w:marBottom w:val="0"/>
      <w:divBdr>
        <w:top w:val="none" w:sz="0" w:space="0" w:color="auto"/>
        <w:left w:val="none" w:sz="0" w:space="0" w:color="auto"/>
        <w:bottom w:val="none" w:sz="0" w:space="0" w:color="auto"/>
        <w:right w:val="none" w:sz="0" w:space="0" w:color="auto"/>
      </w:divBdr>
    </w:div>
    <w:div w:id="968046877">
      <w:bodyDiv w:val="1"/>
      <w:marLeft w:val="0"/>
      <w:marRight w:val="0"/>
      <w:marTop w:val="0"/>
      <w:marBottom w:val="0"/>
      <w:divBdr>
        <w:top w:val="none" w:sz="0" w:space="0" w:color="auto"/>
        <w:left w:val="none" w:sz="0" w:space="0" w:color="auto"/>
        <w:bottom w:val="none" w:sz="0" w:space="0" w:color="auto"/>
        <w:right w:val="none" w:sz="0" w:space="0" w:color="auto"/>
      </w:divBdr>
    </w:div>
    <w:div w:id="984745291">
      <w:bodyDiv w:val="1"/>
      <w:marLeft w:val="0"/>
      <w:marRight w:val="0"/>
      <w:marTop w:val="0"/>
      <w:marBottom w:val="0"/>
      <w:divBdr>
        <w:top w:val="none" w:sz="0" w:space="0" w:color="auto"/>
        <w:left w:val="none" w:sz="0" w:space="0" w:color="auto"/>
        <w:bottom w:val="none" w:sz="0" w:space="0" w:color="auto"/>
        <w:right w:val="none" w:sz="0" w:space="0" w:color="auto"/>
      </w:divBdr>
    </w:div>
    <w:div w:id="993408948">
      <w:bodyDiv w:val="1"/>
      <w:marLeft w:val="0"/>
      <w:marRight w:val="0"/>
      <w:marTop w:val="0"/>
      <w:marBottom w:val="0"/>
      <w:divBdr>
        <w:top w:val="none" w:sz="0" w:space="0" w:color="auto"/>
        <w:left w:val="none" w:sz="0" w:space="0" w:color="auto"/>
        <w:bottom w:val="none" w:sz="0" w:space="0" w:color="auto"/>
        <w:right w:val="none" w:sz="0" w:space="0" w:color="auto"/>
      </w:divBdr>
    </w:div>
    <w:div w:id="1383627152">
      <w:bodyDiv w:val="1"/>
      <w:marLeft w:val="0"/>
      <w:marRight w:val="0"/>
      <w:marTop w:val="0"/>
      <w:marBottom w:val="0"/>
      <w:divBdr>
        <w:top w:val="none" w:sz="0" w:space="0" w:color="auto"/>
        <w:left w:val="none" w:sz="0" w:space="0" w:color="auto"/>
        <w:bottom w:val="none" w:sz="0" w:space="0" w:color="auto"/>
        <w:right w:val="none" w:sz="0" w:space="0" w:color="auto"/>
      </w:divBdr>
    </w:div>
    <w:div w:id="20928942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26</Pages>
  <Words>10013</Words>
  <Characters>57076</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Janani Meenakshi Sundaram</cp:lastModifiedBy>
  <cp:revision>2</cp:revision>
  <dcterms:created xsi:type="dcterms:W3CDTF">2026-08-16T10:01:00Z</dcterms:created>
  <dcterms:modified xsi:type="dcterms:W3CDTF">2026-08-16T19:48:00Z</dcterms:modified>
</cp:coreProperties>
</file>