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260"/>
              <w:left w:type="dxa" w:w="300"/>
              <w:bottom w:type="dxa" w:w="260"/>
              <w:right w:type="dxa" w:w="180"/>
            </w:tcMar>
            <w:vAlign w:val="center"/>
          </w:tcPr>
          <w:p>
            <w:pPr>
              <w:spacing w:before="0" w:after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t xml:space="preserve">Janani Kumaresan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D0EEEF"/>
                <w:sz w:val="22"/>
                <w:szCs w:val="22"/>
              </w:rPr>
              <w:t xml:space="preserve">React Native Mobile App Developer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5F62" w:val="clear"/>
            <w:tcMar>
              <w:top w:type="dxa" w:w="260"/>
              <w:left w:type="dxa" w:w="200"/>
              <w:bottom w:type="dxa" w:w="260"/>
              <w:right w:type="dxa" w:w="200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9FE1CB"/>
                <w:sz w:val="17"/>
                <w:szCs w:val="17"/>
              </w:rPr>
              <w:t xml:space="preserve">Phone: </w:t>
            </w:r>
            <w:r>
              <w:rPr>
                <w:rFonts w:ascii="Calibri" w:cs="Calibri" w:eastAsia="Calibri" w:hAnsi="Calibri"/>
                <w:color w:val="D0EEEF"/>
                <w:sz w:val="17"/>
                <w:szCs w:val="17"/>
              </w:rPr>
              <w:t xml:space="preserve">6381062446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9FE1CB"/>
                <w:sz w:val="17"/>
                <w:szCs w:val="17"/>
              </w:rPr>
              <w:t xml:space="preserve">Email: </w:t>
            </w:r>
            <w:r>
              <w:rPr>
                <w:rFonts w:ascii="Calibri" w:cs="Calibri" w:eastAsia="Calibri" w:hAnsi="Calibri"/>
                <w:color w:val="D0EEEF"/>
                <w:sz w:val="17"/>
                <w:szCs w:val="17"/>
              </w:rPr>
              <w:t xml:space="preserve">jananikumaresan2004.r@gmail.com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9FE1CB"/>
                <w:sz w:val="17"/>
                <w:szCs w:val="17"/>
              </w:rPr>
              <w:t xml:space="preserve">LinkedIn: </w:t>
            </w:r>
            <w:r>
              <w:rPr>
                <w:rFonts w:ascii="Calibri" w:cs="Calibri" w:eastAsia="Calibri" w:hAnsi="Calibri"/>
                <w:color w:val="D0EEEF"/>
                <w:sz w:val="17"/>
                <w:szCs w:val="17"/>
              </w:rPr>
              <w:t xml:space="preserve">linkedin.com/in/jananikumaresan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9FE1CB"/>
                <w:sz w:val="17"/>
                <w:szCs w:val="17"/>
              </w:rPr>
              <w:t xml:space="preserve">GitHub: </w:t>
            </w:r>
            <w:r>
              <w:rPr>
                <w:rFonts w:ascii="Calibri" w:cs="Calibri" w:eastAsia="Calibri" w:hAnsi="Calibri"/>
                <w:color w:val="D0EEEF"/>
                <w:sz w:val="17"/>
                <w:szCs w:val="17"/>
              </w:rPr>
              <w:t xml:space="preserve">github.com/JananiKala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9FE1CB"/>
                <w:sz w:val="17"/>
                <w:szCs w:val="17"/>
              </w:rPr>
              <w:t xml:space="preserve">Portfolio: </w:t>
            </w:r>
            <w:r>
              <w:rPr>
                <w:rFonts w:ascii="Calibri" w:cs="Calibri" w:eastAsia="Calibri" w:hAnsi="Calibri"/>
                <w:color w:val="D0EEEF"/>
                <w:sz w:val="17"/>
                <w:szCs w:val="17"/>
              </w:rPr>
              <w:t xml:space="preserve">portfolio-janani.netlify.app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9FE1CB"/>
                <w:sz w:val="17"/>
                <w:szCs w:val="17"/>
              </w:rPr>
              <w:t xml:space="preserve">Location: </w:t>
            </w:r>
            <w:r>
              <w:rPr>
                <w:rFonts w:ascii="Calibri" w:cs="Calibri" w:eastAsia="Calibri" w:hAnsi="Calibri"/>
                <w:color w:val="D0EEEF"/>
                <w:sz w:val="17"/>
                <w:szCs w:val="17"/>
              </w:rPr>
              <w:t xml:space="preserve">Tamil Nadu, India</w:t>
            </w:r>
          </w:p>
        </w:tc>
      </w:tr>
    </w:tbl>
    <w:p>
      <w:pPr>
        <w:spacing w:before="90" w:after="0"/>
      </w:pPr>
      <w:r>
        <w:t xml:space="preserve"/>
      </w:r>
    </w:p>
    <w:p>
      <w:pPr>
        <w:pBdr>
          <w:bottom w:val="single" w:color="0D7377" w:sz="7" w:space="3"/>
        </w:pBdr>
        <w:spacing w:before="120" w:after="60"/>
      </w:pPr>
      <w:r>
        <w:rPr>
          <w:rFonts w:ascii="Calibri" w:cs="Calibri" w:eastAsia="Calibri" w:hAnsi="Calibri"/>
          <w:b/>
          <w:bCs/>
          <w:color w:val="0D7377"/>
          <w:spacing w:val="35"/>
          <w:sz w:val="19"/>
          <w:szCs w:val="19"/>
        </w:rPr>
        <w:t xml:space="preserve">PROFESSIONAL SUMMARY</w:t>
      </w:r>
    </w:p>
    <w:p>
      <w:pPr>
        <w:spacing w:before="55" w:after="55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Motivated React Native Mobile App Developer with nearly 1 year of hands-on experience building cross-platform mobile applications. Skilled in JavaScript, React Native, API integration, and mobile UI development. Currently pursuing MCA and passionate about developing scalable, user-friendly applications while continuously learning modern technologies.</w:t>
      </w:r>
    </w:p>
    <w:p>
      <w:pPr>
        <w:spacing w:before="50" w:after="0"/>
      </w:pPr>
      <w:r>
        <w:t xml:space="preserve"/>
      </w:r>
    </w:p>
    <w:p>
      <w:pPr>
        <w:pBdr>
          <w:bottom w:val="single" w:color="0D7377" w:sz="7" w:space="3"/>
        </w:pBdr>
        <w:spacing w:before="120" w:after="60"/>
      </w:pPr>
      <w:r>
        <w:rPr>
          <w:rFonts w:ascii="Calibri" w:cs="Calibri" w:eastAsia="Calibri" w:hAnsi="Calibri"/>
          <w:b/>
          <w:bCs/>
          <w:color w:val="0D7377"/>
          <w:spacing w:val="35"/>
          <w:sz w:val="19"/>
          <w:szCs w:val="19"/>
        </w:rPr>
        <w:t xml:space="preserve">TECHNICAL SKILLS</w:t>
      </w:r>
    </w:p>
    <w:p>
      <w:pPr>
        <w:spacing w:before="50" w:after="30"/>
      </w:pPr>
      <w:r>
        <w:rPr>
          <w:rFonts w:ascii="Calibri" w:cs="Calibri" w:eastAsia="Calibri" w:hAnsi="Calibri"/>
          <w:b/>
          <w:bCs/>
          <w:color w:val="0D7377"/>
          <w:sz w:val="18"/>
          <w:szCs w:val="18"/>
        </w:rPr>
        <w:t xml:space="preserve">Mobile: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React Native  •  React Navigation  •  Mobile UI Development  •  Android &amp; iOS</w:t>
      </w:r>
    </w:p>
    <w:p>
      <w:pPr>
        <w:spacing w:before="30" w:after="30"/>
      </w:pPr>
      <w:r>
        <w:rPr>
          <w:rFonts w:ascii="Calibri" w:cs="Calibri" w:eastAsia="Calibri" w:hAnsi="Calibri"/>
          <w:b/>
          <w:bCs/>
          <w:color w:val="0D7377"/>
          <w:sz w:val="18"/>
          <w:szCs w:val="18"/>
        </w:rPr>
        <w:t xml:space="preserve">Languages: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JavaScript (ES6+)  •  HTML  •  CSS     </w:t>
      </w:r>
      <w:r>
        <w:rPr>
          <w:rFonts w:ascii="Calibri" w:cs="Calibri" w:eastAsia="Calibri" w:hAnsi="Calibri"/>
          <w:b/>
          <w:bCs/>
          <w:color w:val="0D7377"/>
          <w:sz w:val="18"/>
          <w:szCs w:val="18"/>
        </w:rPr>
        <w:t xml:space="preserve">Tools: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Git &amp; GitHub  •  npm  •  REST API  •  Axios / Fetch API</w:t>
      </w:r>
    </w:p>
    <w:p>
      <w:pPr>
        <w:spacing w:before="30" w:after="30"/>
      </w:pPr>
      <w:r>
        <w:rPr>
          <w:rFonts w:ascii="Calibri" w:cs="Calibri" w:eastAsia="Calibri" w:hAnsi="Calibri"/>
          <w:b/>
          <w:bCs/>
          <w:color w:val="0D7377"/>
          <w:sz w:val="18"/>
          <w:szCs w:val="18"/>
        </w:rPr>
        <w:t xml:space="preserve">Concepts: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Component-Based Architecture  •  State Management  •  Navigation Systems     </w:t>
      </w:r>
      <w:r>
        <w:rPr>
          <w:rFonts w:ascii="Calibri" w:cs="Calibri" w:eastAsia="Calibri" w:hAnsi="Calibri"/>
          <w:b/>
          <w:bCs/>
          <w:color w:val="0D7377"/>
          <w:sz w:val="18"/>
          <w:szCs w:val="18"/>
        </w:rPr>
        <w:t xml:space="preserve">AI Tools: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ChatGPT  •  Claude Sonnet  •  DeepSeek  •  Trae  •  Krio</w:t>
      </w:r>
    </w:p>
    <w:p>
      <w:pPr>
        <w:spacing w:before="50" w:after="0"/>
      </w:pPr>
      <w:r>
        <w:t xml:space="preserve"/>
      </w:r>
    </w:p>
    <w:p>
      <w:pPr>
        <w:pBdr>
          <w:bottom w:val="single" w:color="0D7377" w:sz="7" w:space="3"/>
        </w:pBdr>
        <w:spacing w:before="120" w:after="60"/>
      </w:pPr>
      <w:r>
        <w:rPr>
          <w:rFonts w:ascii="Calibri" w:cs="Calibri" w:eastAsia="Calibri" w:hAnsi="Calibri"/>
          <w:b/>
          <w:bCs/>
          <w:color w:val="0D7377"/>
          <w:spacing w:val="35"/>
          <w:sz w:val="19"/>
          <w:szCs w:val="19"/>
        </w:rPr>
        <w:t xml:space="preserve">EXPERIENCE</w:t>
      </w:r>
    </w:p>
    <w:p>
      <w:pPr>
        <w:spacing w:before="90" w:after="25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Mobile Application Developer</w:t>
      </w:r>
      <w:r>
        <w:rPr>
          <w:rFonts w:ascii="Calibri" w:cs="Calibri" w:eastAsia="Calibri" w:hAnsi="Calibri"/>
          <w:b/>
          <w:bCs/>
          <w:color w:val="0D7377"/>
          <w:sz w:val="17"/>
          <w:szCs w:val="17"/>
        </w:rPr>
        <w:t xml:space="preserve">   |   Sep 2025 – Present</w:t>
      </w:r>
    </w:p>
    <w:p>
      <w:pPr>
        <w:spacing w:before="0" w:after="35"/>
      </w:pPr>
      <w:r>
        <w:rPr>
          <w:rFonts w:ascii="Calibri" w:cs="Calibri" w:eastAsia="Calibri" w:hAnsi="Calibri"/>
          <w:i/>
          <w:iCs/>
          <w:color w:val="4A4A4A"/>
          <w:sz w:val="17"/>
          <w:szCs w:val="17"/>
        </w:rPr>
        <w:t xml:space="preserve">ITBhoomi Innovation, Tamil Nadu, India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>Developing cross-platform mobile applications using React Native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>Building reusable and scalable UI components; integrating REST APIs and managing dynamic data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>Implementing seamless navigation and debugging to improve performance and usability</w:t>
      </w:r>
    </w:p>
    <w:p>
      <w:pPr>
        <w:spacing w:before="90" w:after="25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Mobile Application Developer Intern</w:t>
      </w:r>
      <w:r>
        <w:rPr>
          <w:rFonts w:ascii="Calibri" w:cs="Calibri" w:eastAsia="Calibri" w:hAnsi="Calibri"/>
          <w:b/>
          <w:bCs/>
          <w:color w:val="0D7377"/>
          <w:sz w:val="17"/>
          <w:szCs w:val="17"/>
        </w:rPr>
        <w:t xml:space="preserve">   |   3 Months</w:t>
      </w:r>
    </w:p>
    <w:p>
      <w:pPr>
        <w:spacing w:before="0" w:after="35"/>
      </w:pPr>
      <w:r>
        <w:rPr>
          <w:rFonts w:ascii="Calibri" w:cs="Calibri" w:eastAsia="Calibri" w:hAnsi="Calibri"/>
          <w:i/>
          <w:iCs/>
          <w:color w:val="4A4A4A"/>
          <w:sz w:val="17"/>
          <w:szCs w:val="17"/>
        </w:rPr>
        <w:t xml:space="preserve">ITBhoomi Innovation, Tamil Nadu, India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>Developed mobile app features, UI components and screen implementation using React Native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>Integrated APIs, handled backend data and fixed bugs to improve application performance</w:t>
      </w:r>
    </w:p>
    <w:p>
      <w:pPr>
        <w:spacing w:before="50" w:after="0"/>
      </w:pPr>
      <w:r>
        <w:t xml:space="preserve"/>
      </w:r>
    </w:p>
    <w:p>
      <w:pPr>
        <w:pBdr>
          <w:bottom w:val="single" w:color="0D7377" w:sz="7" w:space="3"/>
        </w:pBdr>
        <w:spacing w:before="120" w:after="60"/>
      </w:pPr>
      <w:r>
        <w:rPr>
          <w:rFonts w:ascii="Calibri" w:cs="Calibri" w:eastAsia="Calibri" w:hAnsi="Calibri"/>
          <w:b/>
          <w:bCs/>
          <w:color w:val="0D7377"/>
          <w:spacing w:val="35"/>
          <w:sz w:val="19"/>
          <w:szCs w:val="19"/>
        </w:rPr>
        <w:t xml:space="preserve">PROJECTS</w:t>
      </w:r>
    </w:p>
    <w:p>
      <w:pPr>
        <w:spacing w:before="90" w:after="25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Namadhu Rekla — Live Event App</w:t>
      </w:r>
      <w:r>
        <w:rPr>
          <w:rFonts w:ascii="Calibri" w:cs="Calibri" w:eastAsia="Calibri" w:hAnsi="Calibri"/>
          <w:i/>
          <w:iCs/>
          <w:color w:val="4A4A4A"/>
          <w:sz w:val="17"/>
          <w:szCs w:val="17"/>
        </w:rPr>
        <w:t xml:space="preserve">  —  React Native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>Live app for Rekla race event management with user registration, event participation &amp; real-time updates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>Designed intuitive UI components and integrated backend APIs</w:t>
      </w:r>
    </w:p>
    <w:p>
      <w:pPr>
        <w:spacing w:before="90" w:after="25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Cookdin — Chef Booking Platform</w:t>
      </w:r>
      <w:r>
        <w:rPr>
          <w:rFonts w:ascii="Calibri" w:cs="Calibri" w:eastAsia="Calibri" w:hAnsi="Calibri"/>
          <w:i/>
          <w:iCs/>
          <w:color w:val="4A4A4A"/>
          <w:sz w:val="17"/>
          <w:szCs w:val="17"/>
        </w:rPr>
        <w:t xml:space="preserve">  —  React Native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>Developed features for both user &amp; chef apps including booking system, service listing &amp; real-time updates</w:t>
      </w:r>
    </w:p>
    <w:p>
      <w:pPr>
        <w:spacing w:before="90" w:after="25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Vehicle Management App</w:t>
      </w:r>
      <w:r>
        <w:rPr>
          <w:rFonts w:ascii="Calibri" w:cs="Calibri" w:eastAsia="Calibri" w:hAnsi="Calibri"/>
          <w:i/>
          <w:iCs/>
          <w:color w:val="4A4A4A"/>
          <w:sz w:val="17"/>
          <w:szCs w:val="17"/>
        </w:rPr>
        <w:t xml:space="preserve">  —  React Native, JavaScript, React Navigation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>CRUD operations, image upload, status tracking (Active/Inactive/Under Review), search &amp; smooth navigation</w:t>
      </w:r>
    </w:p>
    <w:p>
      <w:pPr>
        <w:spacing w:before="50" w:after="0"/>
      </w:pPr>
      <w:r>
        <w:t xml:space="preserve"/>
      </w:r>
    </w:p>
    <w:p>
      <w:pPr>
        <w:pBdr>
          <w:bottom w:val="single" w:color="0D7377" w:sz="7" w:space="3"/>
        </w:pBdr>
        <w:spacing w:before="120" w:after="60"/>
      </w:pPr>
      <w:r>
        <w:rPr>
          <w:rFonts w:ascii="Calibri" w:cs="Calibri" w:eastAsia="Calibri" w:hAnsi="Calibri"/>
          <w:b/>
          <w:bCs/>
          <w:color w:val="0D7377"/>
          <w:spacing w:val="35"/>
          <w:sz w:val="19"/>
          <w:szCs w:val="19"/>
        </w:rPr>
        <w:t xml:space="preserve">EDUCATION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before="70" w:after="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Master of Computer Applications (MCA) – Pursuing</w:t>
            </w:r>
          </w:p>
          <w:p>
            <w:pPr>
              <w:spacing w:before="0" w:after="20"/>
            </w:pPr>
            <w:r>
              <w:rPr>
                <w:rFonts w:ascii="Calibri" w:cs="Calibri" w:eastAsia="Calibri" w:hAnsi="Calibri"/>
                <w:i/>
                <w:iCs/>
                <w:color w:val="4A4A4A"/>
                <w:sz w:val="17"/>
                <w:szCs w:val="17"/>
              </w:rPr>
              <w:t xml:space="preserve">Erode Sengunthar Engineering College, Erode, TN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4A4A4A"/>
                <w:sz w:val="17"/>
                <w:szCs w:val="17"/>
              </w:rPr>
              <w:t xml:space="preserve">Expected: 2027  •  CGPA: 8.11 (1st Semester)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before="70" w:after="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Bachelor of Computer Science</w:t>
            </w:r>
          </w:p>
          <w:p>
            <w:pPr>
              <w:spacing w:before="0" w:after="20"/>
            </w:pPr>
            <w:r>
              <w:rPr>
                <w:rFonts w:ascii="Calibri" w:cs="Calibri" w:eastAsia="Calibri" w:hAnsi="Calibri"/>
                <w:i/>
                <w:iCs/>
                <w:color w:val="4A4A4A"/>
                <w:sz w:val="17"/>
                <w:szCs w:val="17"/>
              </w:rPr>
              <w:t xml:space="preserve">AVP College of Arts and Science, Tamil Nadu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4A4A4A"/>
                <w:sz w:val="17"/>
                <w:szCs w:val="17"/>
              </w:rPr>
              <w:t xml:space="preserve">Year of Completion: 2024  •  Percentage: 85%</w:t>
            </w:r>
          </w:p>
        </w:tc>
      </w:tr>
    </w:tbl>
    <w:p>
      <w:pPr>
        <w:spacing w:before="5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0D7377" w:sz="7" w:space="3"/>
              </w:pBdr>
              <w:spacing w:before="120" w:after="60"/>
            </w:pPr>
            <w:r>
              <w:rPr>
                <w:rFonts w:ascii="Calibri" w:cs="Calibri" w:eastAsia="Calibri" w:hAnsi="Calibri"/>
                <w:b/>
                <w:bCs/>
                <w:color w:val="0D7377"/>
                <w:spacing w:val="35"/>
                <w:sz w:val="19"/>
                <w:szCs w:val="19"/>
              </w:rPr>
              <w:t xml:space="preserve">CERTIFICATIONS</w:t>
            </w:r>
          </w:p>
          <w:p>
            <w:pPr>
              <w:spacing w:before="50" w:after="28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React Native Development Certification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i/>
                <w:iCs/>
                <w:color w:val="4A4A4A"/>
                <w:sz w:val="17"/>
                <w:szCs w:val="17"/>
              </w:rPr>
              <w:t xml:space="preserve">ITBhoomi Innovation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pBdr>
                <w:bottom w:val="single" w:color="0D7377" w:sz="7" w:space="3"/>
              </w:pBdr>
              <w:spacing w:before="120" w:after="60"/>
            </w:pPr>
            <w:r>
              <w:rPr>
                <w:rFonts w:ascii="Calibri" w:cs="Calibri" w:eastAsia="Calibri" w:hAnsi="Calibri"/>
                <w:b/>
                <w:bCs/>
                <w:color w:val="0D7377"/>
                <w:spacing w:val="35"/>
                <w:sz w:val="19"/>
                <w:szCs w:val="19"/>
              </w:rPr>
              <w:t xml:space="preserve">ADDITIONAL INFORMATION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Strong interest in mobile app development and scalable applications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Quick learner, adaptable to new technologies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Good problem-solving and collaborative development skills</w:t>
            </w:r>
          </w:p>
        </w:tc>
      </w:tr>
    </w:tbl>
    <w:sectPr>
      <w:pgSz w:w="12240" w:h="15840" w:orient="portrait"/>
      <w:pgMar w:top="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2026-03-17T07:24:28.893Z</dcterms:created>
  <dcterms:modified xsi:type="dcterms:W3CDTF">2026-03-17T07:24:28.894Z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