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684B9" w14:textId="77777777" w:rsidR="00984666" w:rsidRPr="00E72F3D" w:rsidRDefault="00000000" w:rsidP="00A32B8C">
      <w:pPr>
        <w:spacing w:after="80" w:line="240" w:lineRule="auto"/>
        <w:jc w:val="center"/>
        <w:rPr>
          <w:rFonts w:ascii="Times New Roman" w:hAnsi="Times New Roman" w:cs="Times New Roman"/>
        </w:rPr>
      </w:pPr>
      <w:r w:rsidRPr="00E72F3D">
        <w:rPr>
          <w:rFonts w:ascii="Times New Roman" w:hAnsi="Times New Roman" w:cs="Times New Roman"/>
          <w:b/>
          <w:sz w:val="54"/>
        </w:rPr>
        <w:t>EDUGENIE</w:t>
      </w:r>
    </w:p>
    <w:p w14:paraId="4F6E9761" w14:textId="77777777" w:rsidR="00984666" w:rsidRPr="00E72F3D" w:rsidRDefault="00000000" w:rsidP="00A32B8C">
      <w:pPr>
        <w:spacing w:after="200" w:line="240" w:lineRule="auto"/>
        <w:jc w:val="center"/>
        <w:rPr>
          <w:rFonts w:ascii="Times New Roman" w:hAnsi="Times New Roman" w:cs="Times New Roman"/>
        </w:rPr>
      </w:pPr>
      <w:r w:rsidRPr="00E72F3D">
        <w:rPr>
          <w:rFonts w:ascii="Times New Roman" w:hAnsi="Times New Roman" w:cs="Times New Roman"/>
          <w:b/>
          <w:sz w:val="36"/>
        </w:rPr>
        <w:t>Google Gemini Powered Learning Assistant</w:t>
      </w:r>
    </w:p>
    <w:p w14:paraId="60B24CD6" w14:textId="77777777" w:rsidR="00984666" w:rsidRPr="00E72F3D" w:rsidRDefault="00000000" w:rsidP="00A32B8C">
      <w:pPr>
        <w:spacing w:after="440" w:line="240" w:lineRule="auto"/>
        <w:jc w:val="center"/>
        <w:rPr>
          <w:rFonts w:ascii="Times New Roman" w:hAnsi="Times New Roman" w:cs="Times New Roman"/>
        </w:rPr>
      </w:pPr>
      <w:r w:rsidRPr="00E72F3D">
        <w:rPr>
          <w:rFonts w:ascii="Times New Roman" w:hAnsi="Times New Roman" w:cs="Times New Roman"/>
          <w:b/>
        </w:rPr>
        <w:t>FINAL PROJECT DOCUMENTATION</w:t>
      </w:r>
    </w:p>
    <w:p w14:paraId="333A9D76" w14:textId="77777777" w:rsidR="00984666" w:rsidRPr="00E72F3D" w:rsidRDefault="00000000" w:rsidP="00A32B8C">
      <w:pPr>
        <w:spacing w:after="300" w:line="240" w:lineRule="auto"/>
        <w:jc w:val="center"/>
        <w:rPr>
          <w:rFonts w:ascii="Times New Roman" w:hAnsi="Times New Roman" w:cs="Times New Roman"/>
        </w:rPr>
      </w:pPr>
      <w:r w:rsidRPr="00E72F3D">
        <w:rPr>
          <w:rFonts w:ascii="Times New Roman" w:hAnsi="Times New Roman" w:cs="Times New Roman"/>
          <w:b/>
        </w:rPr>
        <w:t>Easy Explanation + Code + Output</w:t>
      </w:r>
    </w:p>
    <w:p w14:paraId="2330493F" w14:textId="77777777" w:rsidR="00E72F3D" w:rsidRPr="00E72F3D" w:rsidRDefault="00000000" w:rsidP="00A32B8C">
      <w:pPr>
        <w:spacing w:line="240" w:lineRule="auto"/>
        <w:jc w:val="center"/>
        <w:rPr>
          <w:rFonts w:ascii="Times New Roman" w:hAnsi="Times New Roman" w:cs="Times New Roman"/>
        </w:rPr>
      </w:pPr>
      <w:r w:rsidRPr="00E72F3D">
        <w:rPr>
          <w:rFonts w:ascii="Times New Roman" w:hAnsi="Times New Roman" w:cs="Times New Roman"/>
        </w:rPr>
        <w:t xml:space="preserve">Backend: FastAPI  </w:t>
      </w:r>
    </w:p>
    <w:p w14:paraId="4CE39A3C" w14:textId="77777777" w:rsidR="00E72F3D" w:rsidRPr="00E72F3D" w:rsidRDefault="00000000" w:rsidP="00A32B8C">
      <w:pPr>
        <w:spacing w:line="240" w:lineRule="auto"/>
        <w:jc w:val="center"/>
        <w:rPr>
          <w:rFonts w:ascii="Times New Roman" w:hAnsi="Times New Roman" w:cs="Times New Roman"/>
        </w:rPr>
      </w:pPr>
      <w:r w:rsidRPr="00E72F3D">
        <w:rPr>
          <w:rFonts w:ascii="Times New Roman" w:hAnsi="Times New Roman" w:cs="Times New Roman"/>
        </w:rPr>
        <w:t xml:space="preserve">  Frontend: HTML, CSS, JavaScript  </w:t>
      </w:r>
    </w:p>
    <w:p w14:paraId="6AB78B09" w14:textId="67554276" w:rsidR="00984666" w:rsidRPr="00E72F3D" w:rsidRDefault="00000000" w:rsidP="00A32B8C">
      <w:pPr>
        <w:spacing w:line="240" w:lineRule="auto"/>
        <w:jc w:val="center"/>
        <w:rPr>
          <w:rFonts w:ascii="Times New Roman" w:hAnsi="Times New Roman" w:cs="Times New Roman"/>
        </w:rPr>
      </w:pPr>
      <w:r w:rsidRPr="00E72F3D">
        <w:rPr>
          <w:rFonts w:ascii="Times New Roman" w:hAnsi="Times New Roman" w:cs="Times New Roman"/>
        </w:rPr>
        <w:t xml:space="preserve"> AI: Google Gemini</w:t>
      </w:r>
    </w:p>
    <w:p w14:paraId="1E5DC9F0" w14:textId="4FCAAF0B" w:rsidR="00984666" w:rsidRPr="00E72F3D" w:rsidRDefault="00984666" w:rsidP="00A32B8C">
      <w:pPr>
        <w:spacing w:line="240" w:lineRule="auto"/>
        <w:rPr>
          <w:rFonts w:ascii="Times New Roman" w:hAnsi="Times New Roman" w:cs="Times New Roman"/>
        </w:rPr>
      </w:pPr>
    </w:p>
    <w:p w14:paraId="0F18C4B9"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br w:type="page"/>
      </w:r>
    </w:p>
    <w:p w14:paraId="42CDC308" w14:textId="43E3F692" w:rsidR="00984666" w:rsidRPr="00E72F3D" w:rsidRDefault="00000000" w:rsidP="00A32B8C">
      <w:pPr>
        <w:pStyle w:val="Heading1"/>
        <w:spacing w:line="240" w:lineRule="auto"/>
        <w:rPr>
          <w:rFonts w:ascii="Times New Roman" w:hAnsi="Times New Roman" w:cs="Times New Roman"/>
          <w:color w:val="000000" w:themeColor="text1"/>
        </w:rPr>
      </w:pPr>
      <w:r w:rsidRPr="00E72F3D">
        <w:rPr>
          <w:rFonts w:ascii="Times New Roman" w:hAnsi="Times New Roman" w:cs="Times New Roman"/>
          <w:color w:val="000000" w:themeColor="text1"/>
        </w:rPr>
        <w:lastRenderedPageBreak/>
        <w:t xml:space="preserve">Project </w:t>
      </w:r>
      <w:r w:rsidR="00E72F3D" w:rsidRPr="00E72F3D">
        <w:rPr>
          <w:rFonts w:ascii="Times New Roman" w:hAnsi="Times New Roman" w:cs="Times New Roman"/>
          <w:color w:val="000000" w:themeColor="text1"/>
        </w:rPr>
        <w:t>Description</w:t>
      </w:r>
    </w:p>
    <w:p w14:paraId="6ABFE9AA"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EduGenie is an AI-based learning assistant for students. It is a web application that helps students ask questions, understand topics, practise with quizzes, summarize text, and create a learning path.</w:t>
      </w:r>
    </w:p>
    <w:p w14:paraId="5F73FDD7"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 xml:space="preserve">The project uses </w:t>
      </w:r>
      <w:r w:rsidRPr="00E72F3D">
        <w:rPr>
          <w:rFonts w:ascii="Times New Roman" w:hAnsi="Times New Roman" w:cs="Times New Roman"/>
          <w:b/>
          <w:bCs/>
        </w:rPr>
        <w:t>FastAPI</w:t>
      </w:r>
      <w:r w:rsidRPr="00E72F3D">
        <w:rPr>
          <w:rFonts w:ascii="Times New Roman" w:hAnsi="Times New Roman" w:cs="Times New Roman"/>
        </w:rPr>
        <w:t xml:space="preserve"> for the backend and </w:t>
      </w:r>
      <w:r w:rsidRPr="00E72F3D">
        <w:rPr>
          <w:rFonts w:ascii="Times New Roman" w:hAnsi="Times New Roman" w:cs="Times New Roman"/>
          <w:b/>
          <w:bCs/>
        </w:rPr>
        <w:t>HTML, CSS and JavaScript</w:t>
      </w:r>
      <w:r w:rsidRPr="00E72F3D">
        <w:rPr>
          <w:rFonts w:ascii="Times New Roman" w:hAnsi="Times New Roman" w:cs="Times New Roman"/>
        </w:rPr>
        <w:t xml:space="preserve"> for the frontend. Google Gemini is used for the main AI responses.</w:t>
      </w:r>
    </w:p>
    <w:p w14:paraId="04D3A65A" w14:textId="6BC92489" w:rsidR="00984666" w:rsidRPr="00E72F3D" w:rsidRDefault="00000000" w:rsidP="00A32B8C">
      <w:pPr>
        <w:pStyle w:val="Heading1"/>
        <w:spacing w:line="240" w:lineRule="auto"/>
        <w:rPr>
          <w:rFonts w:ascii="Times New Roman" w:hAnsi="Times New Roman" w:cs="Times New Roman"/>
        </w:rPr>
      </w:pPr>
      <w:r w:rsidRPr="00E72F3D">
        <w:rPr>
          <w:rFonts w:ascii="Times New Roman" w:hAnsi="Times New Roman" w:cs="Times New Roman"/>
          <w:color w:val="000000" w:themeColor="text1"/>
        </w:rPr>
        <w:t>Problem and Objectives</w:t>
      </w:r>
    </w:p>
    <w:p w14:paraId="46A18CDB" w14:textId="5A18B374" w:rsidR="00984666" w:rsidRPr="00E72F3D" w:rsidRDefault="00000000" w:rsidP="00A32B8C">
      <w:pPr>
        <w:pStyle w:val="Heading2"/>
        <w:spacing w:line="240" w:lineRule="auto"/>
        <w:rPr>
          <w:rFonts w:ascii="Times New Roman" w:hAnsi="Times New Roman" w:cs="Times New Roman"/>
          <w:color w:val="000000" w:themeColor="text1"/>
        </w:rPr>
      </w:pPr>
      <w:r w:rsidRPr="00E72F3D">
        <w:rPr>
          <w:rFonts w:ascii="Times New Roman" w:hAnsi="Times New Roman" w:cs="Times New Roman"/>
          <w:color w:val="000000" w:themeColor="text1"/>
        </w:rPr>
        <w:t xml:space="preserve"> Problem</w:t>
      </w:r>
      <w:r w:rsidR="00E72F3D" w:rsidRPr="00E72F3D">
        <w:rPr>
          <w:rFonts w:ascii="Times New Roman" w:hAnsi="Times New Roman" w:cs="Times New Roman"/>
          <w:color w:val="000000" w:themeColor="text1"/>
        </w:rPr>
        <w:t xml:space="preserve"> </w:t>
      </w:r>
    </w:p>
    <w:p w14:paraId="3EA5964F"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Students may need different tools for different study tasks. EduGenie combines these tasks in one simple application.</w:t>
      </w:r>
    </w:p>
    <w:p w14:paraId="71842BFD" w14:textId="0669661F" w:rsidR="00984666" w:rsidRPr="00E72F3D" w:rsidRDefault="00000000" w:rsidP="00A32B8C">
      <w:pPr>
        <w:pStyle w:val="Heading2"/>
        <w:spacing w:line="240" w:lineRule="auto"/>
        <w:rPr>
          <w:rFonts w:ascii="Times New Roman" w:hAnsi="Times New Roman" w:cs="Times New Roman"/>
          <w:color w:val="000000" w:themeColor="text1"/>
        </w:rPr>
      </w:pPr>
      <w:r w:rsidRPr="00E72F3D">
        <w:rPr>
          <w:rFonts w:ascii="Times New Roman" w:hAnsi="Times New Roman" w:cs="Times New Roman"/>
          <w:color w:val="000000" w:themeColor="text1"/>
        </w:rPr>
        <w:t>Objectives</w:t>
      </w:r>
    </w:p>
    <w:p w14:paraId="76987A33"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 Answer student questions.</w:t>
      </w:r>
    </w:p>
    <w:p w14:paraId="5294E8F1"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 Explain difficult topics in simple language.</w:t>
      </w:r>
    </w:p>
    <w:p w14:paraId="35B94D7A"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 Generate quizzes for practice.</w:t>
      </w:r>
    </w:p>
    <w:p w14:paraId="20DE18B0"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 Summarize long study material.</w:t>
      </w:r>
    </w:p>
    <w:p w14:paraId="38AB1511" w14:textId="00A94754" w:rsidR="00E72F3D"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 Suggest a step-by-step learning path.</w:t>
      </w:r>
    </w:p>
    <w:p w14:paraId="77C87EAC" w14:textId="6208FCB7" w:rsidR="00984666" w:rsidRPr="00E72F3D" w:rsidRDefault="00000000" w:rsidP="00A32B8C">
      <w:pPr>
        <w:pStyle w:val="Heading1"/>
        <w:spacing w:line="240" w:lineRule="auto"/>
        <w:rPr>
          <w:rFonts w:ascii="Times New Roman" w:hAnsi="Times New Roman" w:cs="Times New Roman"/>
          <w:color w:val="000000" w:themeColor="text1"/>
        </w:rPr>
      </w:pPr>
      <w:r w:rsidRPr="00E72F3D">
        <w:rPr>
          <w:rFonts w:ascii="Times New Roman" w:hAnsi="Times New Roman" w:cs="Times New Roman"/>
          <w:color w:val="000000" w:themeColor="text1"/>
        </w:rPr>
        <w:t>Main Features</w:t>
      </w:r>
    </w:p>
    <w:tbl>
      <w:tblPr>
        <w:tblStyle w:val="TableGrid"/>
        <w:tblW w:w="0" w:type="auto"/>
        <w:jc w:val="center"/>
        <w:tblLook w:val="04A0" w:firstRow="1" w:lastRow="0" w:firstColumn="1" w:lastColumn="0" w:noHBand="0" w:noVBand="1"/>
      </w:tblPr>
      <w:tblGrid>
        <w:gridCol w:w="4963"/>
        <w:gridCol w:w="4963"/>
      </w:tblGrid>
      <w:tr w:rsidR="00984666" w:rsidRPr="00E72F3D" w14:paraId="709F75EB" w14:textId="77777777">
        <w:trPr>
          <w:jc w:val="center"/>
        </w:trPr>
        <w:tc>
          <w:tcPr>
            <w:tcW w:w="4968" w:type="dxa"/>
          </w:tcPr>
          <w:p w14:paraId="61B074B5"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Feature</w:t>
            </w:r>
          </w:p>
        </w:tc>
        <w:tc>
          <w:tcPr>
            <w:tcW w:w="4968" w:type="dxa"/>
          </w:tcPr>
          <w:p w14:paraId="497A3711"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What it does</w:t>
            </w:r>
          </w:p>
        </w:tc>
      </w:tr>
      <w:tr w:rsidR="00984666" w:rsidRPr="00E72F3D" w14:paraId="4B8F891F" w14:textId="77777777">
        <w:trPr>
          <w:jc w:val="center"/>
        </w:trPr>
        <w:tc>
          <w:tcPr>
            <w:tcW w:w="4968" w:type="dxa"/>
          </w:tcPr>
          <w:p w14:paraId="307BA40B"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Q&amp;A</w:t>
            </w:r>
          </w:p>
        </w:tc>
        <w:tc>
          <w:tcPr>
            <w:tcW w:w="4968" w:type="dxa"/>
          </w:tcPr>
          <w:p w14:paraId="12511496"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Answers a student's question.</w:t>
            </w:r>
          </w:p>
        </w:tc>
      </w:tr>
      <w:tr w:rsidR="00984666" w:rsidRPr="00E72F3D" w14:paraId="6B890419" w14:textId="77777777">
        <w:trPr>
          <w:jc w:val="center"/>
        </w:trPr>
        <w:tc>
          <w:tcPr>
            <w:tcW w:w="4968" w:type="dxa"/>
          </w:tcPr>
          <w:p w14:paraId="5C8C40CD"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Explanation</w:t>
            </w:r>
          </w:p>
        </w:tc>
        <w:tc>
          <w:tcPr>
            <w:tcW w:w="4968" w:type="dxa"/>
          </w:tcPr>
          <w:p w14:paraId="0B9EF0D0"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Explains a topic in simple words.</w:t>
            </w:r>
          </w:p>
        </w:tc>
      </w:tr>
      <w:tr w:rsidR="00984666" w:rsidRPr="00E72F3D" w14:paraId="7F529931" w14:textId="77777777">
        <w:trPr>
          <w:jc w:val="center"/>
        </w:trPr>
        <w:tc>
          <w:tcPr>
            <w:tcW w:w="4968" w:type="dxa"/>
          </w:tcPr>
          <w:p w14:paraId="026F1731"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Quiz</w:t>
            </w:r>
          </w:p>
        </w:tc>
        <w:tc>
          <w:tcPr>
            <w:tcW w:w="4968" w:type="dxa"/>
          </w:tcPr>
          <w:p w14:paraId="7AD959AF"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Creates three MCQs with four options.</w:t>
            </w:r>
          </w:p>
        </w:tc>
      </w:tr>
      <w:tr w:rsidR="00984666" w:rsidRPr="00E72F3D" w14:paraId="4B844FDE" w14:textId="77777777">
        <w:trPr>
          <w:jc w:val="center"/>
        </w:trPr>
        <w:tc>
          <w:tcPr>
            <w:tcW w:w="4968" w:type="dxa"/>
          </w:tcPr>
          <w:p w14:paraId="1ECBDF12"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Summary</w:t>
            </w:r>
          </w:p>
        </w:tc>
        <w:tc>
          <w:tcPr>
            <w:tcW w:w="4968" w:type="dxa"/>
          </w:tcPr>
          <w:p w14:paraId="0E39692B"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Makes long text shorter and keeps key points.</w:t>
            </w:r>
          </w:p>
        </w:tc>
      </w:tr>
      <w:tr w:rsidR="00984666" w:rsidRPr="00E72F3D" w14:paraId="663555B3" w14:textId="77777777">
        <w:trPr>
          <w:jc w:val="center"/>
        </w:trPr>
        <w:tc>
          <w:tcPr>
            <w:tcW w:w="4968" w:type="dxa"/>
          </w:tcPr>
          <w:p w14:paraId="2DF8C8CC"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Learning Path</w:t>
            </w:r>
          </w:p>
        </w:tc>
        <w:tc>
          <w:tcPr>
            <w:tcW w:w="4968" w:type="dxa"/>
          </w:tcPr>
          <w:p w14:paraId="3C3C0916"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Gives a study plan from beginner to advanced.</w:t>
            </w:r>
          </w:p>
        </w:tc>
      </w:tr>
    </w:tbl>
    <w:p w14:paraId="2725A386" w14:textId="17484AC6" w:rsidR="00984666" w:rsidRPr="00E72F3D" w:rsidRDefault="00000000" w:rsidP="00A32B8C">
      <w:pPr>
        <w:pStyle w:val="Heading1"/>
        <w:spacing w:line="240" w:lineRule="auto"/>
        <w:rPr>
          <w:rFonts w:ascii="Times New Roman" w:hAnsi="Times New Roman" w:cs="Times New Roman"/>
          <w:color w:val="000000" w:themeColor="text1"/>
        </w:rPr>
      </w:pPr>
      <w:r w:rsidRPr="00E72F3D">
        <w:rPr>
          <w:rFonts w:ascii="Times New Roman" w:hAnsi="Times New Roman" w:cs="Times New Roman"/>
          <w:color w:val="000000" w:themeColor="text1"/>
        </w:rPr>
        <w:t>System Architecture</w:t>
      </w:r>
    </w:p>
    <w:p w14:paraId="69FF09F1"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You can explain the architecture in four steps:</w:t>
      </w:r>
    </w:p>
    <w:p w14:paraId="782D6094"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 Student – gives a question, topic or text.</w:t>
      </w:r>
    </w:p>
    <w:p w14:paraId="7FDEFB88"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 Frontend – collects the input and sends it to the backend.</w:t>
      </w:r>
    </w:p>
    <w:p w14:paraId="286494A8"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 FastAPI Backend – receives the request and calls the correct Python module.</w:t>
      </w:r>
    </w:p>
    <w:p w14:paraId="35A7BB70" w14:textId="77777777" w:rsidR="00984666" w:rsidRPr="00E72F3D" w:rsidRDefault="00000000" w:rsidP="00A32B8C">
      <w:pPr>
        <w:spacing w:line="240" w:lineRule="auto"/>
        <w:rPr>
          <w:rFonts w:ascii="Times New Roman" w:hAnsi="Times New Roman" w:cs="Times New Roman"/>
        </w:rPr>
      </w:pPr>
      <w:r w:rsidRPr="00E72F3D">
        <w:rPr>
          <w:rFonts w:ascii="Times New Roman" w:hAnsi="Times New Roman" w:cs="Times New Roman"/>
        </w:rPr>
        <w:t>• AI / Modules – the selected module creates the result using Google Gemini or the project's fallback logic.</w:t>
      </w:r>
    </w:p>
    <w:p w14:paraId="7ECE7952" w14:textId="77777777" w:rsidR="00984666" w:rsidRPr="00E72F3D" w:rsidRDefault="00000000" w:rsidP="00A32B8C">
      <w:pPr>
        <w:spacing w:line="240" w:lineRule="auto"/>
        <w:jc w:val="center"/>
        <w:rPr>
          <w:rFonts w:ascii="Times New Roman" w:hAnsi="Times New Roman" w:cs="Times New Roman"/>
        </w:rPr>
      </w:pPr>
      <w:r w:rsidRPr="00E72F3D">
        <w:rPr>
          <w:rFonts w:ascii="Times New Roman" w:hAnsi="Times New Roman" w:cs="Times New Roman"/>
          <w:noProof/>
        </w:rPr>
        <w:lastRenderedPageBreak/>
        <w:drawing>
          <wp:inline distT="0" distB="0" distL="0" distR="0" wp14:anchorId="3DACE709" wp14:editId="6081C136">
            <wp:extent cx="4144974" cy="20955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163138" cy="2104683"/>
                    </a:xfrm>
                    <a:prstGeom prst="rect">
                      <a:avLst/>
                    </a:prstGeom>
                  </pic:spPr>
                </pic:pic>
              </a:graphicData>
            </a:graphic>
          </wp:inline>
        </w:drawing>
      </w:r>
    </w:p>
    <w:p w14:paraId="5211437C" w14:textId="40F5B851" w:rsidR="00984666" w:rsidRPr="00E72F3D" w:rsidRDefault="00984666" w:rsidP="00A32B8C">
      <w:pPr>
        <w:spacing w:after="200" w:line="240" w:lineRule="auto"/>
        <w:rPr>
          <w:rFonts w:ascii="Times New Roman" w:hAnsi="Times New Roman" w:cs="Times New Roman"/>
        </w:rPr>
      </w:pPr>
    </w:p>
    <w:p w14:paraId="6E2AFB78" w14:textId="68526882" w:rsidR="00A32B8C" w:rsidRPr="006A0ADE" w:rsidRDefault="00000000" w:rsidP="006A0ADE">
      <w:pPr>
        <w:pStyle w:val="Heading1"/>
        <w:spacing w:line="240" w:lineRule="auto"/>
        <w:rPr>
          <w:rFonts w:ascii="Times New Roman" w:hAnsi="Times New Roman" w:cs="Times New Roman"/>
          <w:color w:val="000000" w:themeColor="text1"/>
        </w:rPr>
      </w:pPr>
      <w:r w:rsidRPr="006A0ADE">
        <w:rPr>
          <w:rFonts w:ascii="Times New Roman" w:hAnsi="Times New Roman" w:cs="Times New Roman"/>
          <w:color w:val="000000" w:themeColor="text1"/>
        </w:rPr>
        <w:t>Project Workflow</w:t>
      </w:r>
    </w:p>
    <w:p w14:paraId="25A2EC37" w14:textId="0C36FF23" w:rsidR="00984666" w:rsidRPr="006A0ADE" w:rsidRDefault="00000000" w:rsidP="006A0ADE">
      <w:pPr>
        <w:pStyle w:val="Heading1"/>
        <w:spacing w:line="240" w:lineRule="auto"/>
        <w:rPr>
          <w:rFonts w:ascii="Times New Roman" w:hAnsi="Times New Roman" w:cs="Times New Roman"/>
          <w:color w:val="000000" w:themeColor="text1"/>
        </w:rPr>
      </w:pPr>
      <w:r w:rsidRPr="006A0ADE">
        <w:rPr>
          <w:rFonts w:ascii="Times New Roman" w:hAnsi="Times New Roman" w:cs="Times New Roman"/>
          <w:color w:val="000000" w:themeColor="text1"/>
        </w:rPr>
        <w:t>Milestones</w:t>
      </w:r>
    </w:p>
    <w:p w14:paraId="15A47D09" w14:textId="77777777"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b/>
          <w:bCs/>
        </w:rPr>
        <w:t>MILESTONE 1: Model Selection and Architecture</w:t>
      </w:r>
    </w:p>
    <w:p w14:paraId="625D91FE" w14:textId="77777777"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b/>
          <w:bCs/>
        </w:rPr>
        <w:t>Activity 1.1</w:t>
      </w:r>
      <w:r w:rsidRPr="006A0ADE">
        <w:rPr>
          <w:rFonts w:ascii="Times New Roman" w:hAnsi="Times New Roman" w:cs="Times New Roman"/>
        </w:rPr>
        <w:t>: Select AI Models</w:t>
      </w:r>
    </w:p>
    <w:p w14:paraId="3AB6A14E" w14:textId="77777777" w:rsidR="00A32B8C" w:rsidRPr="006A0ADE" w:rsidRDefault="00A32B8C" w:rsidP="006A0ADE">
      <w:pPr>
        <w:numPr>
          <w:ilvl w:val="0"/>
          <w:numId w:val="10"/>
        </w:numPr>
        <w:spacing w:line="240" w:lineRule="auto"/>
        <w:rPr>
          <w:rFonts w:ascii="Times New Roman" w:hAnsi="Times New Roman" w:cs="Times New Roman"/>
        </w:rPr>
      </w:pPr>
      <w:r w:rsidRPr="006A0ADE">
        <w:rPr>
          <w:rFonts w:ascii="Times New Roman" w:hAnsi="Times New Roman" w:cs="Times New Roman"/>
          <w:b/>
          <w:bCs/>
        </w:rPr>
        <w:t>Gemini 1.5 Pro (via API):</w:t>
      </w:r>
      <w:r w:rsidRPr="006A0ADE">
        <w:rPr>
          <w:rFonts w:ascii="Times New Roman" w:hAnsi="Times New Roman" w:cs="Times New Roman"/>
        </w:rPr>
        <w:br/>
        <w:t>Used for: Q&amp;A, summarization, quiz generation, learning paths</w:t>
      </w:r>
      <w:r w:rsidRPr="006A0ADE">
        <w:rPr>
          <w:rFonts w:ascii="Times New Roman" w:hAnsi="Times New Roman" w:cs="Times New Roman"/>
        </w:rPr>
        <w:br/>
        <w:t>Benefits: Advanced reasoning, structured outputs, and cloud inference</w:t>
      </w:r>
    </w:p>
    <w:p w14:paraId="0B56F39F" w14:textId="77777777" w:rsidR="00A32B8C" w:rsidRDefault="00A32B8C" w:rsidP="006A0ADE">
      <w:pPr>
        <w:numPr>
          <w:ilvl w:val="0"/>
          <w:numId w:val="10"/>
        </w:numPr>
        <w:spacing w:line="240" w:lineRule="auto"/>
        <w:rPr>
          <w:rFonts w:ascii="Times New Roman" w:hAnsi="Times New Roman" w:cs="Times New Roman"/>
        </w:rPr>
      </w:pPr>
      <w:r w:rsidRPr="006A0ADE">
        <w:rPr>
          <w:rFonts w:ascii="Times New Roman" w:hAnsi="Times New Roman" w:cs="Times New Roman"/>
          <w:b/>
          <w:bCs/>
        </w:rPr>
        <w:t>LaMini-Flan-T5-783M (local):</w:t>
      </w:r>
      <w:r w:rsidRPr="006A0ADE">
        <w:rPr>
          <w:rFonts w:ascii="Times New Roman" w:hAnsi="Times New Roman" w:cs="Times New Roman"/>
        </w:rPr>
        <w:br/>
        <w:t>Used for: Concept explanation</w:t>
      </w:r>
      <w:r w:rsidRPr="006A0ADE">
        <w:rPr>
          <w:rFonts w:ascii="Times New Roman" w:hAnsi="Times New Roman" w:cs="Times New Roman"/>
        </w:rPr>
        <w:br/>
        <w:t>Benefits: Instruction-tuned, lightweight, CPU-compatible</w:t>
      </w:r>
    </w:p>
    <w:p w14:paraId="10D026F6" w14:textId="77777777" w:rsidR="006A0ADE" w:rsidRPr="006A0ADE" w:rsidRDefault="006A0ADE" w:rsidP="006A0ADE">
      <w:pPr>
        <w:pStyle w:val="Heading2"/>
        <w:spacing w:line="240" w:lineRule="auto"/>
        <w:rPr>
          <w:rFonts w:ascii="Times New Roman" w:hAnsi="Times New Roman" w:cs="Times New Roman"/>
          <w:color w:val="000000" w:themeColor="text1"/>
        </w:rPr>
      </w:pPr>
      <w:r w:rsidRPr="006A0ADE">
        <w:rPr>
          <w:rFonts w:ascii="Times New Roman" w:hAnsi="Times New Roman" w:cs="Times New Roman"/>
          <w:color w:val="000000" w:themeColor="text1"/>
        </w:rPr>
        <w:t>Project Structure</w:t>
      </w:r>
    </w:p>
    <w:p w14:paraId="1C735C86" w14:textId="77777777" w:rsidR="006A0ADE" w:rsidRPr="006A0ADE" w:rsidRDefault="006A0ADE" w:rsidP="006A0ADE">
      <w:pPr>
        <w:spacing w:before="80" w:after="200" w:line="240" w:lineRule="auto"/>
        <w:ind w:left="360" w:right="360"/>
        <w:rPr>
          <w:rFonts w:ascii="Times New Roman" w:hAnsi="Times New Roman" w:cs="Times New Roman"/>
          <w:color w:val="000000" w:themeColor="text1"/>
        </w:rPr>
      </w:pPr>
      <w:proofErr w:type="spellStart"/>
      <w:r w:rsidRPr="006A0ADE">
        <w:rPr>
          <w:rFonts w:ascii="Times New Roman" w:hAnsi="Times New Roman" w:cs="Times New Roman"/>
          <w:color w:val="000000" w:themeColor="text1"/>
        </w:rPr>
        <w:t>EduGenie</w:t>
      </w:r>
      <w:proofErr w:type="spellEnd"/>
      <w:r w:rsidRPr="006A0ADE">
        <w:rPr>
          <w:rFonts w:ascii="Times New Roman" w:hAnsi="Times New Roman" w:cs="Times New Roman"/>
          <w:color w:val="000000" w:themeColor="text1"/>
        </w:rPr>
        <w:t>/</w:t>
      </w:r>
      <w:r w:rsidRPr="006A0ADE">
        <w:rPr>
          <w:rFonts w:ascii="Times New Roman" w:hAnsi="Times New Roman" w:cs="Times New Roman"/>
          <w:color w:val="000000" w:themeColor="text1"/>
        </w:rPr>
        <w:br/>
        <w:t>├── main.py</w:t>
      </w:r>
      <w:r w:rsidRPr="006A0ADE">
        <w:rPr>
          <w:rFonts w:ascii="Times New Roman" w:hAnsi="Times New Roman" w:cs="Times New Roman"/>
          <w:color w:val="000000" w:themeColor="text1"/>
        </w:rPr>
        <w:br/>
        <w:t>├── ai_client.py</w:t>
      </w:r>
      <w:r w:rsidRPr="006A0ADE">
        <w:rPr>
          <w:rFonts w:ascii="Times New Roman" w:hAnsi="Times New Roman" w:cs="Times New Roman"/>
          <w:color w:val="000000" w:themeColor="text1"/>
        </w:rPr>
        <w:br/>
        <w:t>├── qna.py</w:t>
      </w:r>
      <w:r w:rsidRPr="006A0ADE">
        <w:rPr>
          <w:rFonts w:ascii="Times New Roman" w:hAnsi="Times New Roman" w:cs="Times New Roman"/>
          <w:color w:val="000000" w:themeColor="text1"/>
        </w:rPr>
        <w:br/>
        <w:t>├── explanation_module.py</w:t>
      </w:r>
      <w:r w:rsidRPr="006A0ADE">
        <w:rPr>
          <w:rFonts w:ascii="Times New Roman" w:hAnsi="Times New Roman" w:cs="Times New Roman"/>
          <w:color w:val="000000" w:themeColor="text1"/>
        </w:rPr>
        <w:br/>
        <w:t>├── quiz_module.py</w:t>
      </w:r>
      <w:r w:rsidRPr="006A0ADE">
        <w:rPr>
          <w:rFonts w:ascii="Times New Roman" w:hAnsi="Times New Roman" w:cs="Times New Roman"/>
          <w:color w:val="000000" w:themeColor="text1"/>
        </w:rPr>
        <w:br/>
        <w:t>├── summary_module.py</w:t>
      </w:r>
      <w:r w:rsidRPr="006A0ADE">
        <w:rPr>
          <w:rFonts w:ascii="Times New Roman" w:hAnsi="Times New Roman" w:cs="Times New Roman"/>
          <w:color w:val="000000" w:themeColor="text1"/>
        </w:rPr>
        <w:br/>
        <w:t>├── learning_path.py</w:t>
      </w:r>
      <w:r w:rsidRPr="006A0ADE">
        <w:rPr>
          <w:rFonts w:ascii="Times New Roman" w:hAnsi="Times New Roman" w:cs="Times New Roman"/>
          <w:color w:val="000000" w:themeColor="text1"/>
        </w:rPr>
        <w:br/>
        <w:t>├── requirements.txt</w:t>
      </w:r>
      <w:r w:rsidRPr="006A0ADE">
        <w:rPr>
          <w:rFonts w:ascii="Times New Roman" w:hAnsi="Times New Roman" w:cs="Times New Roman"/>
          <w:color w:val="000000" w:themeColor="text1"/>
        </w:rPr>
        <w:br/>
        <w:t>├── templates/</w:t>
      </w:r>
      <w:r w:rsidRPr="006A0ADE">
        <w:rPr>
          <w:rFonts w:ascii="Times New Roman" w:hAnsi="Times New Roman" w:cs="Times New Roman"/>
          <w:color w:val="000000" w:themeColor="text1"/>
        </w:rPr>
        <w:br/>
        <w:t>│   └── index.html</w:t>
      </w:r>
      <w:r w:rsidRPr="006A0ADE">
        <w:rPr>
          <w:rFonts w:ascii="Times New Roman" w:hAnsi="Times New Roman" w:cs="Times New Roman"/>
          <w:color w:val="000000" w:themeColor="text1"/>
        </w:rPr>
        <w:br/>
        <w:t>└── static/</w:t>
      </w:r>
      <w:r w:rsidRPr="006A0ADE">
        <w:rPr>
          <w:rFonts w:ascii="Times New Roman" w:hAnsi="Times New Roman" w:cs="Times New Roman"/>
          <w:color w:val="000000" w:themeColor="text1"/>
        </w:rPr>
        <w:br/>
        <w:t xml:space="preserve">    └── style.css</w:t>
      </w:r>
    </w:p>
    <w:p w14:paraId="05A11C87" w14:textId="77777777" w:rsidR="006A0ADE" w:rsidRDefault="006A0ADE" w:rsidP="009E116F">
      <w:pPr>
        <w:spacing w:line="240" w:lineRule="auto"/>
        <w:rPr>
          <w:rFonts w:ascii="Times New Roman" w:hAnsi="Times New Roman" w:cs="Times New Roman"/>
        </w:rPr>
      </w:pPr>
    </w:p>
    <w:p w14:paraId="1CED2410" w14:textId="77777777" w:rsidR="006A0ADE" w:rsidRDefault="006A0ADE" w:rsidP="006A0ADE">
      <w:pPr>
        <w:spacing w:line="240" w:lineRule="auto"/>
        <w:rPr>
          <w:rFonts w:ascii="Times New Roman" w:hAnsi="Times New Roman" w:cs="Times New Roman"/>
        </w:rPr>
      </w:pPr>
    </w:p>
    <w:p w14:paraId="53965B7A" w14:textId="77777777" w:rsidR="006A0ADE" w:rsidRDefault="006A0ADE" w:rsidP="006A0ADE">
      <w:pPr>
        <w:spacing w:line="240" w:lineRule="auto"/>
        <w:rPr>
          <w:rFonts w:ascii="Times New Roman" w:hAnsi="Times New Roman" w:cs="Times New Roman"/>
        </w:rPr>
      </w:pPr>
    </w:p>
    <w:p w14:paraId="53ACCA4A" w14:textId="77777777" w:rsidR="00A32B8C" w:rsidRPr="006A0ADE" w:rsidRDefault="00A32B8C" w:rsidP="006A0ADE">
      <w:pPr>
        <w:spacing w:line="240" w:lineRule="auto"/>
        <w:rPr>
          <w:rFonts w:ascii="Times New Roman" w:hAnsi="Times New Roman" w:cs="Times New Roman"/>
        </w:rPr>
      </w:pPr>
    </w:p>
    <w:p w14:paraId="26D95053" w14:textId="742AC536"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rPr>
        <w:drawing>
          <wp:inline distT="0" distB="0" distL="0" distR="0" wp14:anchorId="168122FD" wp14:editId="0FD2A73A">
            <wp:extent cx="2286000" cy="2179320"/>
            <wp:effectExtent l="0" t="0" r="0" b="0"/>
            <wp:docPr id="11979711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2179320"/>
                    </a:xfrm>
                    <a:prstGeom prst="rect">
                      <a:avLst/>
                    </a:prstGeom>
                    <a:noFill/>
                    <a:ln>
                      <a:noFill/>
                    </a:ln>
                  </pic:spPr>
                </pic:pic>
              </a:graphicData>
            </a:graphic>
          </wp:inline>
        </w:drawing>
      </w:r>
    </w:p>
    <w:p w14:paraId="79EB5904" w14:textId="2AF08615" w:rsidR="00A32B8C" w:rsidRPr="006A0ADE" w:rsidRDefault="00A32B8C" w:rsidP="006A0ADE">
      <w:pPr>
        <w:spacing w:line="240" w:lineRule="auto"/>
        <w:rPr>
          <w:rFonts w:ascii="Times New Roman" w:hAnsi="Times New Roman" w:cs="Times New Roman"/>
        </w:rPr>
      </w:pPr>
    </w:p>
    <w:p w14:paraId="54C2D8A0" w14:textId="77777777"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b/>
          <w:bCs/>
        </w:rPr>
        <w:t>MILESTONE 2: Core Functionalities Development</w:t>
      </w:r>
    </w:p>
    <w:p w14:paraId="51FD5ACD" w14:textId="77777777"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b/>
          <w:bCs/>
        </w:rPr>
        <w:t xml:space="preserve">Activity </w:t>
      </w:r>
      <w:proofErr w:type="gramStart"/>
      <w:r w:rsidRPr="006A0ADE">
        <w:rPr>
          <w:rFonts w:ascii="Times New Roman" w:hAnsi="Times New Roman" w:cs="Times New Roman"/>
          <w:b/>
          <w:bCs/>
        </w:rPr>
        <w:t>2.1. :</w:t>
      </w:r>
      <w:proofErr w:type="gramEnd"/>
      <w:r w:rsidRPr="006A0ADE">
        <w:rPr>
          <w:rFonts w:ascii="Times New Roman" w:hAnsi="Times New Roman" w:cs="Times New Roman"/>
          <w:b/>
          <w:bCs/>
        </w:rPr>
        <w:t xml:space="preserve"> </w:t>
      </w:r>
      <w:r w:rsidRPr="006A0ADE">
        <w:rPr>
          <w:rFonts w:ascii="Times New Roman" w:hAnsi="Times New Roman" w:cs="Times New Roman"/>
        </w:rPr>
        <w:t>Module Implementation</w:t>
      </w:r>
    </w:p>
    <w:p w14:paraId="7F913ACB" w14:textId="77777777" w:rsidR="00A32B8C" w:rsidRPr="006A0ADE" w:rsidRDefault="00A32B8C" w:rsidP="006A0ADE">
      <w:pPr>
        <w:numPr>
          <w:ilvl w:val="0"/>
          <w:numId w:val="20"/>
        </w:numPr>
        <w:spacing w:line="240" w:lineRule="auto"/>
        <w:rPr>
          <w:rFonts w:ascii="Times New Roman" w:hAnsi="Times New Roman" w:cs="Times New Roman"/>
        </w:rPr>
      </w:pPr>
      <w:r w:rsidRPr="006A0ADE">
        <w:rPr>
          <w:rFonts w:ascii="Times New Roman" w:hAnsi="Times New Roman" w:cs="Times New Roman"/>
        </w:rPr>
        <w:t>Explanation Module</w:t>
      </w:r>
    </w:p>
    <w:p w14:paraId="0189732A" w14:textId="77777777" w:rsidR="00A32B8C" w:rsidRDefault="00A32B8C" w:rsidP="006A0ADE">
      <w:pPr>
        <w:spacing w:line="240" w:lineRule="auto"/>
        <w:rPr>
          <w:rFonts w:ascii="Times New Roman" w:hAnsi="Times New Roman" w:cs="Times New Roman"/>
        </w:rPr>
      </w:pPr>
      <w:proofErr w:type="spellStart"/>
      <w:r w:rsidRPr="006A0ADE">
        <w:rPr>
          <w:rFonts w:ascii="Times New Roman" w:hAnsi="Times New Roman" w:cs="Times New Roman"/>
        </w:rPr>
        <w:t>EduGenie</w:t>
      </w:r>
      <w:proofErr w:type="spellEnd"/>
      <w:r w:rsidRPr="006A0ADE">
        <w:rPr>
          <w:rFonts w:ascii="Times New Roman" w:hAnsi="Times New Roman" w:cs="Times New Roman"/>
        </w:rPr>
        <w:t xml:space="preserv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w:t>
      </w:r>
      <w:proofErr w:type="spellStart"/>
      <w:r w:rsidRPr="006A0ADE">
        <w:rPr>
          <w:rFonts w:ascii="Times New Roman" w:hAnsi="Times New Roman" w:cs="Times New Roman"/>
        </w:rPr>
        <w:t>EduGenie</w:t>
      </w:r>
      <w:proofErr w:type="spellEnd"/>
      <w:r w:rsidRPr="006A0ADE">
        <w:rPr>
          <w:rFonts w:ascii="Times New Roman" w:hAnsi="Times New Roman" w:cs="Times New Roman"/>
        </w:rPr>
        <w:t xml:space="preserv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w:t>
      </w:r>
      <w:proofErr w:type="spellStart"/>
      <w:r w:rsidRPr="006A0ADE">
        <w:rPr>
          <w:rFonts w:ascii="Times New Roman" w:hAnsi="Times New Roman" w:cs="Times New Roman"/>
        </w:rPr>
        <w:t>EduGenie</w:t>
      </w:r>
      <w:proofErr w:type="spellEnd"/>
      <w:r w:rsidRPr="006A0ADE">
        <w:rPr>
          <w:rFonts w:ascii="Times New Roman" w:hAnsi="Times New Roman" w:cs="Times New Roman"/>
        </w:rPr>
        <w:t xml:space="preserve"> to act as a reliable and accessible study companion for foundational learning across subjects.</w:t>
      </w:r>
    </w:p>
    <w:p w14:paraId="03C6D22B" w14:textId="77777777" w:rsidR="009E116F" w:rsidRPr="006A0ADE" w:rsidRDefault="009E116F" w:rsidP="006A0ADE">
      <w:pPr>
        <w:spacing w:line="240" w:lineRule="auto"/>
        <w:rPr>
          <w:rFonts w:ascii="Times New Roman" w:hAnsi="Times New Roman" w:cs="Times New Roman"/>
        </w:rPr>
      </w:pPr>
    </w:p>
    <w:p w14:paraId="3C792749" w14:textId="21F465DA" w:rsidR="00A32B8C" w:rsidRDefault="00A32B8C" w:rsidP="006A0ADE">
      <w:pPr>
        <w:spacing w:line="240" w:lineRule="auto"/>
        <w:rPr>
          <w:rFonts w:ascii="Times New Roman" w:hAnsi="Times New Roman" w:cs="Times New Roman"/>
        </w:rPr>
      </w:pPr>
      <w:r w:rsidRPr="006A0ADE">
        <w:rPr>
          <w:rFonts w:ascii="Times New Roman" w:hAnsi="Times New Roman" w:cs="Times New Roman"/>
        </w:rPr>
        <w:drawing>
          <wp:inline distT="0" distB="0" distL="0" distR="0" wp14:anchorId="7327F7FC" wp14:editId="607BB96C">
            <wp:extent cx="5730240" cy="2903220"/>
            <wp:effectExtent l="0" t="0" r="3810" b="0"/>
            <wp:docPr id="10415610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2903220"/>
                    </a:xfrm>
                    <a:prstGeom prst="rect">
                      <a:avLst/>
                    </a:prstGeom>
                    <a:noFill/>
                    <a:ln>
                      <a:noFill/>
                    </a:ln>
                  </pic:spPr>
                </pic:pic>
              </a:graphicData>
            </a:graphic>
          </wp:inline>
        </w:drawing>
      </w:r>
    </w:p>
    <w:p w14:paraId="2C0C6880" w14:textId="77777777" w:rsidR="009E116F" w:rsidRDefault="009E116F" w:rsidP="006A0ADE">
      <w:pPr>
        <w:spacing w:line="240" w:lineRule="auto"/>
        <w:rPr>
          <w:rFonts w:ascii="Times New Roman" w:hAnsi="Times New Roman" w:cs="Times New Roman"/>
        </w:rPr>
      </w:pPr>
    </w:p>
    <w:p w14:paraId="08D7E04E" w14:textId="77777777" w:rsidR="009E116F" w:rsidRPr="006A0ADE" w:rsidRDefault="009E116F" w:rsidP="006A0ADE">
      <w:pPr>
        <w:spacing w:line="240" w:lineRule="auto"/>
        <w:rPr>
          <w:rFonts w:ascii="Times New Roman" w:hAnsi="Times New Roman" w:cs="Times New Roman"/>
        </w:rPr>
      </w:pPr>
    </w:p>
    <w:p w14:paraId="0EE4E18B" w14:textId="77777777" w:rsidR="00A32B8C" w:rsidRPr="006A0ADE" w:rsidRDefault="00A32B8C" w:rsidP="006A0ADE">
      <w:pPr>
        <w:numPr>
          <w:ilvl w:val="0"/>
          <w:numId w:val="21"/>
        </w:numPr>
        <w:spacing w:line="240" w:lineRule="auto"/>
        <w:rPr>
          <w:rFonts w:ascii="Times New Roman" w:hAnsi="Times New Roman" w:cs="Times New Roman"/>
        </w:rPr>
      </w:pPr>
      <w:proofErr w:type="spellStart"/>
      <w:r w:rsidRPr="006A0ADE">
        <w:rPr>
          <w:rFonts w:ascii="Times New Roman" w:hAnsi="Times New Roman" w:cs="Times New Roman"/>
        </w:rPr>
        <w:t>QnA</w:t>
      </w:r>
      <w:proofErr w:type="spellEnd"/>
      <w:r w:rsidRPr="006A0ADE">
        <w:rPr>
          <w:rFonts w:ascii="Times New Roman" w:hAnsi="Times New Roman" w:cs="Times New Roman"/>
        </w:rPr>
        <w:t xml:space="preserve"> Module</w:t>
      </w:r>
    </w:p>
    <w:p w14:paraId="7DAD4E56" w14:textId="77777777" w:rsidR="00A32B8C" w:rsidRPr="006A0ADE" w:rsidRDefault="00A32B8C" w:rsidP="006A0ADE">
      <w:pPr>
        <w:spacing w:line="240" w:lineRule="auto"/>
        <w:rPr>
          <w:rFonts w:ascii="Times New Roman" w:hAnsi="Times New Roman" w:cs="Times New Roman"/>
        </w:rPr>
      </w:pPr>
      <w:proofErr w:type="spellStart"/>
      <w:r w:rsidRPr="006A0ADE">
        <w:rPr>
          <w:rFonts w:ascii="Times New Roman" w:hAnsi="Times New Roman" w:cs="Times New Roman"/>
        </w:rPr>
        <w:t>EduGenie</w:t>
      </w:r>
      <w:proofErr w:type="spellEnd"/>
      <w:r w:rsidRPr="006A0ADE">
        <w:rPr>
          <w:rFonts w:ascii="Times New Roman" w:hAnsi="Times New Roman" w:cs="Times New Roman"/>
        </w:rPr>
        <w:t xml:space="preserv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14:paraId="7CA325F6" w14:textId="5E6C7145"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b/>
          <w:bCs/>
        </w:rPr>
        <w:drawing>
          <wp:inline distT="0" distB="0" distL="0" distR="0" wp14:anchorId="5F61619A" wp14:editId="6FE5D014">
            <wp:extent cx="5730240" cy="1036320"/>
            <wp:effectExtent l="0" t="0" r="3810" b="0"/>
            <wp:docPr id="7217395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1036320"/>
                    </a:xfrm>
                    <a:prstGeom prst="rect">
                      <a:avLst/>
                    </a:prstGeom>
                    <a:noFill/>
                    <a:ln>
                      <a:noFill/>
                    </a:ln>
                  </pic:spPr>
                </pic:pic>
              </a:graphicData>
            </a:graphic>
          </wp:inline>
        </w:drawing>
      </w:r>
    </w:p>
    <w:p w14:paraId="19F43DCA" w14:textId="40F3E985" w:rsidR="00A32B8C" w:rsidRPr="006A0ADE" w:rsidRDefault="00A32B8C" w:rsidP="006A0ADE">
      <w:pPr>
        <w:spacing w:line="240" w:lineRule="auto"/>
        <w:rPr>
          <w:rFonts w:ascii="Times New Roman" w:hAnsi="Times New Roman" w:cs="Times New Roman"/>
        </w:rPr>
      </w:pPr>
    </w:p>
    <w:p w14:paraId="49F325C1" w14:textId="77777777" w:rsidR="00A32B8C" w:rsidRPr="006A0ADE" w:rsidRDefault="00A32B8C" w:rsidP="006A0ADE">
      <w:pPr>
        <w:numPr>
          <w:ilvl w:val="0"/>
          <w:numId w:val="22"/>
        </w:numPr>
        <w:spacing w:line="240" w:lineRule="auto"/>
        <w:rPr>
          <w:rFonts w:ascii="Times New Roman" w:hAnsi="Times New Roman" w:cs="Times New Roman"/>
        </w:rPr>
      </w:pPr>
      <w:r w:rsidRPr="006A0ADE">
        <w:rPr>
          <w:rFonts w:ascii="Times New Roman" w:hAnsi="Times New Roman" w:cs="Times New Roman"/>
        </w:rPr>
        <w:t>Quiz Module</w:t>
      </w:r>
    </w:p>
    <w:p w14:paraId="0FFC3FDF" w14:textId="77777777" w:rsidR="00A32B8C" w:rsidRPr="006A0ADE" w:rsidRDefault="00A32B8C" w:rsidP="006A0ADE">
      <w:pPr>
        <w:spacing w:line="240" w:lineRule="auto"/>
        <w:rPr>
          <w:rFonts w:ascii="Times New Roman" w:hAnsi="Times New Roman" w:cs="Times New Roman"/>
        </w:rPr>
      </w:pPr>
      <w:proofErr w:type="spellStart"/>
      <w:r w:rsidRPr="006A0ADE">
        <w:rPr>
          <w:rFonts w:ascii="Times New Roman" w:hAnsi="Times New Roman" w:cs="Times New Roman"/>
        </w:rPr>
        <w:t>EduGenie</w:t>
      </w:r>
      <w:proofErr w:type="spellEnd"/>
      <w:r w:rsidRPr="006A0ADE">
        <w:rPr>
          <w:rFonts w:ascii="Times New Roman" w:hAnsi="Times New Roman" w:cs="Times New Roman"/>
        </w:rPr>
        <w:t xml:space="preserv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14:paraId="1E350F71" w14:textId="133A5518"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rPr>
        <w:drawing>
          <wp:inline distT="0" distB="0" distL="0" distR="0" wp14:anchorId="35EA2FE1" wp14:editId="0DF15A9A">
            <wp:extent cx="5730240" cy="4701540"/>
            <wp:effectExtent l="0" t="0" r="3810" b="3810"/>
            <wp:docPr id="1410625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4701540"/>
                    </a:xfrm>
                    <a:prstGeom prst="rect">
                      <a:avLst/>
                    </a:prstGeom>
                    <a:noFill/>
                    <a:ln>
                      <a:noFill/>
                    </a:ln>
                  </pic:spPr>
                </pic:pic>
              </a:graphicData>
            </a:graphic>
          </wp:inline>
        </w:drawing>
      </w:r>
    </w:p>
    <w:p w14:paraId="749E367E" w14:textId="77777777"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rPr>
        <w:lastRenderedPageBreak/>
        <w:t>It sends a structured prompt to the model, expecting a valid JSON response with each question containing four options and a correct answer. To ensure proper parsing, it cleans any Markdown code blocks using the </w:t>
      </w:r>
      <w:proofErr w:type="spellStart"/>
      <w:r w:rsidRPr="006A0ADE">
        <w:rPr>
          <w:rFonts w:ascii="Times New Roman" w:hAnsi="Times New Roman" w:cs="Times New Roman"/>
        </w:rPr>
        <w:t>clean_json_blockfunction</w:t>
      </w:r>
      <w:proofErr w:type="spellEnd"/>
      <w:r w:rsidRPr="006A0ADE">
        <w:rPr>
          <w:rFonts w:ascii="Times New Roman" w:hAnsi="Times New Roman" w:cs="Times New Roman"/>
        </w:rPr>
        <w:t>. The cleaned response is then parsed into a Python list. If an error occurs during generation or parsing, it returns a detailed error message for debugging.</w:t>
      </w:r>
    </w:p>
    <w:p w14:paraId="749D74CF" w14:textId="77777777" w:rsidR="00A32B8C" w:rsidRPr="006A0ADE" w:rsidRDefault="00A32B8C" w:rsidP="006A0ADE">
      <w:pPr>
        <w:numPr>
          <w:ilvl w:val="0"/>
          <w:numId w:val="23"/>
        </w:numPr>
        <w:spacing w:line="240" w:lineRule="auto"/>
        <w:rPr>
          <w:rFonts w:ascii="Times New Roman" w:hAnsi="Times New Roman" w:cs="Times New Roman"/>
        </w:rPr>
      </w:pPr>
      <w:r w:rsidRPr="006A0ADE">
        <w:rPr>
          <w:rFonts w:ascii="Times New Roman" w:hAnsi="Times New Roman" w:cs="Times New Roman"/>
        </w:rPr>
        <w:t>Summary Module</w:t>
      </w:r>
    </w:p>
    <w:p w14:paraId="57971EE9" w14:textId="77777777"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14:paraId="5B89B845" w14:textId="3468D3C3"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rPr>
        <w:drawing>
          <wp:inline distT="0" distB="0" distL="0" distR="0" wp14:anchorId="743BA9E5" wp14:editId="34DA43D3">
            <wp:extent cx="5730240" cy="1790700"/>
            <wp:effectExtent l="0" t="0" r="3810" b="0"/>
            <wp:docPr id="5965406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1790700"/>
                    </a:xfrm>
                    <a:prstGeom prst="rect">
                      <a:avLst/>
                    </a:prstGeom>
                    <a:noFill/>
                    <a:ln>
                      <a:noFill/>
                    </a:ln>
                  </pic:spPr>
                </pic:pic>
              </a:graphicData>
            </a:graphic>
          </wp:inline>
        </w:drawing>
      </w:r>
    </w:p>
    <w:p w14:paraId="38E9101E" w14:textId="22C8E5FC" w:rsidR="00A32B8C" w:rsidRPr="006A0ADE" w:rsidRDefault="00A32B8C" w:rsidP="006A0ADE">
      <w:pPr>
        <w:spacing w:line="240" w:lineRule="auto"/>
        <w:rPr>
          <w:rFonts w:ascii="Times New Roman" w:hAnsi="Times New Roman" w:cs="Times New Roman"/>
        </w:rPr>
      </w:pPr>
    </w:p>
    <w:p w14:paraId="601C1554" w14:textId="77777777" w:rsidR="00A32B8C" w:rsidRPr="006A0ADE" w:rsidRDefault="00A32B8C" w:rsidP="006A0ADE">
      <w:pPr>
        <w:numPr>
          <w:ilvl w:val="0"/>
          <w:numId w:val="24"/>
        </w:numPr>
        <w:spacing w:line="240" w:lineRule="auto"/>
        <w:rPr>
          <w:rFonts w:ascii="Times New Roman" w:hAnsi="Times New Roman" w:cs="Times New Roman"/>
        </w:rPr>
      </w:pPr>
      <w:r w:rsidRPr="006A0ADE">
        <w:rPr>
          <w:rFonts w:ascii="Times New Roman" w:hAnsi="Times New Roman" w:cs="Times New Roman"/>
        </w:rPr>
        <w:t>Learning Path Module</w:t>
      </w:r>
    </w:p>
    <w:p w14:paraId="306B2DD4" w14:textId="77777777"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rPr>
        <w:t>The </w:t>
      </w:r>
      <w:proofErr w:type="spellStart"/>
      <w:r w:rsidRPr="006A0ADE">
        <w:rPr>
          <w:rFonts w:ascii="Times New Roman" w:hAnsi="Times New Roman" w:cs="Times New Roman"/>
        </w:rPr>
        <w:t>get_learning_recommendations</w:t>
      </w:r>
      <w:proofErr w:type="spellEnd"/>
      <w:r w:rsidRPr="006A0ADE">
        <w:rPr>
          <w:rFonts w:ascii="Times New Roman" w:hAnsi="Times New Roman" w:cs="Times New Roman"/>
        </w:rPr>
        <w:t>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14:paraId="501F8AC6" w14:textId="5011AFA0"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rPr>
        <w:drawing>
          <wp:inline distT="0" distB="0" distL="0" distR="0" wp14:anchorId="2FF1AA42" wp14:editId="4BBE5D49">
            <wp:extent cx="5737860" cy="2827020"/>
            <wp:effectExtent l="0" t="0" r="0" b="0"/>
            <wp:docPr id="9157722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7860" cy="2827020"/>
                    </a:xfrm>
                    <a:prstGeom prst="rect">
                      <a:avLst/>
                    </a:prstGeom>
                    <a:noFill/>
                    <a:ln>
                      <a:noFill/>
                    </a:ln>
                  </pic:spPr>
                </pic:pic>
              </a:graphicData>
            </a:graphic>
          </wp:inline>
        </w:drawing>
      </w:r>
    </w:p>
    <w:p w14:paraId="651BB76D" w14:textId="77777777" w:rsidR="00A32B8C" w:rsidRPr="006A0ADE" w:rsidRDefault="00A32B8C" w:rsidP="006A0ADE">
      <w:pPr>
        <w:spacing w:line="240" w:lineRule="auto"/>
        <w:rPr>
          <w:rFonts w:ascii="Times New Roman" w:hAnsi="Times New Roman" w:cs="Times New Roman"/>
        </w:rPr>
      </w:pPr>
    </w:p>
    <w:p w14:paraId="7358C735" w14:textId="77777777"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b/>
          <w:bCs/>
        </w:rPr>
        <w:lastRenderedPageBreak/>
        <w:t xml:space="preserve">Activity </w:t>
      </w:r>
      <w:proofErr w:type="gramStart"/>
      <w:r w:rsidRPr="006A0ADE">
        <w:rPr>
          <w:rFonts w:ascii="Times New Roman" w:hAnsi="Times New Roman" w:cs="Times New Roman"/>
          <w:b/>
          <w:bCs/>
        </w:rPr>
        <w:t>2.2</w:t>
      </w:r>
      <w:r w:rsidRPr="006A0ADE">
        <w:rPr>
          <w:rFonts w:ascii="Times New Roman" w:hAnsi="Times New Roman" w:cs="Times New Roman"/>
        </w:rPr>
        <w:t xml:space="preserve"> :</w:t>
      </w:r>
      <w:proofErr w:type="gramEnd"/>
      <w:r w:rsidRPr="006A0ADE">
        <w:rPr>
          <w:rFonts w:ascii="Times New Roman" w:hAnsi="Times New Roman" w:cs="Times New Roman"/>
        </w:rPr>
        <w:t xml:space="preserve"> Backend API with </w:t>
      </w:r>
      <w:proofErr w:type="spellStart"/>
      <w:r w:rsidRPr="006A0ADE">
        <w:rPr>
          <w:rFonts w:ascii="Times New Roman" w:hAnsi="Times New Roman" w:cs="Times New Roman"/>
        </w:rPr>
        <w:t>FastAPI</w:t>
      </w:r>
      <w:proofErr w:type="spellEnd"/>
    </w:p>
    <w:p w14:paraId="2FDF2AB3" w14:textId="77777777" w:rsidR="00A32B8C" w:rsidRPr="006A0ADE" w:rsidRDefault="00A32B8C" w:rsidP="006A0ADE">
      <w:pPr>
        <w:numPr>
          <w:ilvl w:val="0"/>
          <w:numId w:val="25"/>
        </w:numPr>
        <w:spacing w:line="240" w:lineRule="auto"/>
        <w:rPr>
          <w:rFonts w:ascii="Times New Roman" w:hAnsi="Times New Roman" w:cs="Times New Roman"/>
        </w:rPr>
      </w:pPr>
      <w:r w:rsidRPr="006A0ADE">
        <w:rPr>
          <w:rFonts w:ascii="Times New Roman" w:hAnsi="Times New Roman" w:cs="Times New Roman"/>
        </w:rPr>
        <w:t>Defined RESTful endpoints for each module:</w:t>
      </w:r>
    </w:p>
    <w:p w14:paraId="1F75E4FA" w14:textId="77777777" w:rsidR="00A32B8C" w:rsidRPr="006A0ADE" w:rsidRDefault="00A32B8C" w:rsidP="006A0ADE">
      <w:pPr>
        <w:numPr>
          <w:ilvl w:val="0"/>
          <w:numId w:val="26"/>
        </w:numPr>
        <w:spacing w:line="240" w:lineRule="auto"/>
        <w:rPr>
          <w:rFonts w:ascii="Times New Roman" w:hAnsi="Times New Roman" w:cs="Times New Roman"/>
        </w:rPr>
      </w:pPr>
      <w:r w:rsidRPr="006A0ADE">
        <w:rPr>
          <w:rFonts w:ascii="Times New Roman" w:hAnsi="Times New Roman" w:cs="Times New Roman"/>
        </w:rPr>
        <w:t>/</w:t>
      </w:r>
      <w:proofErr w:type="spellStart"/>
      <w:proofErr w:type="gramStart"/>
      <w:r w:rsidRPr="006A0ADE">
        <w:rPr>
          <w:rFonts w:ascii="Times New Roman" w:hAnsi="Times New Roman" w:cs="Times New Roman"/>
        </w:rPr>
        <w:t>qa</w:t>
      </w:r>
      <w:proofErr w:type="spellEnd"/>
      <w:proofErr w:type="gramEnd"/>
    </w:p>
    <w:p w14:paraId="08DE1D65" w14:textId="77777777" w:rsidR="00A32B8C" w:rsidRPr="006A0ADE" w:rsidRDefault="00A32B8C" w:rsidP="006A0ADE">
      <w:pPr>
        <w:numPr>
          <w:ilvl w:val="0"/>
          <w:numId w:val="26"/>
        </w:numPr>
        <w:spacing w:line="240" w:lineRule="auto"/>
        <w:rPr>
          <w:rFonts w:ascii="Times New Roman" w:hAnsi="Times New Roman" w:cs="Times New Roman"/>
        </w:rPr>
      </w:pPr>
      <w:r w:rsidRPr="006A0ADE">
        <w:rPr>
          <w:rFonts w:ascii="Times New Roman" w:hAnsi="Times New Roman" w:cs="Times New Roman"/>
        </w:rPr>
        <w:t>/</w:t>
      </w:r>
      <w:proofErr w:type="gramStart"/>
      <w:r w:rsidRPr="006A0ADE">
        <w:rPr>
          <w:rFonts w:ascii="Times New Roman" w:hAnsi="Times New Roman" w:cs="Times New Roman"/>
        </w:rPr>
        <w:t>explain</w:t>
      </w:r>
      <w:proofErr w:type="gramEnd"/>
    </w:p>
    <w:p w14:paraId="4C1A659C" w14:textId="77777777" w:rsidR="00A32B8C" w:rsidRPr="006A0ADE" w:rsidRDefault="00A32B8C" w:rsidP="006A0ADE">
      <w:pPr>
        <w:numPr>
          <w:ilvl w:val="0"/>
          <w:numId w:val="26"/>
        </w:numPr>
        <w:spacing w:line="240" w:lineRule="auto"/>
        <w:rPr>
          <w:rFonts w:ascii="Times New Roman" w:hAnsi="Times New Roman" w:cs="Times New Roman"/>
        </w:rPr>
      </w:pPr>
      <w:r w:rsidRPr="006A0ADE">
        <w:rPr>
          <w:rFonts w:ascii="Times New Roman" w:hAnsi="Times New Roman" w:cs="Times New Roman"/>
        </w:rPr>
        <w:t>/</w:t>
      </w:r>
      <w:proofErr w:type="gramStart"/>
      <w:r w:rsidRPr="006A0ADE">
        <w:rPr>
          <w:rFonts w:ascii="Times New Roman" w:hAnsi="Times New Roman" w:cs="Times New Roman"/>
        </w:rPr>
        <w:t>quiz</w:t>
      </w:r>
      <w:proofErr w:type="gramEnd"/>
    </w:p>
    <w:p w14:paraId="2BB8FB2C" w14:textId="77777777" w:rsidR="00A32B8C" w:rsidRPr="006A0ADE" w:rsidRDefault="00A32B8C" w:rsidP="006A0ADE">
      <w:pPr>
        <w:numPr>
          <w:ilvl w:val="0"/>
          <w:numId w:val="26"/>
        </w:numPr>
        <w:spacing w:line="240" w:lineRule="auto"/>
        <w:rPr>
          <w:rFonts w:ascii="Times New Roman" w:hAnsi="Times New Roman" w:cs="Times New Roman"/>
        </w:rPr>
      </w:pPr>
      <w:r w:rsidRPr="006A0ADE">
        <w:rPr>
          <w:rFonts w:ascii="Times New Roman" w:hAnsi="Times New Roman" w:cs="Times New Roman"/>
        </w:rPr>
        <w:t>/</w:t>
      </w:r>
      <w:proofErr w:type="gramStart"/>
      <w:r w:rsidRPr="006A0ADE">
        <w:rPr>
          <w:rFonts w:ascii="Times New Roman" w:hAnsi="Times New Roman" w:cs="Times New Roman"/>
        </w:rPr>
        <w:t>summarize</w:t>
      </w:r>
      <w:proofErr w:type="gramEnd"/>
    </w:p>
    <w:p w14:paraId="7288973B" w14:textId="77777777" w:rsidR="00A32B8C" w:rsidRPr="006A0ADE" w:rsidRDefault="00A32B8C" w:rsidP="006A0ADE">
      <w:pPr>
        <w:numPr>
          <w:ilvl w:val="0"/>
          <w:numId w:val="26"/>
        </w:numPr>
        <w:spacing w:line="240" w:lineRule="auto"/>
        <w:rPr>
          <w:rFonts w:ascii="Times New Roman" w:hAnsi="Times New Roman" w:cs="Times New Roman"/>
        </w:rPr>
      </w:pPr>
      <w:r w:rsidRPr="006A0ADE">
        <w:rPr>
          <w:rFonts w:ascii="Times New Roman" w:hAnsi="Times New Roman" w:cs="Times New Roman"/>
        </w:rPr>
        <w:t>/learn/recommendations</w:t>
      </w:r>
    </w:p>
    <w:p w14:paraId="7D1EA0E0" w14:textId="77777777" w:rsidR="00A32B8C" w:rsidRPr="006A0ADE" w:rsidRDefault="00A32B8C" w:rsidP="006A0ADE">
      <w:pPr>
        <w:numPr>
          <w:ilvl w:val="0"/>
          <w:numId w:val="27"/>
        </w:numPr>
        <w:spacing w:line="240" w:lineRule="auto"/>
        <w:rPr>
          <w:rFonts w:ascii="Times New Roman" w:hAnsi="Times New Roman" w:cs="Times New Roman"/>
        </w:rPr>
      </w:pPr>
      <w:r w:rsidRPr="006A0ADE">
        <w:rPr>
          <w:rFonts w:ascii="Times New Roman" w:hAnsi="Times New Roman" w:cs="Times New Roman"/>
        </w:rPr>
        <w:t>Connected each endpoint to a respective module logic</w:t>
      </w:r>
    </w:p>
    <w:p w14:paraId="1B0EA7B0" w14:textId="31E185C5"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rPr>
        <w:drawing>
          <wp:inline distT="0" distB="0" distL="0" distR="0" wp14:anchorId="651D6763" wp14:editId="011586D0">
            <wp:extent cx="5730240" cy="3627120"/>
            <wp:effectExtent l="0" t="0" r="3810" b="0"/>
            <wp:docPr id="13242875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3627120"/>
                    </a:xfrm>
                    <a:prstGeom prst="rect">
                      <a:avLst/>
                    </a:prstGeom>
                    <a:noFill/>
                    <a:ln>
                      <a:noFill/>
                    </a:ln>
                  </pic:spPr>
                </pic:pic>
              </a:graphicData>
            </a:graphic>
          </wp:inline>
        </w:drawing>
      </w:r>
    </w:p>
    <w:p w14:paraId="1C43DD96" w14:textId="4D829FDA" w:rsidR="00A32B8C" w:rsidRPr="006A0ADE" w:rsidRDefault="00A32B8C" w:rsidP="006A0ADE">
      <w:pPr>
        <w:spacing w:line="240" w:lineRule="auto"/>
        <w:rPr>
          <w:rFonts w:ascii="Times New Roman" w:hAnsi="Times New Roman" w:cs="Times New Roman"/>
        </w:rPr>
      </w:pPr>
    </w:p>
    <w:p w14:paraId="601B629D" w14:textId="5A32C6FE"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rPr>
        <w:drawing>
          <wp:inline distT="0" distB="0" distL="0" distR="0" wp14:anchorId="341430C2" wp14:editId="274FB771">
            <wp:extent cx="5730240" cy="2331720"/>
            <wp:effectExtent l="0" t="0" r="3810" b="0"/>
            <wp:docPr id="274758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2331720"/>
                    </a:xfrm>
                    <a:prstGeom prst="rect">
                      <a:avLst/>
                    </a:prstGeom>
                    <a:noFill/>
                    <a:ln>
                      <a:noFill/>
                    </a:ln>
                  </pic:spPr>
                </pic:pic>
              </a:graphicData>
            </a:graphic>
          </wp:inline>
        </w:drawing>
      </w:r>
    </w:p>
    <w:p w14:paraId="15A31819" w14:textId="77777777"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b/>
          <w:bCs/>
        </w:rPr>
        <w:lastRenderedPageBreak/>
        <w:t>MILESTONE 3: Frontend Development</w:t>
      </w:r>
    </w:p>
    <w:p w14:paraId="2CE0429C" w14:textId="77777777"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b/>
          <w:bCs/>
        </w:rPr>
        <w:t xml:space="preserve">Activity 3.1: </w:t>
      </w:r>
      <w:r w:rsidRPr="006A0ADE">
        <w:rPr>
          <w:rFonts w:ascii="Times New Roman" w:hAnsi="Times New Roman" w:cs="Times New Roman"/>
        </w:rPr>
        <w:t>Build Web Interface</w:t>
      </w:r>
    </w:p>
    <w:p w14:paraId="3268381C" w14:textId="77777777" w:rsidR="00A32B8C" w:rsidRPr="006A0ADE" w:rsidRDefault="00A32B8C" w:rsidP="006A0ADE">
      <w:pPr>
        <w:numPr>
          <w:ilvl w:val="0"/>
          <w:numId w:val="28"/>
        </w:numPr>
        <w:spacing w:line="240" w:lineRule="auto"/>
        <w:rPr>
          <w:rFonts w:ascii="Times New Roman" w:hAnsi="Times New Roman" w:cs="Times New Roman"/>
        </w:rPr>
      </w:pPr>
      <w:r w:rsidRPr="006A0ADE">
        <w:rPr>
          <w:rFonts w:ascii="Times New Roman" w:hAnsi="Times New Roman" w:cs="Times New Roman"/>
        </w:rPr>
        <w:t>HTML Form (index.html):</w:t>
      </w:r>
    </w:p>
    <w:p w14:paraId="633D510D" w14:textId="77777777" w:rsidR="00A32B8C" w:rsidRPr="006A0ADE" w:rsidRDefault="00A32B8C" w:rsidP="006A0ADE">
      <w:pPr>
        <w:numPr>
          <w:ilvl w:val="0"/>
          <w:numId w:val="29"/>
        </w:numPr>
        <w:spacing w:line="240" w:lineRule="auto"/>
        <w:rPr>
          <w:rFonts w:ascii="Times New Roman" w:hAnsi="Times New Roman" w:cs="Times New Roman"/>
        </w:rPr>
      </w:pPr>
      <w:r w:rsidRPr="006A0ADE">
        <w:rPr>
          <w:rFonts w:ascii="Times New Roman" w:hAnsi="Times New Roman" w:cs="Times New Roman"/>
        </w:rPr>
        <w:t xml:space="preserve">Task dropdown (Explain, </w:t>
      </w:r>
      <w:proofErr w:type="spellStart"/>
      <w:r w:rsidRPr="006A0ADE">
        <w:rPr>
          <w:rFonts w:ascii="Times New Roman" w:hAnsi="Times New Roman" w:cs="Times New Roman"/>
        </w:rPr>
        <w:t>QnA</w:t>
      </w:r>
      <w:proofErr w:type="spellEnd"/>
      <w:r w:rsidRPr="006A0ADE">
        <w:rPr>
          <w:rFonts w:ascii="Times New Roman" w:hAnsi="Times New Roman" w:cs="Times New Roman"/>
        </w:rPr>
        <w:t>, Quiz, Summary, Recommend Path)</w:t>
      </w:r>
    </w:p>
    <w:p w14:paraId="425B597B" w14:textId="77777777" w:rsidR="00A32B8C" w:rsidRPr="006A0ADE" w:rsidRDefault="00A32B8C" w:rsidP="006A0ADE">
      <w:pPr>
        <w:numPr>
          <w:ilvl w:val="0"/>
          <w:numId w:val="29"/>
        </w:numPr>
        <w:spacing w:line="240" w:lineRule="auto"/>
        <w:rPr>
          <w:rFonts w:ascii="Times New Roman" w:hAnsi="Times New Roman" w:cs="Times New Roman"/>
        </w:rPr>
      </w:pPr>
      <w:r w:rsidRPr="006A0ADE">
        <w:rPr>
          <w:rFonts w:ascii="Times New Roman" w:hAnsi="Times New Roman" w:cs="Times New Roman"/>
        </w:rPr>
        <w:t>Text area for user input</w:t>
      </w:r>
    </w:p>
    <w:p w14:paraId="4584A3E4" w14:textId="77777777" w:rsidR="00A32B8C" w:rsidRPr="006A0ADE" w:rsidRDefault="00A32B8C" w:rsidP="006A0ADE">
      <w:pPr>
        <w:numPr>
          <w:ilvl w:val="0"/>
          <w:numId w:val="29"/>
        </w:numPr>
        <w:spacing w:line="240" w:lineRule="auto"/>
        <w:rPr>
          <w:rFonts w:ascii="Times New Roman" w:hAnsi="Times New Roman" w:cs="Times New Roman"/>
        </w:rPr>
      </w:pPr>
      <w:r w:rsidRPr="006A0ADE">
        <w:rPr>
          <w:rFonts w:ascii="Times New Roman" w:hAnsi="Times New Roman" w:cs="Times New Roman"/>
        </w:rPr>
        <w:t>Submit button</w:t>
      </w:r>
    </w:p>
    <w:p w14:paraId="0C90445D" w14:textId="77777777" w:rsidR="00A32B8C" w:rsidRPr="006A0ADE" w:rsidRDefault="00A32B8C" w:rsidP="006A0ADE">
      <w:pPr>
        <w:numPr>
          <w:ilvl w:val="0"/>
          <w:numId w:val="30"/>
        </w:numPr>
        <w:spacing w:line="240" w:lineRule="auto"/>
        <w:rPr>
          <w:rFonts w:ascii="Times New Roman" w:hAnsi="Times New Roman" w:cs="Times New Roman"/>
        </w:rPr>
      </w:pPr>
      <w:r w:rsidRPr="006A0ADE">
        <w:rPr>
          <w:rFonts w:ascii="Times New Roman" w:hAnsi="Times New Roman" w:cs="Times New Roman"/>
        </w:rPr>
        <w:t>CSS Styling (style.css):</w:t>
      </w:r>
    </w:p>
    <w:p w14:paraId="159B51CB" w14:textId="77777777" w:rsidR="00A32B8C" w:rsidRPr="006A0ADE" w:rsidRDefault="00A32B8C" w:rsidP="006A0ADE">
      <w:pPr>
        <w:numPr>
          <w:ilvl w:val="0"/>
          <w:numId w:val="31"/>
        </w:numPr>
        <w:spacing w:line="240" w:lineRule="auto"/>
        <w:rPr>
          <w:rFonts w:ascii="Times New Roman" w:hAnsi="Times New Roman" w:cs="Times New Roman"/>
        </w:rPr>
      </w:pPr>
      <w:r w:rsidRPr="006A0ADE">
        <w:rPr>
          <w:rFonts w:ascii="Times New Roman" w:hAnsi="Times New Roman" w:cs="Times New Roman"/>
        </w:rPr>
        <w:t>Responsive design</w:t>
      </w:r>
    </w:p>
    <w:p w14:paraId="029DA075" w14:textId="77777777" w:rsidR="00A32B8C" w:rsidRPr="006A0ADE" w:rsidRDefault="00A32B8C" w:rsidP="006A0ADE">
      <w:pPr>
        <w:numPr>
          <w:ilvl w:val="0"/>
          <w:numId w:val="31"/>
        </w:numPr>
        <w:spacing w:line="240" w:lineRule="auto"/>
        <w:rPr>
          <w:rFonts w:ascii="Times New Roman" w:hAnsi="Times New Roman" w:cs="Times New Roman"/>
        </w:rPr>
      </w:pPr>
      <w:r w:rsidRPr="006A0ADE">
        <w:rPr>
          <w:rFonts w:ascii="Times New Roman" w:hAnsi="Times New Roman" w:cs="Times New Roman"/>
        </w:rPr>
        <w:t>Styled buttons, input areas, and result container</w:t>
      </w:r>
    </w:p>
    <w:p w14:paraId="3DD8691C" w14:textId="267DEB17" w:rsidR="00A32B8C" w:rsidRDefault="00A32B8C" w:rsidP="006A0ADE">
      <w:pPr>
        <w:spacing w:line="240" w:lineRule="auto"/>
        <w:rPr>
          <w:rFonts w:ascii="Times New Roman" w:hAnsi="Times New Roman" w:cs="Times New Roman"/>
        </w:rPr>
      </w:pPr>
      <w:r w:rsidRPr="006A0ADE">
        <w:rPr>
          <w:rFonts w:ascii="Times New Roman" w:hAnsi="Times New Roman" w:cs="Times New Roman"/>
        </w:rPr>
        <w:drawing>
          <wp:inline distT="0" distB="0" distL="0" distR="0" wp14:anchorId="059F5C9F" wp14:editId="69F0B3F2">
            <wp:extent cx="5737860" cy="4594860"/>
            <wp:effectExtent l="0" t="0" r="0" b="0"/>
            <wp:docPr id="2915405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7860" cy="4594860"/>
                    </a:xfrm>
                    <a:prstGeom prst="rect">
                      <a:avLst/>
                    </a:prstGeom>
                    <a:noFill/>
                    <a:ln>
                      <a:noFill/>
                    </a:ln>
                  </pic:spPr>
                </pic:pic>
              </a:graphicData>
            </a:graphic>
          </wp:inline>
        </w:drawing>
      </w:r>
    </w:p>
    <w:p w14:paraId="5D51809C" w14:textId="77777777" w:rsidR="009E116F" w:rsidRPr="006A0ADE" w:rsidRDefault="009E116F" w:rsidP="006A0ADE">
      <w:pPr>
        <w:spacing w:line="240" w:lineRule="auto"/>
        <w:rPr>
          <w:rFonts w:ascii="Times New Roman" w:hAnsi="Times New Roman" w:cs="Times New Roman"/>
        </w:rPr>
      </w:pPr>
    </w:p>
    <w:p w14:paraId="32452E77" w14:textId="77777777"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b/>
          <w:bCs/>
        </w:rPr>
        <w:t xml:space="preserve">Activity 3.2: </w:t>
      </w:r>
      <w:r w:rsidRPr="006A0ADE">
        <w:rPr>
          <w:rFonts w:ascii="Times New Roman" w:hAnsi="Times New Roman" w:cs="Times New Roman"/>
        </w:rPr>
        <w:t>Live Integration</w:t>
      </w:r>
    </w:p>
    <w:p w14:paraId="23145629" w14:textId="77777777" w:rsidR="00A32B8C" w:rsidRPr="006A0ADE" w:rsidRDefault="00A32B8C" w:rsidP="006A0ADE">
      <w:pPr>
        <w:numPr>
          <w:ilvl w:val="0"/>
          <w:numId w:val="32"/>
        </w:numPr>
        <w:spacing w:line="240" w:lineRule="auto"/>
        <w:rPr>
          <w:rFonts w:ascii="Times New Roman" w:hAnsi="Times New Roman" w:cs="Times New Roman"/>
        </w:rPr>
      </w:pPr>
      <w:r w:rsidRPr="006A0ADE">
        <w:rPr>
          <w:rFonts w:ascii="Times New Roman" w:hAnsi="Times New Roman" w:cs="Times New Roman"/>
        </w:rPr>
        <w:t xml:space="preserve">Form submission sends POST request to </w:t>
      </w:r>
      <w:proofErr w:type="spellStart"/>
      <w:r w:rsidRPr="006A0ADE">
        <w:rPr>
          <w:rFonts w:ascii="Times New Roman" w:hAnsi="Times New Roman" w:cs="Times New Roman"/>
        </w:rPr>
        <w:t>FastAPI</w:t>
      </w:r>
      <w:proofErr w:type="spellEnd"/>
      <w:r w:rsidRPr="006A0ADE">
        <w:rPr>
          <w:rFonts w:ascii="Times New Roman" w:hAnsi="Times New Roman" w:cs="Times New Roman"/>
        </w:rPr>
        <w:t xml:space="preserve"> backend</w:t>
      </w:r>
    </w:p>
    <w:p w14:paraId="5E3A2EF2" w14:textId="77777777" w:rsidR="00A32B8C" w:rsidRPr="006A0ADE" w:rsidRDefault="00A32B8C" w:rsidP="006A0ADE">
      <w:pPr>
        <w:numPr>
          <w:ilvl w:val="0"/>
          <w:numId w:val="32"/>
        </w:numPr>
        <w:spacing w:line="240" w:lineRule="auto"/>
        <w:rPr>
          <w:rFonts w:ascii="Times New Roman" w:hAnsi="Times New Roman" w:cs="Times New Roman"/>
        </w:rPr>
      </w:pPr>
      <w:r w:rsidRPr="006A0ADE">
        <w:rPr>
          <w:rFonts w:ascii="Times New Roman" w:hAnsi="Times New Roman" w:cs="Times New Roman"/>
        </w:rPr>
        <w:t>Result appears below input box in real-time</w:t>
      </w:r>
    </w:p>
    <w:p w14:paraId="7927E1C3" w14:textId="77777777" w:rsidR="00A32B8C" w:rsidRDefault="00A32B8C" w:rsidP="006A0ADE">
      <w:pPr>
        <w:spacing w:line="240" w:lineRule="auto"/>
        <w:rPr>
          <w:rFonts w:ascii="Times New Roman" w:hAnsi="Times New Roman" w:cs="Times New Roman"/>
        </w:rPr>
      </w:pPr>
    </w:p>
    <w:p w14:paraId="4851C60A" w14:textId="77777777" w:rsidR="009E116F" w:rsidRPr="006A0ADE" w:rsidRDefault="009E116F" w:rsidP="006A0ADE">
      <w:pPr>
        <w:spacing w:line="240" w:lineRule="auto"/>
        <w:rPr>
          <w:rFonts w:ascii="Times New Roman" w:hAnsi="Times New Roman" w:cs="Times New Roman"/>
        </w:rPr>
      </w:pPr>
    </w:p>
    <w:p w14:paraId="0A0CEC9B" w14:textId="77777777"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b/>
          <w:bCs/>
        </w:rPr>
        <w:lastRenderedPageBreak/>
        <w:t>MILESTONE 4: Deployment</w:t>
      </w:r>
    </w:p>
    <w:p w14:paraId="2CDDA60A" w14:textId="77777777" w:rsidR="00A32B8C" w:rsidRPr="009E116F" w:rsidRDefault="00A32B8C" w:rsidP="009E116F">
      <w:pPr>
        <w:spacing w:line="240" w:lineRule="auto"/>
        <w:rPr>
          <w:rFonts w:ascii="Times New Roman" w:hAnsi="Times New Roman" w:cs="Times New Roman"/>
          <w:b/>
          <w:bCs/>
        </w:rPr>
      </w:pPr>
      <w:r w:rsidRPr="009E116F">
        <w:rPr>
          <w:rFonts w:ascii="Times New Roman" w:hAnsi="Times New Roman" w:cs="Times New Roman"/>
          <w:b/>
          <w:bCs/>
        </w:rPr>
        <w:t>Activity 4.1: Run Locally </w:t>
      </w:r>
    </w:p>
    <w:p w14:paraId="4E379C28" w14:textId="77777777" w:rsidR="00A32B8C" w:rsidRPr="006A0ADE" w:rsidRDefault="00A32B8C" w:rsidP="009E116F">
      <w:pPr>
        <w:spacing w:line="240" w:lineRule="auto"/>
        <w:ind w:firstLine="720"/>
        <w:rPr>
          <w:rFonts w:ascii="Times New Roman" w:hAnsi="Times New Roman" w:cs="Times New Roman"/>
        </w:rPr>
      </w:pPr>
      <w:r w:rsidRPr="006A0ADE">
        <w:rPr>
          <w:rFonts w:ascii="Times New Roman" w:hAnsi="Times New Roman" w:cs="Times New Roman"/>
        </w:rPr>
        <w:t>Run locally with</w:t>
      </w:r>
      <w:r w:rsidRPr="006A0ADE">
        <w:rPr>
          <w:rFonts w:ascii="Times New Roman" w:hAnsi="Times New Roman" w:cs="Times New Roman"/>
          <w:b/>
          <w:bCs/>
        </w:rPr>
        <w:t xml:space="preserve"> </w:t>
      </w:r>
      <w:proofErr w:type="spellStart"/>
      <w:r w:rsidRPr="006A0ADE">
        <w:rPr>
          <w:rFonts w:ascii="Times New Roman" w:hAnsi="Times New Roman" w:cs="Times New Roman"/>
        </w:rPr>
        <w:t>uvicorn</w:t>
      </w:r>
      <w:proofErr w:type="spellEnd"/>
      <w:r w:rsidRPr="006A0ADE">
        <w:rPr>
          <w:rFonts w:ascii="Times New Roman" w:hAnsi="Times New Roman" w:cs="Times New Roman"/>
        </w:rPr>
        <w:t xml:space="preserve"> </w:t>
      </w:r>
      <w:proofErr w:type="spellStart"/>
      <w:r w:rsidRPr="006A0ADE">
        <w:rPr>
          <w:rFonts w:ascii="Times New Roman" w:hAnsi="Times New Roman" w:cs="Times New Roman"/>
        </w:rPr>
        <w:t>main:app</w:t>
      </w:r>
      <w:proofErr w:type="spellEnd"/>
      <w:r w:rsidRPr="006A0ADE">
        <w:rPr>
          <w:rFonts w:ascii="Times New Roman" w:hAnsi="Times New Roman" w:cs="Times New Roman"/>
        </w:rPr>
        <w:t xml:space="preserve"> --reload</w:t>
      </w:r>
    </w:p>
    <w:p w14:paraId="466E9228" w14:textId="77777777" w:rsidR="00A32B8C" w:rsidRPr="006A0ADE" w:rsidRDefault="00A32B8C" w:rsidP="009E116F">
      <w:pPr>
        <w:spacing w:line="240" w:lineRule="auto"/>
        <w:ind w:firstLine="720"/>
        <w:rPr>
          <w:rFonts w:ascii="Times New Roman" w:hAnsi="Times New Roman" w:cs="Times New Roman"/>
        </w:rPr>
      </w:pPr>
      <w:r w:rsidRPr="006A0ADE">
        <w:rPr>
          <w:rFonts w:ascii="Times New Roman" w:hAnsi="Times New Roman" w:cs="Times New Roman"/>
        </w:rPr>
        <w:t>Navigate to: </w:t>
      </w:r>
      <w:hyperlink r:id="rId18" w:history="1">
        <w:r w:rsidRPr="006A0ADE">
          <w:rPr>
            <w:rStyle w:val="Hyperlink"/>
            <w:rFonts w:ascii="Times New Roman" w:hAnsi="Times New Roman" w:cs="Times New Roman"/>
          </w:rPr>
          <w:t>http://127.0.0.1:8000</w:t>
        </w:r>
      </w:hyperlink>
    </w:p>
    <w:p w14:paraId="1AE9EA64" w14:textId="432CFB1A" w:rsidR="00A32B8C" w:rsidRPr="006A0ADE" w:rsidRDefault="00A32B8C" w:rsidP="006A0ADE">
      <w:pPr>
        <w:spacing w:line="240" w:lineRule="auto"/>
        <w:rPr>
          <w:rFonts w:ascii="Times New Roman" w:hAnsi="Times New Roman" w:cs="Times New Roman"/>
        </w:rPr>
      </w:pPr>
      <w:r w:rsidRPr="006A0ADE">
        <w:rPr>
          <w:rFonts w:ascii="Times New Roman" w:hAnsi="Times New Roman" w:cs="Times New Roman"/>
        </w:rPr>
        <w:drawing>
          <wp:inline distT="0" distB="0" distL="0" distR="0" wp14:anchorId="4DB0E094" wp14:editId="7940BA03">
            <wp:extent cx="5737860" cy="1432560"/>
            <wp:effectExtent l="0" t="0" r="0" b="0"/>
            <wp:docPr id="4225054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7860" cy="1432560"/>
                    </a:xfrm>
                    <a:prstGeom prst="rect">
                      <a:avLst/>
                    </a:prstGeom>
                    <a:noFill/>
                    <a:ln>
                      <a:noFill/>
                    </a:ln>
                  </pic:spPr>
                </pic:pic>
              </a:graphicData>
            </a:graphic>
          </wp:inline>
        </w:drawing>
      </w:r>
    </w:p>
    <w:p w14:paraId="7AE6AEC3" w14:textId="77777777" w:rsidR="00A32B8C" w:rsidRPr="009E116F" w:rsidRDefault="00A32B8C" w:rsidP="009E116F">
      <w:pPr>
        <w:spacing w:line="240" w:lineRule="auto"/>
        <w:rPr>
          <w:rFonts w:ascii="Times New Roman" w:hAnsi="Times New Roman" w:cs="Times New Roman"/>
          <w:b/>
          <w:bCs/>
        </w:rPr>
      </w:pPr>
      <w:r w:rsidRPr="009E116F">
        <w:rPr>
          <w:rFonts w:ascii="Times New Roman" w:hAnsi="Times New Roman" w:cs="Times New Roman"/>
          <w:b/>
          <w:bCs/>
        </w:rPr>
        <w:t>Activity 4.2: Functional Testing</w:t>
      </w:r>
    </w:p>
    <w:p w14:paraId="7ECB6526" w14:textId="77777777" w:rsidR="00A32B8C" w:rsidRDefault="00A32B8C" w:rsidP="009E116F">
      <w:pPr>
        <w:spacing w:line="240" w:lineRule="auto"/>
        <w:ind w:left="720"/>
        <w:rPr>
          <w:rFonts w:ascii="Times New Roman" w:hAnsi="Times New Roman" w:cs="Times New Roman"/>
        </w:rPr>
      </w:pPr>
      <w:r w:rsidRPr="006A0ADE">
        <w:rPr>
          <w:rFonts w:ascii="Times New Roman" w:hAnsi="Times New Roman" w:cs="Times New Roman"/>
        </w:rPr>
        <w:t>Ask a question</w:t>
      </w:r>
      <w:r w:rsidRPr="006A0ADE">
        <w:rPr>
          <w:rFonts w:ascii="Times New Roman" w:hAnsi="Times New Roman" w:cs="Times New Roman"/>
        </w:rPr>
        <w:br/>
        <w:t>Get an explanation</w:t>
      </w:r>
      <w:r w:rsidRPr="006A0ADE">
        <w:rPr>
          <w:rFonts w:ascii="Times New Roman" w:hAnsi="Times New Roman" w:cs="Times New Roman"/>
        </w:rPr>
        <w:br/>
        <w:t>Generate a quiz</w:t>
      </w:r>
      <w:r w:rsidRPr="006A0ADE">
        <w:rPr>
          <w:rFonts w:ascii="Times New Roman" w:hAnsi="Times New Roman" w:cs="Times New Roman"/>
        </w:rPr>
        <w:br/>
        <w:t>Summarize content</w:t>
      </w:r>
      <w:r w:rsidRPr="006A0ADE">
        <w:rPr>
          <w:rFonts w:ascii="Times New Roman" w:hAnsi="Times New Roman" w:cs="Times New Roman"/>
        </w:rPr>
        <w:br/>
        <w:t>Get a personalized learning plan</w:t>
      </w:r>
    </w:p>
    <w:p w14:paraId="417129E6" w14:textId="77777777" w:rsidR="009E116F" w:rsidRPr="006A0ADE" w:rsidRDefault="009E116F" w:rsidP="009E116F">
      <w:pPr>
        <w:spacing w:line="240" w:lineRule="auto"/>
        <w:ind w:left="720"/>
        <w:rPr>
          <w:rFonts w:ascii="Times New Roman" w:hAnsi="Times New Roman" w:cs="Times New Roman"/>
        </w:rPr>
      </w:pPr>
    </w:p>
    <w:p w14:paraId="665DF5D5" w14:textId="30663DE8" w:rsidR="00984666" w:rsidRDefault="009E116F" w:rsidP="006A0ADE">
      <w:pPr>
        <w:spacing w:before="80" w:after="200" w:line="240" w:lineRule="auto"/>
        <w:ind w:left="360" w:right="36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9E116F">
        <w:rPr>
          <w:rFonts w:ascii="Times New Roman" w:hAnsi="Times New Roman" w:cs="Times New Roman"/>
          <w:color w:val="000000" w:themeColor="text1"/>
        </w:rPr>
        <w:drawing>
          <wp:inline distT="0" distB="0" distL="0" distR="0" wp14:anchorId="5D61B6C9" wp14:editId="350EB37F">
            <wp:extent cx="4373880" cy="2225040"/>
            <wp:effectExtent l="0" t="0" r="7620" b="3810"/>
            <wp:docPr id="171382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7149" name=""/>
                    <pic:cNvPicPr/>
                  </pic:nvPicPr>
                  <pic:blipFill>
                    <a:blip r:embed="rId20"/>
                    <a:stretch>
                      <a:fillRect/>
                    </a:stretch>
                  </pic:blipFill>
                  <pic:spPr>
                    <a:xfrm>
                      <a:off x="0" y="0"/>
                      <a:ext cx="4373880" cy="2225040"/>
                    </a:xfrm>
                    <a:prstGeom prst="rect">
                      <a:avLst/>
                    </a:prstGeom>
                  </pic:spPr>
                </pic:pic>
              </a:graphicData>
            </a:graphic>
          </wp:inline>
        </w:drawing>
      </w:r>
    </w:p>
    <w:p w14:paraId="79CE9CEA" w14:textId="77777777" w:rsidR="00A84A3D" w:rsidRDefault="00A84A3D" w:rsidP="006A0ADE">
      <w:pPr>
        <w:spacing w:before="80" w:after="200" w:line="240" w:lineRule="auto"/>
        <w:ind w:left="360" w:right="360"/>
        <w:rPr>
          <w:rFonts w:ascii="Times New Roman" w:hAnsi="Times New Roman" w:cs="Times New Roman"/>
          <w:color w:val="000000" w:themeColor="text1"/>
        </w:rPr>
      </w:pPr>
    </w:p>
    <w:p w14:paraId="30417DAC" w14:textId="77777777" w:rsidR="00A84A3D" w:rsidRDefault="00A84A3D" w:rsidP="006A0ADE">
      <w:pPr>
        <w:spacing w:before="80" w:after="200" w:line="240" w:lineRule="auto"/>
        <w:ind w:left="360" w:right="360"/>
        <w:rPr>
          <w:rFonts w:ascii="Times New Roman" w:hAnsi="Times New Roman" w:cs="Times New Roman"/>
          <w:color w:val="000000" w:themeColor="text1"/>
        </w:rPr>
      </w:pPr>
    </w:p>
    <w:p w14:paraId="337BA7FD" w14:textId="77777777" w:rsidR="00A84A3D" w:rsidRDefault="00A84A3D" w:rsidP="006A0ADE">
      <w:pPr>
        <w:spacing w:before="80" w:after="200" w:line="240" w:lineRule="auto"/>
        <w:ind w:left="360" w:right="360"/>
        <w:rPr>
          <w:rFonts w:ascii="Times New Roman" w:hAnsi="Times New Roman" w:cs="Times New Roman"/>
          <w:color w:val="000000" w:themeColor="text1"/>
        </w:rPr>
      </w:pPr>
    </w:p>
    <w:p w14:paraId="54AB7065" w14:textId="77777777" w:rsidR="00A84A3D" w:rsidRDefault="00A84A3D" w:rsidP="006A0ADE">
      <w:pPr>
        <w:spacing w:before="80" w:after="200" w:line="240" w:lineRule="auto"/>
        <w:ind w:left="360" w:right="360"/>
        <w:rPr>
          <w:rFonts w:ascii="Times New Roman" w:hAnsi="Times New Roman" w:cs="Times New Roman"/>
          <w:color w:val="000000" w:themeColor="text1"/>
        </w:rPr>
      </w:pPr>
    </w:p>
    <w:p w14:paraId="3AA230B0" w14:textId="77777777" w:rsidR="00A84A3D" w:rsidRDefault="00A84A3D" w:rsidP="006A0ADE">
      <w:pPr>
        <w:spacing w:before="80" w:after="200" w:line="240" w:lineRule="auto"/>
        <w:ind w:left="360" w:right="360"/>
        <w:rPr>
          <w:rFonts w:ascii="Times New Roman" w:hAnsi="Times New Roman" w:cs="Times New Roman"/>
          <w:color w:val="000000" w:themeColor="text1"/>
        </w:rPr>
      </w:pPr>
    </w:p>
    <w:p w14:paraId="602F79E8" w14:textId="77777777" w:rsidR="00A84A3D" w:rsidRDefault="00A84A3D" w:rsidP="006A0ADE">
      <w:pPr>
        <w:spacing w:before="80" w:after="200" w:line="240" w:lineRule="auto"/>
        <w:ind w:left="360" w:right="360"/>
        <w:rPr>
          <w:rFonts w:ascii="Times New Roman" w:hAnsi="Times New Roman" w:cs="Times New Roman"/>
          <w:color w:val="000000" w:themeColor="text1"/>
        </w:rPr>
      </w:pPr>
    </w:p>
    <w:p w14:paraId="65C8D9CB" w14:textId="77777777" w:rsidR="00A84A3D" w:rsidRDefault="00A84A3D" w:rsidP="006A0ADE">
      <w:pPr>
        <w:spacing w:before="80" w:after="200" w:line="240" w:lineRule="auto"/>
        <w:ind w:left="360" w:right="360"/>
        <w:rPr>
          <w:rFonts w:ascii="Times New Roman" w:hAnsi="Times New Roman" w:cs="Times New Roman"/>
          <w:color w:val="000000" w:themeColor="text1"/>
        </w:rPr>
      </w:pPr>
    </w:p>
    <w:p w14:paraId="11923477" w14:textId="77777777" w:rsidR="009E116F" w:rsidRPr="009E116F" w:rsidRDefault="009E116F" w:rsidP="009E116F">
      <w:pPr>
        <w:spacing w:before="80" w:after="200" w:line="240" w:lineRule="auto"/>
        <w:ind w:left="360" w:right="360"/>
        <w:rPr>
          <w:rFonts w:ascii="Times New Roman" w:hAnsi="Times New Roman" w:cs="Times New Roman"/>
          <w:color w:val="000000" w:themeColor="text1"/>
        </w:rPr>
      </w:pPr>
      <w:r w:rsidRPr="009E116F">
        <w:rPr>
          <w:rFonts w:ascii="Times New Roman" w:hAnsi="Times New Roman" w:cs="Times New Roman"/>
          <w:b/>
          <w:bCs/>
          <w:color w:val="000000" w:themeColor="text1"/>
        </w:rPr>
        <w:lastRenderedPageBreak/>
        <w:t xml:space="preserve">Exploring </w:t>
      </w:r>
      <w:proofErr w:type="spellStart"/>
      <w:r w:rsidRPr="009E116F">
        <w:rPr>
          <w:rFonts w:ascii="Times New Roman" w:hAnsi="Times New Roman" w:cs="Times New Roman"/>
          <w:b/>
          <w:bCs/>
          <w:color w:val="000000" w:themeColor="text1"/>
        </w:rPr>
        <w:t>EduGenie</w:t>
      </w:r>
      <w:proofErr w:type="spellEnd"/>
      <w:r w:rsidRPr="009E116F">
        <w:rPr>
          <w:rFonts w:ascii="Times New Roman" w:hAnsi="Times New Roman" w:cs="Times New Roman"/>
          <w:b/>
          <w:bCs/>
          <w:color w:val="000000" w:themeColor="text1"/>
        </w:rPr>
        <w:t>: </w:t>
      </w:r>
    </w:p>
    <w:p w14:paraId="726F4A17" w14:textId="3508C3B9" w:rsidR="009E116F" w:rsidRDefault="00A84A3D" w:rsidP="00A84A3D">
      <w:pPr>
        <w:spacing w:before="80" w:after="200" w:line="240" w:lineRule="auto"/>
        <w:ind w:left="360" w:right="360"/>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a.</w:t>
      </w:r>
      <w:r w:rsidR="009E116F" w:rsidRPr="009E116F">
        <w:rPr>
          <w:rFonts w:ascii="Times New Roman" w:hAnsi="Times New Roman" w:cs="Times New Roman"/>
          <w:color w:val="000000" w:themeColor="text1"/>
        </w:rPr>
        <w:t>Asking</w:t>
      </w:r>
      <w:proofErr w:type="spellEnd"/>
      <w:proofErr w:type="gramEnd"/>
      <w:r w:rsidR="009E116F" w:rsidRPr="009E116F">
        <w:rPr>
          <w:rFonts w:ascii="Times New Roman" w:hAnsi="Times New Roman" w:cs="Times New Roman"/>
          <w:color w:val="000000" w:themeColor="text1"/>
        </w:rPr>
        <w:t xml:space="preserve"> questions</w:t>
      </w:r>
    </w:p>
    <w:p w14:paraId="327A58C2" w14:textId="077FDBBF" w:rsidR="009E116F" w:rsidRPr="009E116F" w:rsidRDefault="00A84A3D" w:rsidP="00A84A3D">
      <w:pPr>
        <w:spacing w:before="80" w:after="200" w:line="240" w:lineRule="auto"/>
        <w:ind w:left="360" w:right="360"/>
        <w:rPr>
          <w:rFonts w:ascii="Times New Roman" w:hAnsi="Times New Roman" w:cs="Times New Roman"/>
          <w:color w:val="000000" w:themeColor="text1"/>
        </w:rPr>
      </w:pPr>
      <w:r>
        <w:rPr>
          <w:rFonts w:ascii="Times New Roman" w:hAnsi="Times New Roman" w:cs="Times New Roman"/>
          <w:color w:val="000000" w:themeColor="text1"/>
        </w:rPr>
        <w:tab/>
      </w:r>
      <w:r>
        <w:rPr>
          <w:rFonts w:ascii="Times New Roman" w:hAnsi="Times New Roman" w:cs="Times New Roman"/>
          <w:color w:val="000000" w:themeColor="text1"/>
        </w:rPr>
        <w:tab/>
      </w:r>
      <w:r w:rsidRPr="00A84A3D">
        <w:rPr>
          <w:rFonts w:ascii="Times New Roman" w:hAnsi="Times New Roman" w:cs="Times New Roman"/>
          <w:color w:val="000000" w:themeColor="text1"/>
        </w:rPr>
        <w:drawing>
          <wp:inline distT="0" distB="0" distL="0" distR="0" wp14:anchorId="6EC3C718" wp14:editId="324293A1">
            <wp:extent cx="4762500" cy="1882140"/>
            <wp:effectExtent l="0" t="0" r="0" b="3810"/>
            <wp:docPr id="138061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16250" name=""/>
                    <pic:cNvPicPr/>
                  </pic:nvPicPr>
                  <pic:blipFill>
                    <a:blip r:embed="rId21"/>
                    <a:stretch>
                      <a:fillRect/>
                    </a:stretch>
                  </pic:blipFill>
                  <pic:spPr>
                    <a:xfrm>
                      <a:off x="0" y="0"/>
                      <a:ext cx="4762500" cy="1882140"/>
                    </a:xfrm>
                    <a:prstGeom prst="rect">
                      <a:avLst/>
                    </a:prstGeom>
                  </pic:spPr>
                </pic:pic>
              </a:graphicData>
            </a:graphic>
          </wp:inline>
        </w:drawing>
      </w:r>
    </w:p>
    <w:p w14:paraId="1AABD362" w14:textId="77777777" w:rsidR="009E116F" w:rsidRDefault="009E116F" w:rsidP="009E116F">
      <w:pPr>
        <w:numPr>
          <w:ilvl w:val="0"/>
          <w:numId w:val="37"/>
        </w:numPr>
        <w:spacing w:before="80" w:after="200" w:line="240" w:lineRule="auto"/>
        <w:ind w:right="360"/>
        <w:rPr>
          <w:rFonts w:ascii="Times New Roman" w:hAnsi="Times New Roman" w:cs="Times New Roman"/>
          <w:color w:val="000000" w:themeColor="text1"/>
        </w:rPr>
      </w:pPr>
      <w:r w:rsidRPr="009E116F">
        <w:rPr>
          <w:rFonts w:ascii="Times New Roman" w:hAnsi="Times New Roman" w:cs="Times New Roman"/>
          <w:color w:val="000000" w:themeColor="text1"/>
        </w:rPr>
        <w:t>Explanation of any topic:</w:t>
      </w:r>
    </w:p>
    <w:p w14:paraId="374C2B5C" w14:textId="1E21888A" w:rsidR="009E116F" w:rsidRPr="00A84A3D" w:rsidRDefault="00A84A3D" w:rsidP="00A84A3D">
      <w:pPr>
        <w:spacing w:before="80" w:after="200" w:line="240" w:lineRule="auto"/>
        <w:ind w:left="1080" w:right="360" w:firstLine="360"/>
        <w:rPr>
          <w:rFonts w:ascii="Times New Roman" w:hAnsi="Times New Roman" w:cs="Times New Roman"/>
          <w:color w:val="000000" w:themeColor="text1"/>
        </w:rPr>
      </w:pPr>
      <w:r w:rsidRPr="00A84A3D">
        <w:rPr>
          <w:rFonts w:ascii="Times New Roman" w:hAnsi="Times New Roman" w:cs="Times New Roman"/>
          <w:color w:val="000000" w:themeColor="text1"/>
        </w:rPr>
        <w:drawing>
          <wp:inline distT="0" distB="0" distL="0" distR="0" wp14:anchorId="0886C512" wp14:editId="6DA6DB19">
            <wp:extent cx="4777740" cy="1684020"/>
            <wp:effectExtent l="0" t="0" r="3810" b="0"/>
            <wp:docPr id="40974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46166" name=""/>
                    <pic:cNvPicPr/>
                  </pic:nvPicPr>
                  <pic:blipFill>
                    <a:blip r:embed="rId22"/>
                    <a:stretch>
                      <a:fillRect/>
                    </a:stretch>
                  </pic:blipFill>
                  <pic:spPr>
                    <a:xfrm>
                      <a:off x="0" y="0"/>
                      <a:ext cx="4777740" cy="1684020"/>
                    </a:xfrm>
                    <a:prstGeom prst="rect">
                      <a:avLst/>
                    </a:prstGeom>
                  </pic:spPr>
                </pic:pic>
              </a:graphicData>
            </a:graphic>
          </wp:inline>
        </w:drawing>
      </w:r>
    </w:p>
    <w:p w14:paraId="00282A70" w14:textId="77777777" w:rsidR="009E116F" w:rsidRPr="009E116F" w:rsidRDefault="009E116F" w:rsidP="009E116F">
      <w:pPr>
        <w:numPr>
          <w:ilvl w:val="0"/>
          <w:numId w:val="38"/>
        </w:numPr>
        <w:spacing w:before="80" w:after="200" w:line="240" w:lineRule="auto"/>
        <w:ind w:right="360"/>
        <w:rPr>
          <w:rFonts w:ascii="Times New Roman" w:hAnsi="Times New Roman" w:cs="Times New Roman"/>
          <w:color w:val="000000" w:themeColor="text1"/>
        </w:rPr>
      </w:pPr>
      <w:proofErr w:type="spellStart"/>
      <w:r w:rsidRPr="009E116F">
        <w:rPr>
          <w:rFonts w:ascii="Times New Roman" w:hAnsi="Times New Roman" w:cs="Times New Roman"/>
          <w:color w:val="000000" w:themeColor="text1"/>
        </w:rPr>
        <w:t>Summarising</w:t>
      </w:r>
      <w:proofErr w:type="spellEnd"/>
      <w:r w:rsidRPr="009E116F">
        <w:rPr>
          <w:rFonts w:ascii="Times New Roman" w:hAnsi="Times New Roman" w:cs="Times New Roman"/>
          <w:color w:val="000000" w:themeColor="text1"/>
        </w:rPr>
        <w:t xml:space="preserve"> long paragraphs:</w:t>
      </w:r>
    </w:p>
    <w:p w14:paraId="71E1813F" w14:textId="6394380D" w:rsidR="009E116F" w:rsidRDefault="009E116F" w:rsidP="00145775">
      <w:pPr>
        <w:spacing w:before="80" w:after="200" w:line="240" w:lineRule="auto"/>
        <w:ind w:left="1080" w:right="360" w:firstLine="360"/>
        <w:rPr>
          <w:rFonts w:ascii="Times New Roman" w:hAnsi="Times New Roman" w:cs="Times New Roman"/>
          <w:color w:val="000000" w:themeColor="text1"/>
        </w:rPr>
      </w:pPr>
      <w:r w:rsidRPr="009E116F">
        <w:rPr>
          <w:rFonts w:ascii="Times New Roman" w:hAnsi="Times New Roman" w:cs="Times New Roman"/>
          <w:color w:val="000000" w:themeColor="text1"/>
        </w:rPr>
        <w:drawing>
          <wp:inline distT="0" distB="0" distL="0" distR="0" wp14:anchorId="7A196EB4" wp14:editId="48160896">
            <wp:extent cx="4770120" cy="1653540"/>
            <wp:effectExtent l="0" t="0" r="0" b="3810"/>
            <wp:docPr id="111362554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72238" cy="1654274"/>
                    </a:xfrm>
                    <a:prstGeom prst="rect">
                      <a:avLst/>
                    </a:prstGeom>
                    <a:noFill/>
                    <a:ln>
                      <a:noFill/>
                    </a:ln>
                  </pic:spPr>
                </pic:pic>
              </a:graphicData>
            </a:graphic>
          </wp:inline>
        </w:drawing>
      </w:r>
    </w:p>
    <w:p w14:paraId="1C472515" w14:textId="77777777" w:rsidR="00145775" w:rsidRDefault="00145775" w:rsidP="00145775">
      <w:pPr>
        <w:spacing w:before="80" w:after="200" w:line="240" w:lineRule="auto"/>
        <w:ind w:left="360" w:right="360"/>
        <w:rPr>
          <w:rFonts w:ascii="Times New Roman" w:hAnsi="Times New Roman" w:cs="Times New Roman"/>
          <w:color w:val="000000" w:themeColor="text1"/>
        </w:rPr>
      </w:pPr>
    </w:p>
    <w:p w14:paraId="2146A7B0" w14:textId="77777777" w:rsidR="00145775" w:rsidRDefault="00145775" w:rsidP="00145775">
      <w:pPr>
        <w:spacing w:before="80" w:after="200" w:line="240" w:lineRule="auto"/>
        <w:ind w:left="360" w:right="360"/>
        <w:rPr>
          <w:rFonts w:ascii="Times New Roman" w:hAnsi="Times New Roman" w:cs="Times New Roman"/>
          <w:color w:val="000000" w:themeColor="text1"/>
        </w:rPr>
      </w:pPr>
    </w:p>
    <w:p w14:paraId="29322B2E" w14:textId="77777777" w:rsidR="00145775" w:rsidRDefault="00145775" w:rsidP="00145775">
      <w:pPr>
        <w:spacing w:before="80" w:after="200" w:line="240" w:lineRule="auto"/>
        <w:ind w:left="360" w:right="360"/>
        <w:rPr>
          <w:rFonts w:ascii="Times New Roman" w:hAnsi="Times New Roman" w:cs="Times New Roman"/>
          <w:color w:val="000000" w:themeColor="text1"/>
        </w:rPr>
      </w:pPr>
    </w:p>
    <w:p w14:paraId="53ED1B31" w14:textId="77777777" w:rsidR="00145775" w:rsidRDefault="00145775" w:rsidP="00145775">
      <w:pPr>
        <w:spacing w:before="80" w:after="200" w:line="240" w:lineRule="auto"/>
        <w:ind w:left="360" w:right="360"/>
        <w:rPr>
          <w:rFonts w:ascii="Times New Roman" w:hAnsi="Times New Roman" w:cs="Times New Roman"/>
          <w:color w:val="000000" w:themeColor="text1"/>
        </w:rPr>
      </w:pPr>
    </w:p>
    <w:p w14:paraId="07C3664A" w14:textId="77777777" w:rsidR="00145775" w:rsidRDefault="00145775" w:rsidP="00145775">
      <w:pPr>
        <w:spacing w:before="80" w:after="200" w:line="240" w:lineRule="auto"/>
        <w:ind w:left="360" w:right="360"/>
        <w:rPr>
          <w:rFonts w:ascii="Times New Roman" w:hAnsi="Times New Roman" w:cs="Times New Roman"/>
          <w:color w:val="000000" w:themeColor="text1"/>
        </w:rPr>
      </w:pPr>
    </w:p>
    <w:p w14:paraId="6E93DD2E" w14:textId="77777777" w:rsidR="00145775" w:rsidRPr="009E116F" w:rsidRDefault="00145775" w:rsidP="00145775">
      <w:pPr>
        <w:spacing w:before="80" w:after="200" w:line="240" w:lineRule="auto"/>
        <w:ind w:left="360" w:right="360"/>
        <w:rPr>
          <w:rFonts w:ascii="Times New Roman" w:hAnsi="Times New Roman" w:cs="Times New Roman"/>
          <w:color w:val="000000" w:themeColor="text1"/>
        </w:rPr>
      </w:pPr>
    </w:p>
    <w:p w14:paraId="6C17BC60" w14:textId="48F6372A" w:rsidR="009E116F" w:rsidRPr="00145775" w:rsidRDefault="009E116F" w:rsidP="00145775">
      <w:pPr>
        <w:numPr>
          <w:ilvl w:val="0"/>
          <w:numId w:val="39"/>
        </w:numPr>
        <w:spacing w:before="80" w:after="200" w:line="240" w:lineRule="auto"/>
        <w:ind w:right="360"/>
        <w:rPr>
          <w:rFonts w:ascii="Times New Roman" w:hAnsi="Times New Roman" w:cs="Times New Roman"/>
          <w:color w:val="000000" w:themeColor="text1"/>
        </w:rPr>
      </w:pPr>
      <w:r w:rsidRPr="009E116F">
        <w:rPr>
          <w:rFonts w:ascii="Times New Roman" w:hAnsi="Times New Roman" w:cs="Times New Roman"/>
          <w:color w:val="000000" w:themeColor="text1"/>
        </w:rPr>
        <w:lastRenderedPageBreak/>
        <w:t>Generating quizzes: </w:t>
      </w:r>
    </w:p>
    <w:p w14:paraId="2ABA7248" w14:textId="77777777" w:rsidR="00145775" w:rsidRDefault="009E116F" w:rsidP="00145775">
      <w:pPr>
        <w:spacing w:before="80" w:after="200" w:line="240" w:lineRule="auto"/>
        <w:ind w:left="720" w:right="360"/>
        <w:rPr>
          <w:rFonts w:ascii="Times New Roman" w:hAnsi="Times New Roman" w:cs="Times New Roman"/>
          <w:color w:val="000000" w:themeColor="text1"/>
        </w:rPr>
      </w:pPr>
      <w:r w:rsidRPr="009E116F">
        <w:rPr>
          <w:rFonts w:ascii="Times New Roman" w:hAnsi="Times New Roman" w:cs="Times New Roman"/>
          <w:color w:val="000000" w:themeColor="text1"/>
        </w:rPr>
        <w:t>It generates three questions with 4 options each. It corrects the answer if chosen wrong.</w:t>
      </w:r>
    </w:p>
    <w:p w14:paraId="34AB6B45" w14:textId="77777777" w:rsidR="00145775" w:rsidRDefault="00145775" w:rsidP="00145775">
      <w:pPr>
        <w:spacing w:before="80" w:after="200" w:line="240" w:lineRule="auto"/>
        <w:ind w:left="1440" w:right="360"/>
        <w:rPr>
          <w:rFonts w:ascii="Times New Roman" w:hAnsi="Times New Roman" w:cs="Times New Roman"/>
          <w:color w:val="000000" w:themeColor="text1"/>
        </w:rPr>
      </w:pPr>
    </w:p>
    <w:p w14:paraId="286C1A55" w14:textId="4DBF083A" w:rsidR="009E116F" w:rsidRPr="009E116F" w:rsidRDefault="009E116F" w:rsidP="00145775">
      <w:pPr>
        <w:spacing w:before="80" w:after="200" w:line="240" w:lineRule="auto"/>
        <w:ind w:left="1440" w:right="360"/>
        <w:rPr>
          <w:rFonts w:ascii="Times New Roman" w:hAnsi="Times New Roman" w:cs="Times New Roman"/>
          <w:color w:val="000000" w:themeColor="text1"/>
        </w:rPr>
      </w:pPr>
      <w:r w:rsidRPr="009E116F">
        <w:rPr>
          <w:rFonts w:ascii="Times New Roman" w:hAnsi="Times New Roman" w:cs="Times New Roman"/>
          <w:color w:val="000000" w:themeColor="text1"/>
        </w:rPr>
        <w:drawing>
          <wp:inline distT="0" distB="0" distL="0" distR="0" wp14:anchorId="3CB8E0E8" wp14:editId="43891813">
            <wp:extent cx="3923665" cy="1377458"/>
            <wp:effectExtent l="0" t="0" r="635" b="0"/>
            <wp:docPr id="121710049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66573" cy="1392522"/>
                    </a:xfrm>
                    <a:prstGeom prst="rect">
                      <a:avLst/>
                    </a:prstGeom>
                    <a:noFill/>
                    <a:ln>
                      <a:noFill/>
                    </a:ln>
                  </pic:spPr>
                </pic:pic>
              </a:graphicData>
            </a:graphic>
          </wp:inline>
        </w:drawing>
      </w:r>
    </w:p>
    <w:p w14:paraId="563AED5E" w14:textId="085B2F08" w:rsidR="009E116F" w:rsidRPr="009E116F" w:rsidRDefault="009E116F" w:rsidP="00145775">
      <w:pPr>
        <w:spacing w:before="80" w:after="200" w:line="240" w:lineRule="auto"/>
        <w:ind w:left="1080" w:right="360" w:firstLine="360"/>
        <w:rPr>
          <w:rFonts w:ascii="Times New Roman" w:hAnsi="Times New Roman" w:cs="Times New Roman"/>
          <w:color w:val="000000" w:themeColor="text1"/>
        </w:rPr>
      </w:pPr>
      <w:r w:rsidRPr="009E116F">
        <w:rPr>
          <w:rFonts w:ascii="Times New Roman" w:hAnsi="Times New Roman" w:cs="Times New Roman"/>
          <w:color w:val="000000" w:themeColor="text1"/>
        </w:rPr>
        <w:drawing>
          <wp:inline distT="0" distB="0" distL="0" distR="0" wp14:anchorId="1B990551" wp14:editId="563326C8">
            <wp:extent cx="3908560" cy="1372154"/>
            <wp:effectExtent l="0" t="0" r="0" b="0"/>
            <wp:docPr id="11185823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36928" cy="1382113"/>
                    </a:xfrm>
                    <a:prstGeom prst="rect">
                      <a:avLst/>
                    </a:prstGeom>
                    <a:noFill/>
                    <a:ln>
                      <a:noFill/>
                    </a:ln>
                  </pic:spPr>
                </pic:pic>
              </a:graphicData>
            </a:graphic>
          </wp:inline>
        </w:drawing>
      </w:r>
    </w:p>
    <w:p w14:paraId="2DB11BB9" w14:textId="49E91AD2" w:rsidR="009E116F" w:rsidRDefault="009E116F" w:rsidP="00145775">
      <w:pPr>
        <w:spacing w:before="80" w:after="200" w:line="240" w:lineRule="auto"/>
        <w:ind w:left="1080" w:right="360" w:firstLine="360"/>
        <w:rPr>
          <w:rFonts w:ascii="Times New Roman" w:hAnsi="Times New Roman" w:cs="Times New Roman"/>
          <w:color w:val="000000" w:themeColor="text1"/>
        </w:rPr>
      </w:pPr>
      <w:r w:rsidRPr="009E116F">
        <w:rPr>
          <w:rFonts w:ascii="Times New Roman" w:hAnsi="Times New Roman" w:cs="Times New Roman"/>
          <w:color w:val="000000" w:themeColor="text1"/>
        </w:rPr>
        <w:drawing>
          <wp:inline distT="0" distB="0" distL="0" distR="0" wp14:anchorId="586DB084" wp14:editId="230A682F">
            <wp:extent cx="3899746" cy="1866900"/>
            <wp:effectExtent l="0" t="0" r="5715" b="0"/>
            <wp:docPr id="77103087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31406" cy="1882056"/>
                    </a:xfrm>
                    <a:prstGeom prst="rect">
                      <a:avLst/>
                    </a:prstGeom>
                    <a:noFill/>
                    <a:ln>
                      <a:noFill/>
                    </a:ln>
                  </pic:spPr>
                </pic:pic>
              </a:graphicData>
            </a:graphic>
          </wp:inline>
        </w:drawing>
      </w:r>
    </w:p>
    <w:p w14:paraId="7E81433F" w14:textId="112C5CED" w:rsidR="009E116F" w:rsidRPr="009E116F" w:rsidRDefault="009E116F" w:rsidP="00145775">
      <w:pPr>
        <w:spacing w:before="80" w:after="200" w:line="240" w:lineRule="auto"/>
        <w:ind w:right="360"/>
        <w:rPr>
          <w:rFonts w:ascii="Times New Roman" w:hAnsi="Times New Roman" w:cs="Times New Roman"/>
          <w:color w:val="000000" w:themeColor="text1"/>
        </w:rPr>
      </w:pPr>
    </w:p>
    <w:p w14:paraId="75CABF49" w14:textId="0FCE50E8" w:rsidR="00145775" w:rsidRPr="00145775" w:rsidRDefault="009E116F" w:rsidP="00145775">
      <w:pPr>
        <w:numPr>
          <w:ilvl w:val="0"/>
          <w:numId w:val="40"/>
        </w:numPr>
        <w:spacing w:before="80" w:after="200" w:line="240" w:lineRule="auto"/>
        <w:ind w:right="360"/>
        <w:rPr>
          <w:rFonts w:ascii="Times New Roman" w:hAnsi="Times New Roman" w:cs="Times New Roman"/>
          <w:color w:val="000000" w:themeColor="text1"/>
        </w:rPr>
      </w:pPr>
      <w:r w:rsidRPr="009E116F">
        <w:rPr>
          <w:rFonts w:ascii="Times New Roman" w:hAnsi="Times New Roman" w:cs="Times New Roman"/>
          <w:color w:val="000000" w:themeColor="text1"/>
        </w:rPr>
        <w:t xml:space="preserve">Guiding with learning recommendations from </w:t>
      </w:r>
      <w:proofErr w:type="gramStart"/>
      <w:r w:rsidRPr="009E116F">
        <w:rPr>
          <w:rFonts w:ascii="Times New Roman" w:hAnsi="Times New Roman" w:cs="Times New Roman"/>
          <w:color w:val="000000" w:themeColor="text1"/>
        </w:rPr>
        <w:t>beginners</w:t>
      </w:r>
      <w:proofErr w:type="gramEnd"/>
      <w:r w:rsidRPr="009E116F">
        <w:rPr>
          <w:rFonts w:ascii="Times New Roman" w:hAnsi="Times New Roman" w:cs="Times New Roman"/>
          <w:color w:val="000000" w:themeColor="text1"/>
        </w:rPr>
        <w:t xml:space="preserve"> level to advanced level</w:t>
      </w:r>
    </w:p>
    <w:p w14:paraId="06B56350" w14:textId="2BEB170C" w:rsidR="009E116F" w:rsidRPr="009E116F" w:rsidRDefault="009E116F" w:rsidP="00145775">
      <w:pPr>
        <w:spacing w:before="80" w:after="200" w:line="240" w:lineRule="auto"/>
        <w:ind w:left="1080" w:right="360" w:firstLine="360"/>
        <w:rPr>
          <w:rFonts w:ascii="Times New Roman" w:hAnsi="Times New Roman" w:cs="Times New Roman"/>
          <w:color w:val="000000" w:themeColor="text1"/>
        </w:rPr>
      </w:pPr>
      <w:r w:rsidRPr="009E116F">
        <w:rPr>
          <w:rFonts w:ascii="Times New Roman" w:hAnsi="Times New Roman" w:cs="Times New Roman"/>
          <w:b/>
          <w:bCs/>
          <w:color w:val="000000" w:themeColor="text1"/>
        </w:rPr>
        <w:drawing>
          <wp:inline distT="0" distB="0" distL="0" distR="0" wp14:anchorId="0319ABB9" wp14:editId="367F7978">
            <wp:extent cx="3961557" cy="1737360"/>
            <wp:effectExtent l="0" t="0" r="1270" b="0"/>
            <wp:docPr id="18964578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91230" cy="1750373"/>
                    </a:xfrm>
                    <a:prstGeom prst="rect">
                      <a:avLst/>
                    </a:prstGeom>
                    <a:noFill/>
                    <a:ln>
                      <a:noFill/>
                    </a:ln>
                  </pic:spPr>
                </pic:pic>
              </a:graphicData>
            </a:graphic>
          </wp:inline>
        </w:drawing>
      </w:r>
    </w:p>
    <w:p w14:paraId="77AFA25D" w14:textId="6DE7FBBD" w:rsidR="009E116F" w:rsidRPr="009E116F" w:rsidRDefault="009E116F" w:rsidP="00145775">
      <w:pPr>
        <w:spacing w:before="80" w:after="200" w:line="240" w:lineRule="auto"/>
        <w:ind w:left="1440" w:right="360"/>
        <w:rPr>
          <w:rFonts w:ascii="Times New Roman" w:hAnsi="Times New Roman" w:cs="Times New Roman"/>
          <w:color w:val="000000" w:themeColor="text1"/>
        </w:rPr>
      </w:pPr>
      <w:r w:rsidRPr="009E116F">
        <w:rPr>
          <w:rFonts w:ascii="Times New Roman" w:hAnsi="Times New Roman" w:cs="Times New Roman"/>
          <w:b/>
          <w:bCs/>
          <w:color w:val="000000" w:themeColor="text1"/>
        </w:rPr>
        <w:lastRenderedPageBreak/>
        <w:drawing>
          <wp:inline distT="0" distB="0" distL="0" distR="0" wp14:anchorId="0ADD7DAD" wp14:editId="64DFA58E">
            <wp:extent cx="4038600" cy="1676400"/>
            <wp:effectExtent l="0" t="0" r="0" b="0"/>
            <wp:docPr id="8719235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53870" cy="1682738"/>
                    </a:xfrm>
                    <a:prstGeom prst="rect">
                      <a:avLst/>
                    </a:prstGeom>
                    <a:noFill/>
                    <a:ln>
                      <a:noFill/>
                    </a:ln>
                  </pic:spPr>
                </pic:pic>
              </a:graphicData>
            </a:graphic>
          </wp:inline>
        </w:drawing>
      </w:r>
    </w:p>
    <w:p w14:paraId="27F4D3BB" w14:textId="03E31AB0" w:rsidR="009E116F" w:rsidRPr="009E116F" w:rsidRDefault="009E116F" w:rsidP="00145775">
      <w:pPr>
        <w:spacing w:before="80" w:after="200" w:line="240" w:lineRule="auto"/>
        <w:ind w:left="1440" w:right="360"/>
        <w:rPr>
          <w:rFonts w:ascii="Times New Roman" w:hAnsi="Times New Roman" w:cs="Times New Roman"/>
          <w:color w:val="000000" w:themeColor="text1"/>
        </w:rPr>
      </w:pPr>
      <w:r w:rsidRPr="009E116F">
        <w:rPr>
          <w:rFonts w:ascii="Times New Roman" w:hAnsi="Times New Roman" w:cs="Times New Roman"/>
          <w:b/>
          <w:bCs/>
          <w:color w:val="000000" w:themeColor="text1"/>
        </w:rPr>
        <w:drawing>
          <wp:inline distT="0" distB="0" distL="0" distR="0" wp14:anchorId="6E2B026E" wp14:editId="60762EB6">
            <wp:extent cx="4061460" cy="1554480"/>
            <wp:effectExtent l="0" t="0" r="0" b="7620"/>
            <wp:docPr id="66699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83925" cy="1563078"/>
                    </a:xfrm>
                    <a:prstGeom prst="rect">
                      <a:avLst/>
                    </a:prstGeom>
                    <a:noFill/>
                    <a:ln>
                      <a:noFill/>
                    </a:ln>
                  </pic:spPr>
                </pic:pic>
              </a:graphicData>
            </a:graphic>
          </wp:inline>
        </w:drawing>
      </w:r>
    </w:p>
    <w:p w14:paraId="766B6FD7" w14:textId="4EA597DF" w:rsidR="009E116F" w:rsidRPr="009E116F" w:rsidRDefault="009E116F" w:rsidP="00145775">
      <w:pPr>
        <w:spacing w:before="80" w:after="200" w:line="240" w:lineRule="auto"/>
        <w:ind w:left="1440" w:right="360"/>
        <w:rPr>
          <w:rFonts w:ascii="Times New Roman" w:hAnsi="Times New Roman" w:cs="Times New Roman"/>
          <w:color w:val="000000" w:themeColor="text1"/>
        </w:rPr>
      </w:pPr>
      <w:r w:rsidRPr="009E116F">
        <w:rPr>
          <w:rFonts w:ascii="Times New Roman" w:hAnsi="Times New Roman" w:cs="Times New Roman"/>
          <w:b/>
          <w:bCs/>
          <w:color w:val="000000" w:themeColor="text1"/>
        </w:rPr>
        <w:drawing>
          <wp:inline distT="0" distB="0" distL="0" distR="0" wp14:anchorId="030929B8" wp14:editId="679796DD">
            <wp:extent cx="4107180" cy="1607768"/>
            <wp:effectExtent l="0" t="0" r="7620" b="0"/>
            <wp:docPr id="18017706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36088" cy="1619084"/>
                    </a:xfrm>
                    <a:prstGeom prst="rect">
                      <a:avLst/>
                    </a:prstGeom>
                    <a:noFill/>
                    <a:ln>
                      <a:noFill/>
                    </a:ln>
                  </pic:spPr>
                </pic:pic>
              </a:graphicData>
            </a:graphic>
          </wp:inline>
        </w:drawing>
      </w:r>
    </w:p>
    <w:p w14:paraId="138BAF6D" w14:textId="0B83C83E" w:rsidR="009E116F" w:rsidRDefault="009E116F" w:rsidP="00A84A3D">
      <w:pPr>
        <w:spacing w:before="80" w:after="200" w:line="240" w:lineRule="auto"/>
        <w:ind w:left="360" w:right="360"/>
        <w:rPr>
          <w:rFonts w:ascii="Times New Roman" w:hAnsi="Times New Roman" w:cs="Times New Roman"/>
          <w:color w:val="000000" w:themeColor="text1"/>
        </w:rPr>
      </w:pPr>
      <w:r w:rsidRPr="009E116F">
        <w:rPr>
          <w:rFonts w:ascii="Times New Roman" w:hAnsi="Times New Roman" w:cs="Times New Roman"/>
          <w:color w:val="000000" w:themeColor="text1"/>
        </w:rPr>
        <w:t>It provides along with details of resources from where to learn and stepwise guidance through-out. </w:t>
      </w:r>
    </w:p>
    <w:p w14:paraId="78AAAC09" w14:textId="77777777" w:rsidR="00145775" w:rsidRPr="009E116F" w:rsidRDefault="00145775" w:rsidP="00A84A3D">
      <w:pPr>
        <w:spacing w:before="80" w:after="200" w:line="240" w:lineRule="auto"/>
        <w:ind w:left="360" w:right="360"/>
        <w:rPr>
          <w:rFonts w:ascii="Times New Roman" w:hAnsi="Times New Roman" w:cs="Times New Roman"/>
          <w:color w:val="000000" w:themeColor="text1"/>
        </w:rPr>
      </w:pPr>
    </w:p>
    <w:p w14:paraId="42F1FCD2" w14:textId="77777777" w:rsidR="00A84A3D" w:rsidRPr="00A84A3D" w:rsidRDefault="00A84A3D" w:rsidP="00A84A3D">
      <w:pPr>
        <w:spacing w:before="80" w:after="200" w:line="240" w:lineRule="auto"/>
        <w:ind w:left="360" w:right="360"/>
        <w:rPr>
          <w:rFonts w:ascii="Times New Roman" w:hAnsi="Times New Roman" w:cs="Times New Roman"/>
          <w:b/>
          <w:bCs/>
          <w:color w:val="000000" w:themeColor="text1"/>
        </w:rPr>
      </w:pPr>
      <w:r w:rsidRPr="00A84A3D">
        <w:rPr>
          <w:rFonts w:ascii="Times New Roman" w:hAnsi="Times New Roman" w:cs="Times New Roman"/>
          <w:b/>
          <w:bCs/>
          <w:color w:val="000000" w:themeColor="text1"/>
        </w:rPr>
        <w:t>Conclusion</w:t>
      </w:r>
    </w:p>
    <w:p w14:paraId="587CD6C9" w14:textId="77777777" w:rsidR="00A84A3D" w:rsidRPr="00A84A3D" w:rsidRDefault="00A84A3D" w:rsidP="00A84A3D">
      <w:pPr>
        <w:spacing w:before="80" w:after="200" w:line="240" w:lineRule="auto"/>
        <w:ind w:left="360" w:right="360"/>
        <w:rPr>
          <w:rFonts w:ascii="Times New Roman" w:hAnsi="Times New Roman" w:cs="Times New Roman"/>
          <w:color w:val="000000" w:themeColor="text1"/>
        </w:rPr>
      </w:pPr>
      <w:proofErr w:type="spellStart"/>
      <w:r w:rsidRPr="00A84A3D">
        <w:rPr>
          <w:rFonts w:ascii="Times New Roman" w:hAnsi="Times New Roman" w:cs="Times New Roman"/>
          <w:color w:val="000000" w:themeColor="text1"/>
        </w:rPr>
        <w:t>EduGenie</w:t>
      </w:r>
      <w:proofErr w:type="spellEnd"/>
      <w:r w:rsidRPr="00A84A3D">
        <w:rPr>
          <w:rFonts w:ascii="Times New Roman" w:hAnsi="Times New Roman" w:cs="Times New Roman"/>
          <w:color w:val="000000" w:themeColor="text1"/>
        </w:rPr>
        <w:t xml:space="preserve"> is an AI-powered learning assistant that helps students learn in a simple way. It can answer questions, explain topics, create quizzes, summarize text, and provide learning paths.</w:t>
      </w:r>
    </w:p>
    <w:p w14:paraId="4848B655" w14:textId="77777777" w:rsidR="00A84A3D" w:rsidRPr="00A84A3D" w:rsidRDefault="00A84A3D" w:rsidP="00A84A3D">
      <w:pPr>
        <w:spacing w:before="80" w:after="200" w:line="240" w:lineRule="auto"/>
        <w:ind w:left="360" w:right="360"/>
        <w:rPr>
          <w:rFonts w:ascii="Times New Roman" w:hAnsi="Times New Roman" w:cs="Times New Roman"/>
          <w:color w:val="000000" w:themeColor="text1"/>
        </w:rPr>
      </w:pPr>
      <w:r w:rsidRPr="00A84A3D">
        <w:rPr>
          <w:rFonts w:ascii="Times New Roman" w:hAnsi="Times New Roman" w:cs="Times New Roman"/>
          <w:color w:val="000000" w:themeColor="text1"/>
        </w:rPr>
        <w:t xml:space="preserve">The project uses Gemini 2.5 Flash for AI responses and a simple web interface for users. During development, we learned about AI integration, prompt engineering, frontend development, and </w:t>
      </w:r>
      <w:proofErr w:type="spellStart"/>
      <w:r w:rsidRPr="00A84A3D">
        <w:rPr>
          <w:rFonts w:ascii="Times New Roman" w:hAnsi="Times New Roman" w:cs="Times New Roman"/>
          <w:color w:val="000000" w:themeColor="text1"/>
        </w:rPr>
        <w:t>FastAPI</w:t>
      </w:r>
      <w:proofErr w:type="spellEnd"/>
      <w:r w:rsidRPr="00A84A3D">
        <w:rPr>
          <w:rFonts w:ascii="Times New Roman" w:hAnsi="Times New Roman" w:cs="Times New Roman"/>
          <w:color w:val="000000" w:themeColor="text1"/>
        </w:rPr>
        <w:t>.</w:t>
      </w:r>
    </w:p>
    <w:p w14:paraId="7C23A65F" w14:textId="59A5B07D" w:rsidR="00A84A3D" w:rsidRPr="00A84A3D" w:rsidRDefault="00A84A3D" w:rsidP="00A84A3D">
      <w:pPr>
        <w:spacing w:before="80" w:after="200" w:line="240" w:lineRule="auto"/>
        <w:ind w:left="360" w:right="360"/>
        <w:rPr>
          <w:rFonts w:ascii="Times New Roman" w:hAnsi="Times New Roman" w:cs="Times New Roman"/>
          <w:color w:val="000000" w:themeColor="text1"/>
        </w:rPr>
      </w:pPr>
      <w:r w:rsidRPr="00A84A3D">
        <w:rPr>
          <w:rFonts w:ascii="Times New Roman" w:hAnsi="Times New Roman" w:cs="Times New Roman"/>
          <w:color w:val="000000" w:themeColor="text1"/>
        </w:rPr>
        <w:t xml:space="preserve">In the future, </w:t>
      </w:r>
      <w:proofErr w:type="spellStart"/>
      <w:r w:rsidRPr="00A84A3D">
        <w:rPr>
          <w:rFonts w:ascii="Times New Roman" w:hAnsi="Times New Roman" w:cs="Times New Roman"/>
          <w:color w:val="000000" w:themeColor="text1"/>
        </w:rPr>
        <w:t>EduGenie</w:t>
      </w:r>
      <w:proofErr w:type="spellEnd"/>
      <w:r w:rsidRPr="00A84A3D">
        <w:rPr>
          <w:rFonts w:ascii="Times New Roman" w:hAnsi="Times New Roman" w:cs="Times New Roman"/>
          <w:color w:val="000000" w:themeColor="text1"/>
        </w:rPr>
        <w:t xml:space="preserve"> can be improved with voice support, multilingual learning, mobile applications, progress tracking, and personalized </w:t>
      </w:r>
      <w:proofErr w:type="spellStart"/>
      <w:proofErr w:type="gramStart"/>
      <w:r w:rsidRPr="00A84A3D">
        <w:rPr>
          <w:rFonts w:ascii="Times New Roman" w:hAnsi="Times New Roman" w:cs="Times New Roman"/>
          <w:color w:val="000000" w:themeColor="text1"/>
        </w:rPr>
        <w:t>learning.Overall</w:t>
      </w:r>
      <w:proofErr w:type="spellEnd"/>
      <w:proofErr w:type="gramEnd"/>
      <w:r w:rsidRPr="00A84A3D">
        <w:rPr>
          <w:rFonts w:ascii="Times New Roman" w:hAnsi="Times New Roman" w:cs="Times New Roman"/>
          <w:color w:val="000000" w:themeColor="text1"/>
        </w:rPr>
        <w:t xml:space="preserve">, </w:t>
      </w:r>
      <w:proofErr w:type="spellStart"/>
      <w:r w:rsidRPr="00A84A3D">
        <w:rPr>
          <w:rFonts w:ascii="Times New Roman" w:hAnsi="Times New Roman" w:cs="Times New Roman"/>
          <w:color w:val="000000" w:themeColor="text1"/>
        </w:rPr>
        <w:t>EduGenie</w:t>
      </w:r>
      <w:proofErr w:type="spellEnd"/>
      <w:r w:rsidRPr="00A84A3D">
        <w:rPr>
          <w:rFonts w:ascii="Times New Roman" w:hAnsi="Times New Roman" w:cs="Times New Roman"/>
          <w:color w:val="000000" w:themeColor="text1"/>
        </w:rPr>
        <w:t xml:space="preserve"> makes learning simple, interactive, and accessible for students.</w:t>
      </w:r>
    </w:p>
    <w:p w14:paraId="029F12D4" w14:textId="77777777" w:rsidR="009E116F" w:rsidRPr="006A0ADE" w:rsidRDefault="009E116F" w:rsidP="006A0ADE">
      <w:pPr>
        <w:spacing w:before="80" w:after="200" w:line="240" w:lineRule="auto"/>
        <w:ind w:left="360" w:right="360"/>
        <w:rPr>
          <w:rFonts w:ascii="Times New Roman" w:hAnsi="Times New Roman" w:cs="Times New Roman"/>
          <w:color w:val="000000" w:themeColor="text1"/>
        </w:rPr>
      </w:pPr>
    </w:p>
    <w:sectPr w:rsidR="009E116F" w:rsidRPr="006A0ADE" w:rsidSect="00034616">
      <w:footerReference w:type="default" r:id="rId3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968D9" w14:textId="77777777" w:rsidR="00192AA9" w:rsidRDefault="00192AA9">
      <w:pPr>
        <w:spacing w:after="0" w:line="240" w:lineRule="auto"/>
      </w:pPr>
      <w:r>
        <w:separator/>
      </w:r>
    </w:p>
  </w:endnote>
  <w:endnote w:type="continuationSeparator" w:id="0">
    <w:p w14:paraId="5A977BD3" w14:textId="77777777" w:rsidR="00192AA9" w:rsidRDefault="00192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8A225" w14:textId="51C17131" w:rsidR="00984666" w:rsidRDefault="0098466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D89CC" w14:textId="77777777" w:rsidR="00192AA9" w:rsidRDefault="00192AA9">
      <w:pPr>
        <w:spacing w:after="0" w:line="240" w:lineRule="auto"/>
      </w:pPr>
      <w:r>
        <w:separator/>
      </w:r>
    </w:p>
  </w:footnote>
  <w:footnote w:type="continuationSeparator" w:id="0">
    <w:p w14:paraId="4E73D89B" w14:textId="77777777" w:rsidR="00192AA9" w:rsidRDefault="00192A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363E2"/>
    <w:multiLevelType w:val="hybridMultilevel"/>
    <w:tmpl w:val="8BEEC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755EC6"/>
    <w:multiLevelType w:val="multilevel"/>
    <w:tmpl w:val="2616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474860"/>
    <w:multiLevelType w:val="hybridMultilevel"/>
    <w:tmpl w:val="B87E6AA0"/>
    <w:lvl w:ilvl="0" w:tplc="E4E608A2">
      <w:start w:val="5"/>
      <w:numFmt w:val="lowerLetter"/>
      <w:lvlText w:val="%1."/>
      <w:lvlJc w:val="left"/>
      <w:pPr>
        <w:tabs>
          <w:tab w:val="num" w:pos="720"/>
        </w:tabs>
        <w:ind w:left="720" w:hanging="360"/>
      </w:pPr>
    </w:lvl>
    <w:lvl w:ilvl="1" w:tplc="B344A3E4" w:tentative="1">
      <w:start w:val="1"/>
      <w:numFmt w:val="decimal"/>
      <w:lvlText w:val="%2."/>
      <w:lvlJc w:val="left"/>
      <w:pPr>
        <w:tabs>
          <w:tab w:val="num" w:pos="1440"/>
        </w:tabs>
        <w:ind w:left="1440" w:hanging="360"/>
      </w:pPr>
    </w:lvl>
    <w:lvl w:ilvl="2" w:tplc="E61A1600" w:tentative="1">
      <w:start w:val="1"/>
      <w:numFmt w:val="decimal"/>
      <w:lvlText w:val="%3."/>
      <w:lvlJc w:val="left"/>
      <w:pPr>
        <w:tabs>
          <w:tab w:val="num" w:pos="2160"/>
        </w:tabs>
        <w:ind w:left="2160" w:hanging="360"/>
      </w:pPr>
    </w:lvl>
    <w:lvl w:ilvl="3" w:tplc="63342AB8" w:tentative="1">
      <w:start w:val="1"/>
      <w:numFmt w:val="decimal"/>
      <w:lvlText w:val="%4."/>
      <w:lvlJc w:val="left"/>
      <w:pPr>
        <w:tabs>
          <w:tab w:val="num" w:pos="2880"/>
        </w:tabs>
        <w:ind w:left="2880" w:hanging="360"/>
      </w:pPr>
    </w:lvl>
    <w:lvl w:ilvl="4" w:tplc="538235C2" w:tentative="1">
      <w:start w:val="1"/>
      <w:numFmt w:val="decimal"/>
      <w:lvlText w:val="%5."/>
      <w:lvlJc w:val="left"/>
      <w:pPr>
        <w:tabs>
          <w:tab w:val="num" w:pos="3600"/>
        </w:tabs>
        <w:ind w:left="3600" w:hanging="360"/>
      </w:pPr>
    </w:lvl>
    <w:lvl w:ilvl="5" w:tplc="C08C434C" w:tentative="1">
      <w:start w:val="1"/>
      <w:numFmt w:val="decimal"/>
      <w:lvlText w:val="%6."/>
      <w:lvlJc w:val="left"/>
      <w:pPr>
        <w:tabs>
          <w:tab w:val="num" w:pos="4320"/>
        </w:tabs>
        <w:ind w:left="4320" w:hanging="360"/>
      </w:pPr>
    </w:lvl>
    <w:lvl w:ilvl="6" w:tplc="23282BF2" w:tentative="1">
      <w:start w:val="1"/>
      <w:numFmt w:val="decimal"/>
      <w:lvlText w:val="%7."/>
      <w:lvlJc w:val="left"/>
      <w:pPr>
        <w:tabs>
          <w:tab w:val="num" w:pos="5040"/>
        </w:tabs>
        <w:ind w:left="5040" w:hanging="360"/>
      </w:pPr>
    </w:lvl>
    <w:lvl w:ilvl="7" w:tplc="7256B03A" w:tentative="1">
      <w:start w:val="1"/>
      <w:numFmt w:val="decimal"/>
      <w:lvlText w:val="%8."/>
      <w:lvlJc w:val="left"/>
      <w:pPr>
        <w:tabs>
          <w:tab w:val="num" w:pos="5760"/>
        </w:tabs>
        <w:ind w:left="5760" w:hanging="360"/>
      </w:pPr>
    </w:lvl>
    <w:lvl w:ilvl="8" w:tplc="1472B720" w:tentative="1">
      <w:start w:val="1"/>
      <w:numFmt w:val="decimal"/>
      <w:lvlText w:val="%9."/>
      <w:lvlJc w:val="left"/>
      <w:pPr>
        <w:tabs>
          <w:tab w:val="num" w:pos="6480"/>
        </w:tabs>
        <w:ind w:left="6480" w:hanging="360"/>
      </w:pPr>
    </w:lvl>
  </w:abstractNum>
  <w:abstractNum w:abstractNumId="12" w15:restartNumberingAfterBreak="0">
    <w:nsid w:val="0A1A3D86"/>
    <w:multiLevelType w:val="hybridMultilevel"/>
    <w:tmpl w:val="EFD0851A"/>
    <w:lvl w:ilvl="0" w:tplc="CD2EFAB8">
      <w:start w:val="3"/>
      <w:numFmt w:val="lowerLetter"/>
      <w:lvlText w:val="%1."/>
      <w:lvlJc w:val="left"/>
      <w:pPr>
        <w:tabs>
          <w:tab w:val="num" w:pos="720"/>
        </w:tabs>
        <w:ind w:left="720" w:hanging="360"/>
      </w:pPr>
    </w:lvl>
    <w:lvl w:ilvl="1" w:tplc="1E44844C" w:tentative="1">
      <w:start w:val="1"/>
      <w:numFmt w:val="decimal"/>
      <w:lvlText w:val="%2."/>
      <w:lvlJc w:val="left"/>
      <w:pPr>
        <w:tabs>
          <w:tab w:val="num" w:pos="1440"/>
        </w:tabs>
        <w:ind w:left="1440" w:hanging="360"/>
      </w:pPr>
    </w:lvl>
    <w:lvl w:ilvl="2" w:tplc="E2D237E6" w:tentative="1">
      <w:start w:val="1"/>
      <w:numFmt w:val="decimal"/>
      <w:lvlText w:val="%3."/>
      <w:lvlJc w:val="left"/>
      <w:pPr>
        <w:tabs>
          <w:tab w:val="num" w:pos="2160"/>
        </w:tabs>
        <w:ind w:left="2160" w:hanging="360"/>
      </w:pPr>
    </w:lvl>
    <w:lvl w:ilvl="3" w:tplc="BACA730E" w:tentative="1">
      <w:start w:val="1"/>
      <w:numFmt w:val="decimal"/>
      <w:lvlText w:val="%4."/>
      <w:lvlJc w:val="left"/>
      <w:pPr>
        <w:tabs>
          <w:tab w:val="num" w:pos="2880"/>
        </w:tabs>
        <w:ind w:left="2880" w:hanging="360"/>
      </w:pPr>
    </w:lvl>
    <w:lvl w:ilvl="4" w:tplc="66309DAA" w:tentative="1">
      <w:start w:val="1"/>
      <w:numFmt w:val="decimal"/>
      <w:lvlText w:val="%5."/>
      <w:lvlJc w:val="left"/>
      <w:pPr>
        <w:tabs>
          <w:tab w:val="num" w:pos="3600"/>
        </w:tabs>
        <w:ind w:left="3600" w:hanging="360"/>
      </w:pPr>
    </w:lvl>
    <w:lvl w:ilvl="5" w:tplc="06F8A2D0" w:tentative="1">
      <w:start w:val="1"/>
      <w:numFmt w:val="decimal"/>
      <w:lvlText w:val="%6."/>
      <w:lvlJc w:val="left"/>
      <w:pPr>
        <w:tabs>
          <w:tab w:val="num" w:pos="4320"/>
        </w:tabs>
        <w:ind w:left="4320" w:hanging="360"/>
      </w:pPr>
    </w:lvl>
    <w:lvl w:ilvl="6" w:tplc="808AB3C4" w:tentative="1">
      <w:start w:val="1"/>
      <w:numFmt w:val="decimal"/>
      <w:lvlText w:val="%7."/>
      <w:lvlJc w:val="left"/>
      <w:pPr>
        <w:tabs>
          <w:tab w:val="num" w:pos="5040"/>
        </w:tabs>
        <w:ind w:left="5040" w:hanging="360"/>
      </w:pPr>
    </w:lvl>
    <w:lvl w:ilvl="7" w:tplc="0B7838BC" w:tentative="1">
      <w:start w:val="1"/>
      <w:numFmt w:val="decimal"/>
      <w:lvlText w:val="%8."/>
      <w:lvlJc w:val="left"/>
      <w:pPr>
        <w:tabs>
          <w:tab w:val="num" w:pos="5760"/>
        </w:tabs>
        <w:ind w:left="5760" w:hanging="360"/>
      </w:pPr>
    </w:lvl>
    <w:lvl w:ilvl="8" w:tplc="06B46E88" w:tentative="1">
      <w:start w:val="1"/>
      <w:numFmt w:val="decimal"/>
      <w:lvlText w:val="%9."/>
      <w:lvlJc w:val="left"/>
      <w:pPr>
        <w:tabs>
          <w:tab w:val="num" w:pos="6480"/>
        </w:tabs>
        <w:ind w:left="6480" w:hanging="360"/>
      </w:pPr>
    </w:lvl>
  </w:abstractNum>
  <w:abstractNum w:abstractNumId="13" w15:restartNumberingAfterBreak="0">
    <w:nsid w:val="0D6E6528"/>
    <w:multiLevelType w:val="multilevel"/>
    <w:tmpl w:val="E33644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8A6D6B"/>
    <w:multiLevelType w:val="multilevel"/>
    <w:tmpl w:val="BBFE93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F87CB3"/>
    <w:multiLevelType w:val="multilevel"/>
    <w:tmpl w:val="6EA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126C3D"/>
    <w:multiLevelType w:val="multilevel"/>
    <w:tmpl w:val="57C6A8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FF79EC"/>
    <w:multiLevelType w:val="multilevel"/>
    <w:tmpl w:val="36AE22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007625"/>
    <w:multiLevelType w:val="multilevel"/>
    <w:tmpl w:val="7A0A729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F354CC"/>
    <w:multiLevelType w:val="multilevel"/>
    <w:tmpl w:val="CB703B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C83B05"/>
    <w:multiLevelType w:val="hybridMultilevel"/>
    <w:tmpl w:val="BE346E7E"/>
    <w:lvl w:ilvl="0" w:tplc="5C6E566E">
      <w:start w:val="4"/>
      <w:numFmt w:val="lowerLetter"/>
      <w:lvlText w:val="%1."/>
      <w:lvlJc w:val="left"/>
      <w:pPr>
        <w:tabs>
          <w:tab w:val="num" w:pos="720"/>
        </w:tabs>
        <w:ind w:left="720" w:hanging="360"/>
      </w:pPr>
    </w:lvl>
    <w:lvl w:ilvl="1" w:tplc="13806918" w:tentative="1">
      <w:start w:val="1"/>
      <w:numFmt w:val="decimal"/>
      <w:lvlText w:val="%2."/>
      <w:lvlJc w:val="left"/>
      <w:pPr>
        <w:tabs>
          <w:tab w:val="num" w:pos="1440"/>
        </w:tabs>
        <w:ind w:left="1440" w:hanging="360"/>
      </w:pPr>
    </w:lvl>
    <w:lvl w:ilvl="2" w:tplc="20ACB72A" w:tentative="1">
      <w:start w:val="1"/>
      <w:numFmt w:val="decimal"/>
      <w:lvlText w:val="%3."/>
      <w:lvlJc w:val="left"/>
      <w:pPr>
        <w:tabs>
          <w:tab w:val="num" w:pos="2160"/>
        </w:tabs>
        <w:ind w:left="2160" w:hanging="360"/>
      </w:pPr>
    </w:lvl>
    <w:lvl w:ilvl="3" w:tplc="753E5C56" w:tentative="1">
      <w:start w:val="1"/>
      <w:numFmt w:val="decimal"/>
      <w:lvlText w:val="%4."/>
      <w:lvlJc w:val="left"/>
      <w:pPr>
        <w:tabs>
          <w:tab w:val="num" w:pos="2880"/>
        </w:tabs>
        <w:ind w:left="2880" w:hanging="360"/>
      </w:pPr>
    </w:lvl>
    <w:lvl w:ilvl="4" w:tplc="AB72BED4" w:tentative="1">
      <w:start w:val="1"/>
      <w:numFmt w:val="decimal"/>
      <w:lvlText w:val="%5."/>
      <w:lvlJc w:val="left"/>
      <w:pPr>
        <w:tabs>
          <w:tab w:val="num" w:pos="3600"/>
        </w:tabs>
        <w:ind w:left="3600" w:hanging="360"/>
      </w:pPr>
    </w:lvl>
    <w:lvl w:ilvl="5" w:tplc="50AC3376" w:tentative="1">
      <w:start w:val="1"/>
      <w:numFmt w:val="decimal"/>
      <w:lvlText w:val="%6."/>
      <w:lvlJc w:val="left"/>
      <w:pPr>
        <w:tabs>
          <w:tab w:val="num" w:pos="4320"/>
        </w:tabs>
        <w:ind w:left="4320" w:hanging="360"/>
      </w:pPr>
    </w:lvl>
    <w:lvl w:ilvl="6" w:tplc="9FFAD0FA" w:tentative="1">
      <w:start w:val="1"/>
      <w:numFmt w:val="decimal"/>
      <w:lvlText w:val="%7."/>
      <w:lvlJc w:val="left"/>
      <w:pPr>
        <w:tabs>
          <w:tab w:val="num" w:pos="5040"/>
        </w:tabs>
        <w:ind w:left="5040" w:hanging="360"/>
      </w:pPr>
    </w:lvl>
    <w:lvl w:ilvl="7" w:tplc="8800EB82" w:tentative="1">
      <w:start w:val="1"/>
      <w:numFmt w:val="decimal"/>
      <w:lvlText w:val="%8."/>
      <w:lvlJc w:val="left"/>
      <w:pPr>
        <w:tabs>
          <w:tab w:val="num" w:pos="5760"/>
        </w:tabs>
        <w:ind w:left="5760" w:hanging="360"/>
      </w:pPr>
    </w:lvl>
    <w:lvl w:ilvl="8" w:tplc="748EF3E4" w:tentative="1">
      <w:start w:val="1"/>
      <w:numFmt w:val="decimal"/>
      <w:lvlText w:val="%9."/>
      <w:lvlJc w:val="left"/>
      <w:pPr>
        <w:tabs>
          <w:tab w:val="num" w:pos="6480"/>
        </w:tabs>
        <w:ind w:left="6480" w:hanging="360"/>
      </w:pPr>
    </w:lvl>
  </w:abstractNum>
  <w:abstractNum w:abstractNumId="21" w15:restartNumberingAfterBreak="0">
    <w:nsid w:val="3658080B"/>
    <w:multiLevelType w:val="multilevel"/>
    <w:tmpl w:val="8EA6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530FC"/>
    <w:multiLevelType w:val="hybridMultilevel"/>
    <w:tmpl w:val="D5BE953A"/>
    <w:lvl w:ilvl="0" w:tplc="5DAC0198">
      <w:start w:val="2"/>
      <w:numFmt w:val="lowerLetter"/>
      <w:lvlText w:val="%1."/>
      <w:lvlJc w:val="left"/>
      <w:pPr>
        <w:tabs>
          <w:tab w:val="num" w:pos="720"/>
        </w:tabs>
        <w:ind w:left="720" w:hanging="360"/>
      </w:pPr>
    </w:lvl>
    <w:lvl w:ilvl="1" w:tplc="A4BE9EB0" w:tentative="1">
      <w:start w:val="1"/>
      <w:numFmt w:val="decimal"/>
      <w:lvlText w:val="%2."/>
      <w:lvlJc w:val="left"/>
      <w:pPr>
        <w:tabs>
          <w:tab w:val="num" w:pos="1440"/>
        </w:tabs>
        <w:ind w:left="1440" w:hanging="360"/>
      </w:pPr>
    </w:lvl>
    <w:lvl w:ilvl="2" w:tplc="6CF0A8CA" w:tentative="1">
      <w:start w:val="1"/>
      <w:numFmt w:val="decimal"/>
      <w:lvlText w:val="%3."/>
      <w:lvlJc w:val="left"/>
      <w:pPr>
        <w:tabs>
          <w:tab w:val="num" w:pos="2160"/>
        </w:tabs>
        <w:ind w:left="2160" w:hanging="360"/>
      </w:pPr>
    </w:lvl>
    <w:lvl w:ilvl="3" w:tplc="DF9E3EBE" w:tentative="1">
      <w:start w:val="1"/>
      <w:numFmt w:val="decimal"/>
      <w:lvlText w:val="%4."/>
      <w:lvlJc w:val="left"/>
      <w:pPr>
        <w:tabs>
          <w:tab w:val="num" w:pos="2880"/>
        </w:tabs>
        <w:ind w:left="2880" w:hanging="360"/>
      </w:pPr>
    </w:lvl>
    <w:lvl w:ilvl="4" w:tplc="88BE597C" w:tentative="1">
      <w:start w:val="1"/>
      <w:numFmt w:val="decimal"/>
      <w:lvlText w:val="%5."/>
      <w:lvlJc w:val="left"/>
      <w:pPr>
        <w:tabs>
          <w:tab w:val="num" w:pos="3600"/>
        </w:tabs>
        <w:ind w:left="3600" w:hanging="360"/>
      </w:pPr>
    </w:lvl>
    <w:lvl w:ilvl="5" w:tplc="49BE567C" w:tentative="1">
      <w:start w:val="1"/>
      <w:numFmt w:val="decimal"/>
      <w:lvlText w:val="%6."/>
      <w:lvlJc w:val="left"/>
      <w:pPr>
        <w:tabs>
          <w:tab w:val="num" w:pos="4320"/>
        </w:tabs>
        <w:ind w:left="4320" w:hanging="360"/>
      </w:pPr>
    </w:lvl>
    <w:lvl w:ilvl="6" w:tplc="60AAD06C" w:tentative="1">
      <w:start w:val="1"/>
      <w:numFmt w:val="decimal"/>
      <w:lvlText w:val="%7."/>
      <w:lvlJc w:val="left"/>
      <w:pPr>
        <w:tabs>
          <w:tab w:val="num" w:pos="5040"/>
        </w:tabs>
        <w:ind w:left="5040" w:hanging="360"/>
      </w:pPr>
    </w:lvl>
    <w:lvl w:ilvl="7" w:tplc="8042D2A4" w:tentative="1">
      <w:start w:val="1"/>
      <w:numFmt w:val="decimal"/>
      <w:lvlText w:val="%8."/>
      <w:lvlJc w:val="left"/>
      <w:pPr>
        <w:tabs>
          <w:tab w:val="num" w:pos="5760"/>
        </w:tabs>
        <w:ind w:left="5760" w:hanging="360"/>
      </w:pPr>
    </w:lvl>
    <w:lvl w:ilvl="8" w:tplc="95740E94" w:tentative="1">
      <w:start w:val="1"/>
      <w:numFmt w:val="decimal"/>
      <w:lvlText w:val="%9."/>
      <w:lvlJc w:val="left"/>
      <w:pPr>
        <w:tabs>
          <w:tab w:val="num" w:pos="6480"/>
        </w:tabs>
        <w:ind w:left="6480" w:hanging="360"/>
      </w:pPr>
    </w:lvl>
  </w:abstractNum>
  <w:abstractNum w:abstractNumId="23" w15:restartNumberingAfterBreak="0">
    <w:nsid w:val="3D227106"/>
    <w:multiLevelType w:val="multilevel"/>
    <w:tmpl w:val="7C72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66467A"/>
    <w:multiLevelType w:val="multilevel"/>
    <w:tmpl w:val="0D5E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F25A5"/>
    <w:multiLevelType w:val="multilevel"/>
    <w:tmpl w:val="D310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06389"/>
    <w:multiLevelType w:val="multilevel"/>
    <w:tmpl w:val="B8F2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7820BA"/>
    <w:multiLevelType w:val="multilevel"/>
    <w:tmpl w:val="66F2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B60490"/>
    <w:multiLevelType w:val="multilevel"/>
    <w:tmpl w:val="8FC62B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14533E"/>
    <w:multiLevelType w:val="multilevel"/>
    <w:tmpl w:val="4E2E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F679AD"/>
    <w:multiLevelType w:val="multilevel"/>
    <w:tmpl w:val="737CDE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EB25E0"/>
    <w:multiLevelType w:val="multilevel"/>
    <w:tmpl w:val="9A868D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F24425"/>
    <w:multiLevelType w:val="multilevel"/>
    <w:tmpl w:val="15A6D3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F45E2B"/>
    <w:multiLevelType w:val="multilevel"/>
    <w:tmpl w:val="A2E26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326010"/>
    <w:multiLevelType w:val="multilevel"/>
    <w:tmpl w:val="29D4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D34F20"/>
    <w:multiLevelType w:val="multilevel"/>
    <w:tmpl w:val="7752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386109"/>
    <w:multiLevelType w:val="multilevel"/>
    <w:tmpl w:val="D48ED5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1D7AD6"/>
    <w:multiLevelType w:val="multilevel"/>
    <w:tmpl w:val="7F3E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9F29FC"/>
    <w:multiLevelType w:val="multilevel"/>
    <w:tmpl w:val="E5F820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9A345B"/>
    <w:multiLevelType w:val="multilevel"/>
    <w:tmpl w:val="8340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871336">
    <w:abstractNumId w:val="8"/>
  </w:num>
  <w:num w:numId="2" w16cid:durableId="350838902">
    <w:abstractNumId w:val="6"/>
  </w:num>
  <w:num w:numId="3" w16cid:durableId="2023317254">
    <w:abstractNumId w:val="5"/>
  </w:num>
  <w:num w:numId="4" w16cid:durableId="14313541">
    <w:abstractNumId w:val="4"/>
  </w:num>
  <w:num w:numId="5" w16cid:durableId="902376678">
    <w:abstractNumId w:val="7"/>
  </w:num>
  <w:num w:numId="6" w16cid:durableId="6759193">
    <w:abstractNumId w:val="3"/>
  </w:num>
  <w:num w:numId="7" w16cid:durableId="1458331065">
    <w:abstractNumId w:val="2"/>
  </w:num>
  <w:num w:numId="8" w16cid:durableId="260455270">
    <w:abstractNumId w:val="1"/>
  </w:num>
  <w:num w:numId="9" w16cid:durableId="1404791604">
    <w:abstractNumId w:val="0"/>
  </w:num>
  <w:num w:numId="10" w16cid:durableId="533615911">
    <w:abstractNumId w:val="25"/>
  </w:num>
  <w:num w:numId="11" w16cid:durableId="1126503159">
    <w:abstractNumId w:val="10"/>
  </w:num>
  <w:num w:numId="12" w16cid:durableId="628975061">
    <w:abstractNumId w:val="19"/>
    <w:lvlOverride w:ilvl="0">
      <w:lvl w:ilvl="0">
        <w:numFmt w:val="decimal"/>
        <w:lvlText w:val="%1."/>
        <w:lvlJc w:val="left"/>
      </w:lvl>
    </w:lvlOverride>
  </w:num>
  <w:num w:numId="13" w16cid:durableId="897546002">
    <w:abstractNumId w:val="13"/>
    <w:lvlOverride w:ilvl="0">
      <w:lvl w:ilvl="0">
        <w:numFmt w:val="decimal"/>
        <w:lvlText w:val="%1."/>
        <w:lvlJc w:val="left"/>
      </w:lvl>
    </w:lvlOverride>
  </w:num>
  <w:num w:numId="14" w16cid:durableId="1524320456">
    <w:abstractNumId w:val="30"/>
    <w:lvlOverride w:ilvl="0">
      <w:lvl w:ilvl="0">
        <w:numFmt w:val="decimal"/>
        <w:lvlText w:val="%1."/>
        <w:lvlJc w:val="left"/>
      </w:lvl>
    </w:lvlOverride>
  </w:num>
  <w:num w:numId="15" w16cid:durableId="1945846858">
    <w:abstractNumId w:val="36"/>
    <w:lvlOverride w:ilvl="0">
      <w:lvl w:ilvl="0">
        <w:numFmt w:val="decimal"/>
        <w:lvlText w:val="%1."/>
        <w:lvlJc w:val="left"/>
      </w:lvl>
    </w:lvlOverride>
  </w:num>
  <w:num w:numId="16" w16cid:durableId="135922879">
    <w:abstractNumId w:val="14"/>
    <w:lvlOverride w:ilvl="0">
      <w:lvl w:ilvl="0">
        <w:numFmt w:val="decimal"/>
        <w:lvlText w:val="%1."/>
        <w:lvlJc w:val="left"/>
      </w:lvl>
    </w:lvlOverride>
  </w:num>
  <w:num w:numId="17" w16cid:durableId="2056199621">
    <w:abstractNumId w:val="32"/>
    <w:lvlOverride w:ilvl="0">
      <w:lvl w:ilvl="0">
        <w:numFmt w:val="decimal"/>
        <w:lvlText w:val="%1."/>
        <w:lvlJc w:val="left"/>
      </w:lvl>
    </w:lvlOverride>
  </w:num>
  <w:num w:numId="18" w16cid:durableId="344746026">
    <w:abstractNumId w:val="31"/>
    <w:lvlOverride w:ilvl="0">
      <w:lvl w:ilvl="0">
        <w:numFmt w:val="decimal"/>
        <w:lvlText w:val="%1."/>
        <w:lvlJc w:val="left"/>
      </w:lvl>
    </w:lvlOverride>
  </w:num>
  <w:num w:numId="19" w16cid:durableId="1265114856">
    <w:abstractNumId w:val="18"/>
    <w:lvlOverride w:ilvl="0">
      <w:lvl w:ilvl="0">
        <w:numFmt w:val="decimal"/>
        <w:lvlText w:val="%1."/>
        <w:lvlJc w:val="left"/>
      </w:lvl>
    </w:lvlOverride>
  </w:num>
  <w:num w:numId="20" w16cid:durableId="1614052583">
    <w:abstractNumId w:val="34"/>
  </w:num>
  <w:num w:numId="21" w16cid:durableId="1658924073">
    <w:abstractNumId w:val="38"/>
    <w:lvlOverride w:ilvl="0">
      <w:lvl w:ilvl="0">
        <w:numFmt w:val="decimal"/>
        <w:lvlText w:val="%1."/>
        <w:lvlJc w:val="left"/>
      </w:lvl>
    </w:lvlOverride>
  </w:num>
  <w:num w:numId="22" w16cid:durableId="1292636438">
    <w:abstractNumId w:val="17"/>
    <w:lvlOverride w:ilvl="0">
      <w:lvl w:ilvl="0">
        <w:numFmt w:val="decimal"/>
        <w:lvlText w:val="%1."/>
        <w:lvlJc w:val="left"/>
      </w:lvl>
    </w:lvlOverride>
  </w:num>
  <w:num w:numId="23" w16cid:durableId="122388155">
    <w:abstractNumId w:val="16"/>
    <w:lvlOverride w:ilvl="0">
      <w:lvl w:ilvl="0">
        <w:numFmt w:val="decimal"/>
        <w:lvlText w:val="%1."/>
        <w:lvlJc w:val="left"/>
      </w:lvl>
    </w:lvlOverride>
  </w:num>
  <w:num w:numId="24" w16cid:durableId="1901668014">
    <w:abstractNumId w:val="28"/>
    <w:lvlOverride w:ilvl="0">
      <w:lvl w:ilvl="0">
        <w:numFmt w:val="decimal"/>
        <w:lvlText w:val="%1."/>
        <w:lvlJc w:val="left"/>
      </w:lvl>
    </w:lvlOverride>
  </w:num>
  <w:num w:numId="25" w16cid:durableId="521015263">
    <w:abstractNumId w:val="23"/>
  </w:num>
  <w:num w:numId="26" w16cid:durableId="659964671">
    <w:abstractNumId w:val="15"/>
  </w:num>
  <w:num w:numId="27" w16cid:durableId="728504537">
    <w:abstractNumId w:val="29"/>
  </w:num>
  <w:num w:numId="28" w16cid:durableId="138691950">
    <w:abstractNumId w:val="39"/>
  </w:num>
  <w:num w:numId="29" w16cid:durableId="1790391821">
    <w:abstractNumId w:val="27"/>
  </w:num>
  <w:num w:numId="30" w16cid:durableId="1699773325">
    <w:abstractNumId w:val="26"/>
  </w:num>
  <w:num w:numId="31" w16cid:durableId="250168153">
    <w:abstractNumId w:val="21"/>
  </w:num>
  <w:num w:numId="32" w16cid:durableId="1861312227">
    <w:abstractNumId w:val="35"/>
  </w:num>
  <w:num w:numId="33" w16cid:durableId="1729763437">
    <w:abstractNumId w:val="37"/>
  </w:num>
  <w:num w:numId="34" w16cid:durableId="756100630">
    <w:abstractNumId w:val="24"/>
  </w:num>
  <w:num w:numId="35" w16cid:durableId="713433041">
    <w:abstractNumId w:val="9"/>
  </w:num>
  <w:num w:numId="36" w16cid:durableId="1037047332">
    <w:abstractNumId w:val="33"/>
    <w:lvlOverride w:ilvl="0">
      <w:lvl w:ilvl="0">
        <w:numFmt w:val="lowerLetter"/>
        <w:lvlText w:val="%1."/>
        <w:lvlJc w:val="left"/>
      </w:lvl>
    </w:lvlOverride>
  </w:num>
  <w:num w:numId="37" w16cid:durableId="1623923128">
    <w:abstractNumId w:val="22"/>
  </w:num>
  <w:num w:numId="38" w16cid:durableId="1787583060">
    <w:abstractNumId w:val="12"/>
  </w:num>
  <w:num w:numId="39" w16cid:durableId="2032876501">
    <w:abstractNumId w:val="20"/>
  </w:num>
  <w:num w:numId="40" w16cid:durableId="16836996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775"/>
    <w:rsid w:val="0015074B"/>
    <w:rsid w:val="00192AA9"/>
    <w:rsid w:val="00232880"/>
    <w:rsid w:val="0029639D"/>
    <w:rsid w:val="00326F90"/>
    <w:rsid w:val="006A0ADE"/>
    <w:rsid w:val="00764097"/>
    <w:rsid w:val="007979C1"/>
    <w:rsid w:val="00984666"/>
    <w:rsid w:val="009E116F"/>
    <w:rsid w:val="00A32B8C"/>
    <w:rsid w:val="00A84A3D"/>
    <w:rsid w:val="00AA1D8D"/>
    <w:rsid w:val="00B47730"/>
    <w:rsid w:val="00CB0664"/>
    <w:rsid w:val="00E72F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C05DF"/>
  <w14:defaultImageDpi w14:val="300"/>
  <w15:docId w15:val="{126E175C-1AF1-4DF1-A09F-9F86816D3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32B8C"/>
    <w:rPr>
      <w:color w:val="0000FF" w:themeColor="hyperlink"/>
      <w:u w:val="single"/>
    </w:rPr>
  </w:style>
  <w:style w:type="character" w:styleId="UnresolvedMention">
    <w:name w:val="Unresolved Mention"/>
    <w:basedOn w:val="DefaultParagraphFont"/>
    <w:uiPriority w:val="99"/>
    <w:semiHidden/>
    <w:unhideWhenUsed/>
    <w:rsid w:val="00A32B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127.0.0.1:8000" TargetMode="Externa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1047</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jananisasi2024@gmail.com</cp:lastModifiedBy>
  <cp:revision>2</cp:revision>
  <dcterms:created xsi:type="dcterms:W3CDTF">2026-10-01T07:11:00Z</dcterms:created>
  <dcterms:modified xsi:type="dcterms:W3CDTF">2026-10-01T07:11:00Z</dcterms:modified>
  <cp:category/>
</cp:coreProperties>
</file>