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A2EC" w14:textId="29181435" w:rsidR="00BC3A12" w:rsidRDefault="0083509F">
      <w:pPr>
        <w:rPr>
          <w:lang w:val="en-GB"/>
        </w:rPr>
      </w:pPr>
      <w:r>
        <w:rPr>
          <w:lang w:val="en-GB"/>
        </w:rPr>
        <w:t>Web scraping</w:t>
      </w:r>
    </w:p>
    <w:p w14:paraId="7E325FF9" w14:textId="4B220C0B" w:rsidR="0083509F" w:rsidRDefault="0083509F">
      <w:pPr>
        <w:rPr>
          <w:lang w:val="en-GB"/>
        </w:rPr>
      </w:pPr>
      <w:r>
        <w:rPr>
          <w:lang w:val="en-GB"/>
        </w:rPr>
        <w:t>How can we have information somewhere we need instead of just copy and paste from its source.</w:t>
      </w:r>
    </w:p>
    <w:p w14:paraId="28B7AB60" w14:textId="57B2AC41" w:rsidR="0083509F" w:rsidRDefault="0083509F">
      <w:pPr>
        <w:rPr>
          <w:lang w:val="en-GB"/>
        </w:rPr>
      </w:pPr>
      <w:r>
        <w:rPr>
          <w:lang w:val="en-GB"/>
        </w:rPr>
        <w:t xml:space="preserve">Coping and pasting from the original source will work for considerable smaller amounts of data. Suppose you have larger amount of data? In such situations, this will not work. </w:t>
      </w:r>
    </w:p>
    <w:p w14:paraId="6649CC11" w14:textId="2AA60B04" w:rsidR="0083509F" w:rsidRDefault="0083509F">
      <w:pPr>
        <w:rPr>
          <w:lang w:val="en-GB"/>
        </w:rPr>
      </w:pPr>
      <w:r>
        <w:rPr>
          <w:lang w:val="en-GB"/>
        </w:rPr>
        <w:t>Here comes web scraping!</w:t>
      </w:r>
    </w:p>
    <w:p w14:paraId="4AAAE66A" w14:textId="392380D9" w:rsidR="0083509F" w:rsidRDefault="0083509F">
      <w:pPr>
        <w:rPr>
          <w:lang w:val="en-GB"/>
        </w:rPr>
      </w:pPr>
      <w:r>
        <w:rPr>
          <w:lang w:val="en-GB"/>
        </w:rPr>
        <w:t xml:space="preserve">Instead of mining data manually web scraping allows to mine the data using automation methodologies. web scraping will extract the underlying HTML code with the data stored in it. Simply, using web scraping we can replicate the content of a whole website somewhere else.  </w:t>
      </w:r>
    </w:p>
    <w:p w14:paraId="1E04AECB" w14:textId="77777777" w:rsidR="0083509F" w:rsidRDefault="0083509F">
      <w:pPr>
        <w:rPr>
          <w:lang w:val="en-GB"/>
        </w:rPr>
      </w:pPr>
    </w:p>
    <w:p w14:paraId="38459FD6" w14:textId="69D9D389" w:rsidR="0083509F" w:rsidRDefault="00B97A87">
      <w:pPr>
        <w:rPr>
          <w:lang w:val="en-GB"/>
        </w:rPr>
      </w:pPr>
      <w:r>
        <w:rPr>
          <w:lang w:val="en-GB"/>
        </w:rPr>
        <w:t>Why we need scraping?</w:t>
      </w:r>
    </w:p>
    <w:p w14:paraId="469A41C6" w14:textId="5C874F44" w:rsidR="00B97A87" w:rsidRDefault="00B97A87" w:rsidP="00B97A87">
      <w:pPr>
        <w:pStyle w:val="ListParagraph"/>
        <w:numPr>
          <w:ilvl w:val="0"/>
          <w:numId w:val="1"/>
        </w:numPr>
        <w:rPr>
          <w:lang w:val="en-GB"/>
        </w:rPr>
      </w:pPr>
      <w:r>
        <w:rPr>
          <w:lang w:val="en-GB"/>
        </w:rPr>
        <w:t>Creating databases</w:t>
      </w:r>
    </w:p>
    <w:p w14:paraId="5D43EFDF" w14:textId="4F0E5A3E" w:rsidR="00B97A87" w:rsidRDefault="00B97A87" w:rsidP="00B97A87">
      <w:pPr>
        <w:pStyle w:val="ListParagraph"/>
        <w:numPr>
          <w:ilvl w:val="0"/>
          <w:numId w:val="1"/>
        </w:numPr>
        <w:rPr>
          <w:lang w:val="en-GB"/>
        </w:rPr>
      </w:pPr>
      <w:r>
        <w:rPr>
          <w:lang w:val="en-GB"/>
        </w:rPr>
        <w:t>Data collection and Analytical purposes</w:t>
      </w:r>
    </w:p>
    <w:p w14:paraId="0A519530" w14:textId="65DCF3FE" w:rsidR="00B97A87" w:rsidRDefault="00B97A87" w:rsidP="00B97A87">
      <w:pPr>
        <w:pStyle w:val="ListParagraph"/>
        <w:numPr>
          <w:ilvl w:val="0"/>
          <w:numId w:val="1"/>
        </w:numPr>
        <w:rPr>
          <w:lang w:val="en-GB"/>
        </w:rPr>
      </w:pPr>
      <w:r>
        <w:rPr>
          <w:lang w:val="en-GB"/>
        </w:rPr>
        <w:t>For Business Growth and Innovation</w:t>
      </w:r>
    </w:p>
    <w:p w14:paraId="7267749E" w14:textId="1F552732" w:rsidR="00B97A87" w:rsidRDefault="00B97A87" w:rsidP="00B97A87">
      <w:pPr>
        <w:pStyle w:val="ListParagraph"/>
        <w:numPr>
          <w:ilvl w:val="0"/>
          <w:numId w:val="1"/>
        </w:numPr>
        <w:rPr>
          <w:lang w:val="en-GB"/>
        </w:rPr>
      </w:pPr>
      <w:r>
        <w:rPr>
          <w:lang w:val="en-GB"/>
        </w:rPr>
        <w:t>Marketing and Research Purposes</w:t>
      </w:r>
    </w:p>
    <w:p w14:paraId="6DA44580" w14:textId="389D8B8C" w:rsidR="004F7453" w:rsidRPr="004F7453" w:rsidRDefault="004F7453" w:rsidP="004F7453">
      <w:pPr>
        <w:rPr>
          <w:lang w:val="en-GB"/>
        </w:rPr>
      </w:pPr>
      <w:r>
        <w:rPr>
          <w:lang w:val="en-GB"/>
        </w:rPr>
        <w:t>Web scraping tools are software, programmed to extract the data. They can recognize the unique HTML site structure, Extract and transform content, store and scrape data and extract data from API.</w:t>
      </w:r>
    </w:p>
    <w:p w14:paraId="26026BEA" w14:textId="4E192C85" w:rsidR="00B97A87" w:rsidRDefault="00B97A87" w:rsidP="00B97A87">
      <w:pPr>
        <w:rPr>
          <w:lang w:val="en-GB"/>
        </w:rPr>
      </w:pPr>
      <w:r>
        <w:rPr>
          <w:lang w:val="en-GB"/>
        </w:rPr>
        <w:t>Scraping tools available</w:t>
      </w:r>
    </w:p>
    <w:p w14:paraId="0DC8B145" w14:textId="25AA1CAE" w:rsidR="00B97A87" w:rsidRDefault="00B97A87" w:rsidP="00B97A87">
      <w:pPr>
        <w:pStyle w:val="ListParagraph"/>
        <w:numPr>
          <w:ilvl w:val="0"/>
          <w:numId w:val="1"/>
        </w:numPr>
        <w:rPr>
          <w:lang w:val="en-GB"/>
        </w:rPr>
      </w:pPr>
      <w:r>
        <w:rPr>
          <w:lang w:val="en-GB"/>
        </w:rPr>
        <w:t>Puppeteer</w:t>
      </w:r>
    </w:p>
    <w:p w14:paraId="083081C2" w14:textId="200A01DE" w:rsidR="00B97A87" w:rsidRDefault="00B97A87" w:rsidP="00B97A87">
      <w:pPr>
        <w:pStyle w:val="ListParagraph"/>
        <w:numPr>
          <w:ilvl w:val="0"/>
          <w:numId w:val="1"/>
        </w:numPr>
        <w:rPr>
          <w:lang w:val="en-GB"/>
        </w:rPr>
      </w:pPr>
      <w:r>
        <w:rPr>
          <w:lang w:val="en-GB"/>
        </w:rPr>
        <w:t>Cheerio</w:t>
      </w:r>
    </w:p>
    <w:p w14:paraId="1A6B38ED" w14:textId="0A710FBD" w:rsidR="00B97A87" w:rsidRDefault="00B97A87" w:rsidP="00B97A87">
      <w:pPr>
        <w:pStyle w:val="ListParagraph"/>
        <w:numPr>
          <w:ilvl w:val="0"/>
          <w:numId w:val="1"/>
        </w:numPr>
        <w:rPr>
          <w:lang w:val="en-GB"/>
        </w:rPr>
      </w:pPr>
      <w:r>
        <w:rPr>
          <w:lang w:val="en-GB"/>
        </w:rPr>
        <w:t>Nightmare</w:t>
      </w:r>
    </w:p>
    <w:p w14:paraId="6311C85A" w14:textId="0D044D0C" w:rsidR="004F7453" w:rsidRPr="00B97A87" w:rsidRDefault="004F7453" w:rsidP="00B97A87">
      <w:pPr>
        <w:pStyle w:val="ListParagraph"/>
        <w:numPr>
          <w:ilvl w:val="0"/>
          <w:numId w:val="1"/>
        </w:numPr>
        <w:rPr>
          <w:lang w:val="en-GB"/>
        </w:rPr>
      </w:pPr>
      <w:r w:rsidRPr="004F7453">
        <w:rPr>
          <w:lang w:val="en-GB"/>
        </w:rPr>
        <w:t>ScrapingBee</w:t>
      </w:r>
    </w:p>
    <w:p w14:paraId="35315CEE" w14:textId="47DA98E3" w:rsidR="0083509F" w:rsidRDefault="00D26042">
      <w:pPr>
        <w:rPr>
          <w:lang w:val="en-GB"/>
        </w:rPr>
      </w:pPr>
      <w:r>
        <w:rPr>
          <w:noProof/>
          <w:lang w:val="en-GB"/>
        </w:rPr>
        <mc:AlternateContent>
          <mc:Choice Requires="wps">
            <w:drawing>
              <wp:anchor distT="0" distB="0" distL="114300" distR="114300" simplePos="0" relativeHeight="251658240" behindDoc="0" locked="0" layoutInCell="1" allowOverlap="1" wp14:anchorId="0EE81F25" wp14:editId="35DF0549">
                <wp:simplePos x="0" y="0"/>
                <wp:positionH relativeFrom="column">
                  <wp:posOffset>2552700</wp:posOffset>
                </wp:positionH>
                <wp:positionV relativeFrom="paragraph">
                  <wp:posOffset>15240</wp:posOffset>
                </wp:positionV>
                <wp:extent cx="2255520" cy="1295400"/>
                <wp:effectExtent l="0" t="0" r="1905" b="0"/>
                <wp:wrapNone/>
                <wp:docPr id="1721522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5477E" w14:textId="3F212C98" w:rsidR="004F7453" w:rsidRDefault="004F7453" w:rsidP="004F7453">
                            <w:pPr>
                              <w:jc w:val="center"/>
                            </w:pPr>
                            <w:r>
                              <w:rPr>
                                <w:noProof/>
                                <w:lang w:val="en-GB"/>
                              </w:rPr>
                              <w:drawing>
                                <wp:inline distT="0" distB="0" distL="0" distR="0" wp14:anchorId="76B8AB11" wp14:editId="12FCC738">
                                  <wp:extent cx="1104900" cy="736600"/>
                                  <wp:effectExtent l="0" t="0" r="0" b="0"/>
                                  <wp:docPr id="1354275527"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75527" name="Picture 2" descr="A screen shot of a computer screen&#10;&#10;Description automatically generated"/>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104900" cy="736600"/>
                                          </a:xfrm>
                                          <a:prstGeom prst="rect">
                                            <a:avLst/>
                                          </a:prstGeom>
                                        </pic:spPr>
                                      </pic:pic>
                                    </a:graphicData>
                                  </a:graphic>
                                </wp:inline>
                              </w:drawing>
                            </w:r>
                          </w:p>
                          <w:p w14:paraId="4ADB46D3" w14:textId="4588814A" w:rsidR="004F7453" w:rsidRPr="004F7453" w:rsidRDefault="004F7453" w:rsidP="004F7453">
                            <w:pPr>
                              <w:jc w:val="center"/>
                              <w:rPr>
                                <w:color w:val="000000" w:themeColor="text1"/>
                              </w:rPr>
                            </w:pPr>
                            <w:r w:rsidRPr="004F7453">
                              <w:rPr>
                                <w:color w:val="000000" w:themeColor="text1"/>
                              </w:rPr>
                              <w:t xml:space="preserve">Automated  </w:t>
                            </w:r>
                            <w:r w:rsidR="00932A5E">
                              <w:rPr>
                                <w:color w:val="000000" w:themeColor="text1"/>
                              </w:rPr>
                              <w:t>C</w:t>
                            </w:r>
                            <w:r w:rsidRPr="004F7453">
                              <w:rPr>
                                <w:color w:val="000000" w:themeColor="text1"/>
                              </w:rPr>
                              <w:t>ode</w:t>
                            </w:r>
                            <w:r w:rsidR="00932A5E">
                              <w:rPr>
                                <w:color w:val="000000" w:themeColor="text1"/>
                              </w:rPr>
                              <w:t xml:space="preserve"> </w:t>
                            </w:r>
                            <w:r w:rsidRPr="004F7453">
                              <w:rPr>
                                <w:color w:val="000000" w:themeColor="text1"/>
                              </w:rPr>
                              <w:t xml:space="preserve">component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81F25" id="_x0000_t202" coordsize="21600,21600" o:spt="202" path="m,l,21600r21600,l21600,xe">
                <v:stroke joinstyle="miter"/>
                <v:path gradientshapeok="t" o:connecttype="rect"/>
              </v:shapetype>
              <v:shape id="Text Box 2" o:spid="_x0000_s1026" type="#_x0000_t202" style="position:absolute;margin-left:201pt;margin-top:1.2pt;width:177.6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" filled="f" stroked="f">
                <v:textbox>
                  <w:txbxContent>
                    <w:p w14:paraId="50F5477E" w14:textId="3F212C98" w:rsidR="004F7453" w:rsidRDefault="004F7453" w:rsidP="004F7453">
                      <w:pPr>
                        <w:jc w:val="center"/>
                      </w:pPr>
                      <w:r>
                        <w:rPr>
                          <w:noProof/>
                          <w:lang w:val="en-GB"/>
                        </w:rPr>
                        <w:drawing>
                          <wp:inline distT="0" distB="0" distL="0" distR="0" wp14:anchorId="76B8AB11" wp14:editId="12FCC738">
                            <wp:extent cx="1104900" cy="736600"/>
                            <wp:effectExtent l="0" t="0" r="0" b="0"/>
                            <wp:docPr id="1354275527"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75527" name="Picture 2" descr="A screen shot of a computer screen&#10;&#10;Description automatically generated"/>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104900" cy="736600"/>
                                    </a:xfrm>
                                    <a:prstGeom prst="rect">
                                      <a:avLst/>
                                    </a:prstGeom>
                                  </pic:spPr>
                                </pic:pic>
                              </a:graphicData>
                            </a:graphic>
                          </wp:inline>
                        </w:drawing>
                      </w:r>
                    </w:p>
                    <w:p w14:paraId="4ADB46D3" w14:textId="4588814A" w:rsidR="004F7453" w:rsidRPr="004F7453" w:rsidRDefault="004F7453" w:rsidP="004F7453">
                      <w:pPr>
                        <w:jc w:val="center"/>
                        <w:rPr>
                          <w:color w:val="000000" w:themeColor="text1"/>
                        </w:rPr>
                      </w:pPr>
                      <w:r w:rsidRPr="004F7453">
                        <w:rPr>
                          <w:color w:val="000000" w:themeColor="text1"/>
                        </w:rPr>
                        <w:t xml:space="preserve">Automated  </w:t>
                      </w:r>
                      <w:r w:rsidR="00932A5E">
                        <w:rPr>
                          <w:color w:val="000000" w:themeColor="text1"/>
                        </w:rPr>
                        <w:t>C</w:t>
                      </w:r>
                      <w:r w:rsidRPr="004F7453">
                        <w:rPr>
                          <w:color w:val="000000" w:themeColor="text1"/>
                        </w:rPr>
                        <w:t>ode</w:t>
                      </w:r>
                      <w:r w:rsidR="00932A5E">
                        <w:rPr>
                          <w:color w:val="000000" w:themeColor="text1"/>
                        </w:rPr>
                        <w:t xml:space="preserve"> </w:t>
                      </w:r>
                      <w:r w:rsidRPr="004F7453">
                        <w:rPr>
                          <w:color w:val="000000" w:themeColor="text1"/>
                        </w:rPr>
                        <w:t xml:space="preserve">component </w:t>
                      </w:r>
                    </w:p>
                  </w:txbxContent>
                </v:textbox>
              </v:shape>
            </w:pict>
          </mc:Fallback>
        </mc:AlternateContent>
      </w:r>
      <w:r w:rsidR="0083509F">
        <w:rPr>
          <w:lang w:val="en-GB"/>
        </w:rPr>
        <w:t xml:space="preserve"> </w:t>
      </w:r>
      <w:r w:rsidR="004F7453">
        <w:rPr>
          <w:lang w:val="en-GB"/>
        </w:rPr>
        <w:t>How a scraper works?</w:t>
      </w:r>
    </w:p>
    <w:p w14:paraId="342240C3" w14:textId="77777777" w:rsidR="004F7453" w:rsidRDefault="004F7453">
      <w:pPr>
        <w:rPr>
          <w:lang w:val="en-GB"/>
        </w:rPr>
      </w:pPr>
    </w:p>
    <w:p w14:paraId="203B147E" w14:textId="77777777" w:rsidR="00932A5E" w:rsidRDefault="00932A5E" w:rsidP="004F7453">
      <w:pPr>
        <w:ind w:left="7200" w:firstLine="720"/>
        <w:rPr>
          <w:lang w:val="en-GB"/>
        </w:rPr>
      </w:pPr>
    </w:p>
    <w:p w14:paraId="58A2E7D0" w14:textId="20D4D6A4" w:rsidR="004F7453" w:rsidRDefault="004F7453" w:rsidP="004F7453">
      <w:pPr>
        <w:ind w:left="7200" w:firstLine="720"/>
        <w:rPr>
          <w:lang w:val="en-GB"/>
        </w:rPr>
      </w:pPr>
      <w:r>
        <w:rPr>
          <w:noProof/>
          <w:lang w:val="en-GB"/>
        </w:rPr>
        <w:drawing>
          <wp:inline distT="0" distB="0" distL="0" distR="0" wp14:anchorId="3BB2F269" wp14:editId="3B644C62">
            <wp:extent cx="968646" cy="921352"/>
            <wp:effectExtent l="0" t="0" r="0" b="0"/>
            <wp:docPr id="230703188" name="Picture 1" descr="A person sitting in a chair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03188" name="Picture 1" descr="A person sitting in a chair using a computer&#10;&#10;Description automatically generated"/>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988143" cy="939897"/>
                    </a:xfrm>
                    <a:prstGeom prst="rect">
                      <a:avLst/>
                    </a:prstGeom>
                  </pic:spPr>
                </pic:pic>
              </a:graphicData>
            </a:graphic>
          </wp:inline>
        </w:drawing>
      </w:r>
    </w:p>
    <w:p w14:paraId="7DB95F49" w14:textId="15FB4848" w:rsidR="00932A5E" w:rsidRDefault="00932A5E" w:rsidP="00932A5E">
      <w:pPr>
        <w:jc w:val="both"/>
        <w:rPr>
          <w:lang w:val="en-GB"/>
        </w:rPr>
      </w:pPr>
      <w:r>
        <w:rPr>
          <w:lang w:val="en-GB"/>
        </w:rPr>
        <w:t>Price Scraping Vs Content Scraping</w:t>
      </w:r>
    </w:p>
    <w:p w14:paraId="71132277" w14:textId="645C9F8D" w:rsidR="00932A5E" w:rsidRDefault="00932A5E" w:rsidP="00932A5E">
      <w:pPr>
        <w:jc w:val="both"/>
        <w:rPr>
          <w:lang w:val="en-GB"/>
        </w:rPr>
      </w:pPr>
      <w:r>
        <w:rPr>
          <w:lang w:val="en-GB"/>
        </w:rPr>
        <w:t xml:space="preserve">Price Scraping – the purpose of the scraping tool to </w:t>
      </w:r>
      <w:r w:rsidRPr="00932A5E">
        <w:rPr>
          <w:lang w:val="en-GB"/>
        </w:rPr>
        <w:t>access pricing information</w:t>
      </w:r>
      <w:r>
        <w:rPr>
          <w:lang w:val="en-GB"/>
        </w:rPr>
        <w:t xml:space="preserve">. </w:t>
      </w:r>
    </w:p>
    <w:p w14:paraId="564B7DDB" w14:textId="22740C35" w:rsidR="00932A5E" w:rsidRDefault="00932A5E" w:rsidP="00932A5E">
      <w:pPr>
        <w:jc w:val="both"/>
        <w:rPr>
          <w:lang w:val="en-GB"/>
        </w:rPr>
      </w:pPr>
      <w:r>
        <w:rPr>
          <w:lang w:val="en-GB"/>
        </w:rPr>
        <w:t>Content Scraping – comprises large scale content theft from a given site.</w:t>
      </w:r>
    </w:p>
    <w:p w14:paraId="04554A9C" w14:textId="77777777" w:rsidR="005B7744" w:rsidRDefault="005B7744" w:rsidP="00932A5E">
      <w:pPr>
        <w:jc w:val="both"/>
        <w:rPr>
          <w:lang w:val="en-GB"/>
        </w:rPr>
      </w:pPr>
    </w:p>
    <w:p w14:paraId="3427277F" w14:textId="4E69BC92" w:rsidR="00932A5E" w:rsidRDefault="005B7744" w:rsidP="00932A5E">
      <w:pPr>
        <w:jc w:val="both"/>
        <w:rPr>
          <w:lang w:val="en-GB"/>
        </w:rPr>
      </w:pPr>
      <w:r>
        <w:rPr>
          <w:lang w:val="en-GB"/>
        </w:rPr>
        <w:lastRenderedPageBreak/>
        <w:t>Web Scraping Protection</w:t>
      </w:r>
    </w:p>
    <w:p w14:paraId="510F2E22" w14:textId="3F14EA23" w:rsidR="005B7744" w:rsidRDefault="005B7744" w:rsidP="00932A5E">
      <w:pPr>
        <w:jc w:val="both"/>
        <w:rPr>
          <w:lang w:val="en-GB"/>
        </w:rPr>
      </w:pPr>
      <w:r>
        <w:rPr>
          <w:lang w:val="en-GB"/>
        </w:rPr>
        <w:t>HTML Fingerprint</w:t>
      </w:r>
    </w:p>
    <w:p w14:paraId="2D13DB09" w14:textId="128F848B" w:rsidR="005B7744" w:rsidRDefault="005B7744" w:rsidP="00932A5E">
      <w:pPr>
        <w:jc w:val="both"/>
        <w:rPr>
          <w:lang w:val="en-GB"/>
        </w:rPr>
      </w:pPr>
      <w:r>
        <w:rPr>
          <w:lang w:val="en-GB"/>
        </w:rPr>
        <w:t>IP Reputation</w:t>
      </w:r>
    </w:p>
    <w:p w14:paraId="72509F5A" w14:textId="556993DA" w:rsidR="005B7744" w:rsidRDefault="005B7744" w:rsidP="00932A5E">
      <w:pPr>
        <w:jc w:val="both"/>
        <w:rPr>
          <w:lang w:val="en-GB"/>
        </w:rPr>
      </w:pPr>
      <w:r>
        <w:rPr>
          <w:lang w:val="en-GB"/>
        </w:rPr>
        <w:t>Behaviour Analysis</w:t>
      </w:r>
    </w:p>
    <w:p w14:paraId="6AC6A6AE" w14:textId="0988979F" w:rsidR="005B7744" w:rsidRDefault="005B7744" w:rsidP="00932A5E">
      <w:pPr>
        <w:jc w:val="both"/>
        <w:rPr>
          <w:lang w:val="en-GB"/>
        </w:rPr>
      </w:pPr>
      <w:r>
        <w:rPr>
          <w:lang w:val="en-GB"/>
        </w:rPr>
        <w:t>Progressive Challenges</w:t>
      </w:r>
    </w:p>
    <w:p w14:paraId="301CB215" w14:textId="60B2C307" w:rsidR="004E55D0" w:rsidRDefault="004E55D0" w:rsidP="00932A5E">
      <w:pPr>
        <w:jc w:val="both"/>
        <w:rPr>
          <w:lang w:val="en-GB"/>
        </w:rPr>
      </w:pPr>
      <w:r>
        <w:rPr>
          <w:lang w:val="en-GB"/>
        </w:rPr>
        <w:t>// complete</w:t>
      </w:r>
    </w:p>
    <w:p w14:paraId="3BE58CA6" w14:textId="1991EE8F" w:rsidR="004E55D0" w:rsidRDefault="004E55D0" w:rsidP="00932A5E">
      <w:pPr>
        <w:jc w:val="both"/>
        <w:rPr>
          <w:lang w:val="en-GB"/>
        </w:rPr>
      </w:pPr>
      <w:r>
        <w:rPr>
          <w:lang w:val="en-GB"/>
        </w:rPr>
        <w:t>Selectors</w:t>
      </w:r>
    </w:p>
    <w:p w14:paraId="6E44EDA2" w14:textId="13460167" w:rsidR="004E55D0" w:rsidRDefault="004E55D0" w:rsidP="00932A5E">
      <w:pPr>
        <w:jc w:val="both"/>
        <w:rPr>
          <w:lang w:val="en-GB"/>
        </w:rPr>
      </w:pPr>
      <w:r>
        <w:rPr>
          <w:lang w:val="en-GB"/>
        </w:rPr>
        <w:t>CSS Selector</w:t>
      </w:r>
    </w:p>
    <w:p w14:paraId="3135A538" w14:textId="490EE1E4" w:rsidR="004E55D0" w:rsidRDefault="004E55D0" w:rsidP="00932A5E">
      <w:pPr>
        <w:jc w:val="both"/>
        <w:rPr>
          <w:lang w:val="en-GB"/>
        </w:rPr>
      </w:pPr>
      <w:r>
        <w:rPr>
          <w:lang w:val="en-GB"/>
        </w:rPr>
        <w:t>X-Path Selector</w:t>
      </w:r>
    </w:p>
    <w:p w14:paraId="412898ED" w14:textId="63FCDA7E" w:rsidR="004E55D0" w:rsidRDefault="004E55D0" w:rsidP="00932A5E">
      <w:pPr>
        <w:jc w:val="both"/>
        <w:rPr>
          <w:lang w:val="en-GB"/>
        </w:rPr>
      </w:pPr>
      <w:r>
        <w:rPr>
          <w:lang w:val="en-GB"/>
        </w:rPr>
        <w:t>Web Scraping tool Comparison</w:t>
      </w:r>
    </w:p>
    <w:p w14:paraId="0DB47576" w14:textId="372543C4" w:rsidR="00D26042" w:rsidRDefault="00D26042" w:rsidP="00932A5E">
      <w:pPr>
        <w:jc w:val="both"/>
        <w:rPr>
          <w:lang w:val="en-GB"/>
        </w:rPr>
      </w:pPr>
      <w:r>
        <w:rPr>
          <w:lang w:val="en-GB"/>
        </w:rPr>
        <w:t>Industry Usage</w:t>
      </w:r>
    </w:p>
    <w:p w14:paraId="6603E2F4" w14:textId="69E2AFC1" w:rsidR="004E55D0" w:rsidRDefault="004E55D0" w:rsidP="00932A5E">
      <w:pPr>
        <w:jc w:val="both"/>
        <w:rPr>
          <w:lang w:val="en-GB"/>
        </w:rPr>
      </w:pPr>
      <w:r>
        <w:rPr>
          <w:noProof/>
          <w:lang w:val="en-GB"/>
        </w:rPr>
        <w:drawing>
          <wp:inline distT="0" distB="0" distL="0" distR="0" wp14:anchorId="387D6F82" wp14:editId="774AF973">
            <wp:extent cx="5943600" cy="2806700"/>
            <wp:effectExtent l="0" t="0" r="0" b="0"/>
            <wp:docPr id="1218783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83530" name="Picture 12187835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0AECB827" w14:textId="61C97500" w:rsidR="00D26042" w:rsidRDefault="00D26042">
      <w:pPr>
        <w:rPr>
          <w:lang w:val="en-GB"/>
        </w:rPr>
      </w:pPr>
      <w:r>
        <w:rPr>
          <w:lang w:val="en-GB"/>
        </w:rPr>
        <w:t>Ability of Scraping Complex sites</w:t>
      </w:r>
    </w:p>
    <w:p w14:paraId="5C42002F" w14:textId="2BA59909" w:rsidR="004E55D0" w:rsidRDefault="004E55D0">
      <w:pPr>
        <w:rPr>
          <w:lang w:val="en-GB"/>
        </w:rPr>
      </w:pPr>
      <w:r>
        <w:rPr>
          <w:lang w:val="en-GB"/>
        </w:rPr>
        <w:t>Cheerioo Vs Pupperteer</w:t>
      </w:r>
    </w:p>
    <w:p w14:paraId="296164D1" w14:textId="77777777" w:rsidR="00D26042" w:rsidRDefault="004E55D0" w:rsidP="004E55D0">
      <w:pPr>
        <w:rPr>
          <w:lang w:val="en-GB"/>
        </w:rPr>
      </w:pPr>
      <w:r>
        <w:rPr>
          <w:lang w:val="en-GB"/>
        </w:rPr>
        <w:t xml:space="preserve">Cheerio – an HTML parser, </w:t>
      </w:r>
      <w:r w:rsidRPr="004E55D0">
        <w:rPr>
          <w:lang w:val="en-GB"/>
        </w:rPr>
        <w:t>enables you to take an HTML document and find the HTML elements</w:t>
      </w:r>
      <w:r>
        <w:rPr>
          <w:lang w:val="en-GB"/>
        </w:rPr>
        <w:t xml:space="preserve"> </w:t>
      </w:r>
      <w:r w:rsidRPr="004E55D0">
        <w:rPr>
          <w:lang w:val="en-GB"/>
        </w:rPr>
        <w:t>via CSS selectors.</w:t>
      </w:r>
      <w:r>
        <w:rPr>
          <w:lang w:val="en-GB"/>
        </w:rPr>
        <w:t xml:space="preserve">  </w:t>
      </w:r>
      <w:r w:rsidRPr="004E55D0">
        <w:rPr>
          <w:lang w:val="en-GB"/>
        </w:rPr>
        <w:t>Cheerio can’t interact with the site or access content behind scripts.</w:t>
      </w:r>
    </w:p>
    <w:p w14:paraId="0B455B78" w14:textId="089A7AB0" w:rsidR="005B7744" w:rsidRPr="0083509F" w:rsidRDefault="005B0462" w:rsidP="004E55D0">
      <w:pPr>
        <w:rPr>
          <w:lang w:val="en-GB"/>
        </w:rPr>
      </w:pPr>
      <w:r>
        <w:rPr>
          <w:lang w:val="en-GB"/>
        </w:rPr>
        <w:br w:type="page"/>
      </w:r>
    </w:p>
    <w:sectPr w:rsidR="005B7744" w:rsidRPr="00835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6636"/>
    <w:multiLevelType w:val="hybridMultilevel"/>
    <w:tmpl w:val="83E67AFC"/>
    <w:lvl w:ilvl="0" w:tplc="D36EA2D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71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9F"/>
    <w:rsid w:val="0000502B"/>
    <w:rsid w:val="00480E74"/>
    <w:rsid w:val="004E55D0"/>
    <w:rsid w:val="004F7453"/>
    <w:rsid w:val="005B0462"/>
    <w:rsid w:val="005B7744"/>
    <w:rsid w:val="006E4C52"/>
    <w:rsid w:val="0083509F"/>
    <w:rsid w:val="00932A5E"/>
    <w:rsid w:val="009E166E"/>
    <w:rsid w:val="00AA35AD"/>
    <w:rsid w:val="00B97A87"/>
    <w:rsid w:val="00BC3A12"/>
    <w:rsid w:val="00D163BC"/>
    <w:rsid w:val="00D26042"/>
    <w:rsid w:val="00D4339D"/>
    <w:rsid w:val="00E22C31"/>
    <w:rsid w:val="00F14280"/>
    <w:rsid w:val="00F91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9CE0"/>
  <w15:chartTrackingRefBased/>
  <w15:docId w15:val="{EC5F15DF-62B5-41C8-8BD7-2FA2D58A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09F"/>
    <w:rPr>
      <w:rFonts w:eastAsiaTheme="majorEastAsia" w:cstheme="majorBidi"/>
      <w:color w:val="272727" w:themeColor="text1" w:themeTint="D8"/>
    </w:rPr>
  </w:style>
  <w:style w:type="paragraph" w:styleId="Title">
    <w:name w:val="Title"/>
    <w:basedOn w:val="Normal"/>
    <w:next w:val="Normal"/>
    <w:link w:val="TitleChar"/>
    <w:uiPriority w:val="10"/>
    <w:qFormat/>
    <w:rsid w:val="00835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09F"/>
    <w:pPr>
      <w:spacing w:before="160"/>
      <w:jc w:val="center"/>
    </w:pPr>
    <w:rPr>
      <w:i/>
      <w:iCs/>
      <w:color w:val="404040" w:themeColor="text1" w:themeTint="BF"/>
    </w:rPr>
  </w:style>
  <w:style w:type="character" w:customStyle="1" w:styleId="QuoteChar">
    <w:name w:val="Quote Char"/>
    <w:basedOn w:val="DefaultParagraphFont"/>
    <w:link w:val="Quote"/>
    <w:uiPriority w:val="29"/>
    <w:rsid w:val="0083509F"/>
    <w:rPr>
      <w:i/>
      <w:iCs/>
      <w:color w:val="404040" w:themeColor="text1" w:themeTint="BF"/>
    </w:rPr>
  </w:style>
  <w:style w:type="paragraph" w:styleId="ListParagraph">
    <w:name w:val="List Paragraph"/>
    <w:basedOn w:val="Normal"/>
    <w:uiPriority w:val="34"/>
    <w:qFormat/>
    <w:rsid w:val="0083509F"/>
    <w:pPr>
      <w:ind w:left="720"/>
      <w:contextualSpacing/>
    </w:pPr>
  </w:style>
  <w:style w:type="character" w:styleId="IntenseEmphasis">
    <w:name w:val="Intense Emphasis"/>
    <w:basedOn w:val="DefaultParagraphFont"/>
    <w:uiPriority w:val="21"/>
    <w:qFormat/>
    <w:rsid w:val="0083509F"/>
    <w:rPr>
      <w:i/>
      <w:iCs/>
      <w:color w:val="0F4761" w:themeColor="accent1" w:themeShade="BF"/>
    </w:rPr>
  </w:style>
  <w:style w:type="paragraph" w:styleId="IntenseQuote">
    <w:name w:val="Intense Quote"/>
    <w:basedOn w:val="Normal"/>
    <w:next w:val="Normal"/>
    <w:link w:val="IntenseQuoteChar"/>
    <w:uiPriority w:val="30"/>
    <w:qFormat/>
    <w:rsid w:val="00835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09F"/>
    <w:rPr>
      <w:i/>
      <w:iCs/>
      <w:color w:val="0F4761" w:themeColor="accent1" w:themeShade="BF"/>
    </w:rPr>
  </w:style>
  <w:style w:type="character" w:styleId="IntenseReference">
    <w:name w:val="Intense Reference"/>
    <w:basedOn w:val="DefaultParagraphFont"/>
    <w:uiPriority w:val="32"/>
    <w:qFormat/>
    <w:rsid w:val="008350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coding-computer-computer-user-pc-129436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xels.com/photo/code-coding-computer-data-57117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1695</TotalTime>
  <Pages>3</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Jananie Perera</dc:creator>
  <cp:keywords/>
  <dc:description/>
  <cp:lastModifiedBy>Jananie Perera</cp:lastModifiedBy>
  <cp:revision>1</cp:revision>
  <dcterms:created xsi:type="dcterms:W3CDTF">2024-03-26T17:32:00Z</dcterms:created>
  <dcterms:modified xsi:type="dcterms:W3CDTF">2024-03-27T21:47:00Z</dcterms:modified>
</cp:coreProperties>
</file>