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4FE5C" w14:textId="24A1CC8E" w:rsidR="00EE5D4D" w:rsidRDefault="001A07BB" w:rsidP="001A07BB">
      <w:pPr>
        <w:ind w:left="-454"/>
        <w:rPr>
          <w:rFonts w:ascii="Times New Roman" w:hAnsi="Times New Roman" w:cs="Times New Roman"/>
          <w:b/>
          <w:bCs/>
          <w:sz w:val="24"/>
          <w:szCs w:val="24"/>
          <w:lang w:val="en-US"/>
        </w:rPr>
      </w:pPr>
      <w:r w:rsidRPr="001A07BB">
        <w:rPr>
          <w:rFonts w:ascii="Times New Roman" w:hAnsi="Times New Roman" w:cs="Times New Roman"/>
          <w:b/>
          <w:bCs/>
          <w:sz w:val="24"/>
          <w:szCs w:val="24"/>
          <w:lang w:val="en-US"/>
        </w:rPr>
        <w:t>Sample Text Document:</w:t>
      </w:r>
    </w:p>
    <w:p w14:paraId="4579EB09" w14:textId="65238321" w:rsidR="001A07BB" w:rsidRDefault="001A07BB" w:rsidP="001A07BB">
      <w:pPr>
        <w:spacing w:line="360" w:lineRule="auto"/>
        <w:ind w:left="-454"/>
        <w:jc w:val="both"/>
        <w:rPr>
          <w:rFonts w:ascii="Times New Roman" w:hAnsi="Times New Roman" w:cs="Times New Roman"/>
          <w:sz w:val="24"/>
          <w:szCs w:val="24"/>
        </w:rPr>
      </w:pPr>
      <w:r w:rsidRPr="001A07BB">
        <w:rPr>
          <w:rFonts w:ascii="Times New Roman" w:hAnsi="Times New Roman" w:cs="Times New Roman"/>
          <w:sz w:val="24"/>
          <w:szCs w:val="24"/>
        </w:rPr>
        <w:t>The Paris 2024 Olympics marks a monumental occasion in the history of the Games, as it symbolizes the return of the Summer Olympics to France, a century after Paris last hosted them in 1924. Scheduled to take place from July 26 to August 11, 2024, the Games are set to feature 32 sports and 329 events, bringing together athletes from across the globe in a celebration of excellence, unity, and perseverance. The Paris 2024 Olympics promises to be a blend of tradition and modernity, as the host city aims to deliver an inclusive, sustainable, and innovative event that resonates with the values of the Olympic movement.</w:t>
      </w:r>
      <w:r>
        <w:rPr>
          <w:rFonts w:ascii="Times New Roman" w:hAnsi="Times New Roman" w:cs="Times New Roman"/>
          <w:sz w:val="24"/>
          <w:szCs w:val="24"/>
        </w:rPr>
        <w:t xml:space="preserve"> </w:t>
      </w:r>
      <w:r w:rsidRPr="001A07BB">
        <w:rPr>
          <w:rFonts w:ascii="Times New Roman" w:hAnsi="Times New Roman" w:cs="Times New Roman"/>
          <w:sz w:val="24"/>
          <w:szCs w:val="24"/>
        </w:rPr>
        <w:t>One of the standout aspects of Paris 2024 is its emphasis on sustainability. In line with the global focus on combating climate change, the organizers have committed to reducing the carbon footprint of the Games. Many of the competition venues are existing structures, reducing the need for new construction, and the Olympic Village, located in Seine-Saint-Denis, is being designed to become a model of sustainable urban development. Paris 2024 also plans to be the first Olympic Games aligned with the Paris Climate Agreement, aiming for a 50% reduction in carbon emissions compared to previous editions.</w:t>
      </w:r>
      <w:r>
        <w:rPr>
          <w:rFonts w:ascii="Times New Roman" w:hAnsi="Times New Roman" w:cs="Times New Roman"/>
          <w:sz w:val="24"/>
          <w:szCs w:val="24"/>
        </w:rPr>
        <w:t xml:space="preserve"> </w:t>
      </w:r>
      <w:r w:rsidRPr="001A07BB">
        <w:rPr>
          <w:rFonts w:ascii="Times New Roman" w:hAnsi="Times New Roman" w:cs="Times New Roman"/>
          <w:sz w:val="24"/>
          <w:szCs w:val="24"/>
        </w:rPr>
        <w:t>Another defining feature of Paris 2024 is its focus on inclusion. Gender equality will be a central theme, with an equal number of male and female athletes participating for the first time in Olympic history. The Games will also include a greater focus on youth-oriented sports such as skateboarding, surfing, sport climbing, and breakdancing, appealing to a younger audience while expanding the diversity of athletic talent on display.</w:t>
      </w:r>
      <w:r>
        <w:rPr>
          <w:rFonts w:ascii="Times New Roman" w:hAnsi="Times New Roman" w:cs="Times New Roman"/>
          <w:sz w:val="24"/>
          <w:szCs w:val="24"/>
        </w:rPr>
        <w:t xml:space="preserve"> </w:t>
      </w:r>
      <w:r w:rsidRPr="001A07BB">
        <w:rPr>
          <w:rFonts w:ascii="Times New Roman" w:hAnsi="Times New Roman" w:cs="Times New Roman"/>
          <w:sz w:val="24"/>
          <w:szCs w:val="24"/>
        </w:rPr>
        <w:t>The iconic locations of Paris will play a significant role in enhancing the spectacle of the Games. Events will be held at historic and picturesque sites, including the Eiffel Tower, Champs-Élysées, and the River Seine. The Opening Ceremony will be a remarkable departure from tradition, taking place not in a stadium but along the River Seine, where athletes will sail down the river on boats, allowing more than 600,000 spectators to witness the spectacle for free. This bold innovation reflects Paris’ commitment to making the Games more accessible and engaging for the public.</w:t>
      </w:r>
      <w:r>
        <w:rPr>
          <w:rFonts w:ascii="Times New Roman" w:hAnsi="Times New Roman" w:cs="Times New Roman"/>
          <w:sz w:val="24"/>
          <w:szCs w:val="24"/>
        </w:rPr>
        <w:t xml:space="preserve"> </w:t>
      </w:r>
      <w:r w:rsidRPr="001A07BB">
        <w:rPr>
          <w:rFonts w:ascii="Times New Roman" w:hAnsi="Times New Roman" w:cs="Times New Roman"/>
          <w:sz w:val="24"/>
          <w:szCs w:val="24"/>
        </w:rPr>
        <w:t>Paris 2024 is also leveraging technological advancements to enhance the experience for athletes, fans, and viewers. Innovations in virtual reality, augmented reality, and immersive media will provide new ways for people to experience the Games, whether they are attending in person or following the events remotely. The use of data analytics and artificial intelligence will also enhance performance analysis, training, and fan engagement.</w:t>
      </w:r>
      <w:r>
        <w:rPr>
          <w:rFonts w:ascii="Times New Roman" w:hAnsi="Times New Roman" w:cs="Times New Roman"/>
          <w:sz w:val="24"/>
          <w:szCs w:val="24"/>
        </w:rPr>
        <w:t xml:space="preserve"> </w:t>
      </w:r>
      <w:r w:rsidRPr="001A07BB">
        <w:rPr>
          <w:rFonts w:ascii="Times New Roman" w:hAnsi="Times New Roman" w:cs="Times New Roman"/>
          <w:sz w:val="24"/>
          <w:szCs w:val="24"/>
        </w:rPr>
        <w:t xml:space="preserve">As the world looks forward to the Paris 2024 Olympics, the event stands as a testament to the enduring spirit of the Olympic Games, which continue to evolve with the times while staying true to the values of excellence, respect, and friendship. Paris 2024 is set to be a Games that celebrates athletic </w:t>
      </w:r>
      <w:r w:rsidRPr="001A07BB">
        <w:rPr>
          <w:rFonts w:ascii="Times New Roman" w:hAnsi="Times New Roman" w:cs="Times New Roman"/>
          <w:sz w:val="24"/>
          <w:szCs w:val="24"/>
        </w:rPr>
        <w:lastRenderedPageBreak/>
        <w:t>achievement, environmental responsibility, and global unity, leaving a lasting legacy for future generations.</w:t>
      </w:r>
    </w:p>
    <w:p w14:paraId="009346F5" w14:textId="4F524F77" w:rsidR="00545964" w:rsidRPr="00545964" w:rsidRDefault="00545964" w:rsidP="00545964">
      <w:pPr>
        <w:spacing w:line="360" w:lineRule="auto"/>
        <w:ind w:left="-454"/>
        <w:jc w:val="both"/>
        <w:rPr>
          <w:rFonts w:ascii="Times New Roman" w:hAnsi="Times New Roman" w:cs="Times New Roman"/>
          <w:sz w:val="24"/>
          <w:szCs w:val="24"/>
        </w:rPr>
      </w:pPr>
      <w:r w:rsidRPr="00545964">
        <w:rPr>
          <w:rFonts w:ascii="Times New Roman" w:hAnsi="Times New Roman" w:cs="Times New Roman"/>
          <w:b/>
          <w:bCs/>
          <w:sz w:val="24"/>
          <w:szCs w:val="24"/>
        </w:rPr>
        <w:t>Frequency of Words:</w:t>
      </w:r>
    </w:p>
    <w:p w14:paraId="0B5559DF"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paris</w:t>
      </w:r>
      <w:proofErr w:type="spellEnd"/>
      <w:r w:rsidRPr="005A4E86">
        <w:rPr>
          <w:rFonts w:ascii="Times New Roman" w:hAnsi="Times New Roman" w:cs="Times New Roman"/>
          <w:sz w:val="24"/>
          <w:szCs w:val="24"/>
        </w:rPr>
        <w:t xml:space="preserve">           | ############</w:t>
      </w:r>
    </w:p>
    <w:p w14:paraId="646576E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games           | ##########</w:t>
      </w:r>
    </w:p>
    <w:p w14:paraId="23908E2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2024            | #########</w:t>
      </w:r>
    </w:p>
    <w:p w14:paraId="7BA989FC"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olympic</w:t>
      </w:r>
      <w:proofErr w:type="spellEnd"/>
      <w:r w:rsidRPr="005A4E86">
        <w:rPr>
          <w:rFonts w:ascii="Times New Roman" w:hAnsi="Times New Roman" w:cs="Times New Roman"/>
          <w:sz w:val="24"/>
          <w:szCs w:val="24"/>
        </w:rPr>
        <w:t xml:space="preserve">         | #####</w:t>
      </w:r>
    </w:p>
    <w:p w14:paraId="321F8E5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athletes        | ####</w:t>
      </w:r>
    </w:p>
    <w:p w14:paraId="7FA595DE"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olympics</w:t>
      </w:r>
      <w:proofErr w:type="spellEnd"/>
      <w:r w:rsidRPr="005A4E86">
        <w:rPr>
          <w:rFonts w:ascii="Times New Roman" w:hAnsi="Times New Roman" w:cs="Times New Roman"/>
          <w:sz w:val="24"/>
          <w:szCs w:val="24"/>
        </w:rPr>
        <w:t xml:space="preserve">        | ####</w:t>
      </w:r>
    </w:p>
    <w:p w14:paraId="0E73712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events          | ###</w:t>
      </w:r>
    </w:p>
    <w:p w14:paraId="7DC93A7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focus           | ###</w:t>
      </w:r>
    </w:p>
    <w:p w14:paraId="2BD5AC4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river           | ###</w:t>
      </w:r>
    </w:p>
    <w:p w14:paraId="3F3EAB6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seine           | ###</w:t>
      </w:r>
    </w:p>
    <w:p w14:paraId="6242948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athletic        | ##</w:t>
      </w:r>
    </w:p>
    <w:p w14:paraId="2F49513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carbon          | ##</w:t>
      </w:r>
    </w:p>
    <w:p w14:paraId="2ABD981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climate         | ##</w:t>
      </w:r>
    </w:p>
    <w:p w14:paraId="467FFCB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enhance         | ##</w:t>
      </w:r>
    </w:p>
    <w:p w14:paraId="370F2DA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event           | ##</w:t>
      </w:r>
    </w:p>
    <w:p w14:paraId="5C5767D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excellence      | ##</w:t>
      </w:r>
    </w:p>
    <w:p w14:paraId="203671F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experience      | ##</w:t>
      </w:r>
    </w:p>
    <w:p w14:paraId="63BF4E5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feature         | ##</w:t>
      </w:r>
    </w:p>
    <w:p w14:paraId="3D2E887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global          | ##</w:t>
      </w:r>
    </w:p>
    <w:p w14:paraId="3D3579D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history         | ##</w:t>
      </w:r>
    </w:p>
    <w:p w14:paraId="47912E8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reality         | ##</w:t>
      </w:r>
    </w:p>
    <w:p w14:paraId="27B3256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reducing        | ##</w:t>
      </w:r>
    </w:p>
    <w:p w14:paraId="1EAE758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set             | ##</w:t>
      </w:r>
    </w:p>
    <w:p w14:paraId="25E05E3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spectacle       | ##</w:t>
      </w:r>
    </w:p>
    <w:p w14:paraId="2B8C36F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sports          | ##</w:t>
      </w:r>
    </w:p>
    <w:p w14:paraId="3D2524F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sustainable     | ##</w:t>
      </w:r>
    </w:p>
    <w:p w14:paraId="5507773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tradition       | ##</w:t>
      </w:r>
    </w:p>
    <w:p w14:paraId="1A7532E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unity           | ##</w:t>
      </w:r>
    </w:p>
    <w:p w14:paraId="1D2E8B0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values          | ##</w:t>
      </w:r>
    </w:p>
    <w:p w14:paraId="1D99685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11              | #</w:t>
      </w:r>
    </w:p>
    <w:p w14:paraId="2144735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1924            | #</w:t>
      </w:r>
    </w:p>
    <w:p w14:paraId="5A0906F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26              | #</w:t>
      </w:r>
    </w:p>
    <w:p w14:paraId="275C834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32              | #</w:t>
      </w:r>
    </w:p>
    <w:p w14:paraId="2324FCF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329             | #</w:t>
      </w:r>
    </w:p>
    <w:p w14:paraId="5D09056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50              | #</w:t>
      </w:r>
    </w:p>
    <w:p w14:paraId="3E20A49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600,000         | #</w:t>
      </w:r>
    </w:p>
    <w:p w14:paraId="055832B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accessible      | #</w:t>
      </w:r>
    </w:p>
    <w:p w14:paraId="239D7C5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achievement     | #</w:t>
      </w:r>
    </w:p>
    <w:p w14:paraId="6BB8708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advancements    | #</w:t>
      </w:r>
    </w:p>
    <w:p w14:paraId="1DC27B4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agreement       | #</w:t>
      </w:r>
    </w:p>
    <w:p w14:paraId="48FF691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aiming          | #</w:t>
      </w:r>
    </w:p>
    <w:p w14:paraId="096EA61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aims            | #</w:t>
      </w:r>
    </w:p>
    <w:p w14:paraId="74E59B6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aligned         | #</w:t>
      </w:r>
    </w:p>
    <w:p w14:paraId="2788F98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allowing        | #</w:t>
      </w:r>
    </w:p>
    <w:p w14:paraId="4CDA2C0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analysis        | #</w:t>
      </w:r>
    </w:p>
    <w:p w14:paraId="68D7DCE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analytics       | #</w:t>
      </w:r>
    </w:p>
    <w:p w14:paraId="3C42C4B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appealing       | #</w:t>
      </w:r>
    </w:p>
    <w:p w14:paraId="688173C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artificial      | #</w:t>
      </w:r>
    </w:p>
    <w:p w14:paraId="494458B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aspects         | #</w:t>
      </w:r>
    </w:p>
    <w:p w14:paraId="5E0C24C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attending       | #</w:t>
      </w:r>
    </w:p>
    <w:p w14:paraId="12EB6D9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audience        | #</w:t>
      </w:r>
    </w:p>
    <w:p w14:paraId="6CD6F88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augmented       | #</w:t>
      </w:r>
    </w:p>
    <w:p w14:paraId="0E09AE1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august          | #</w:t>
      </w:r>
    </w:p>
    <w:p w14:paraId="24674CE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blend           | #</w:t>
      </w:r>
    </w:p>
    <w:p w14:paraId="29FD9FB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boats           | #</w:t>
      </w:r>
    </w:p>
    <w:p w14:paraId="01E4337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bold            | #</w:t>
      </w:r>
    </w:p>
    <w:p w14:paraId="2A97918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breakdancing    | #</w:t>
      </w:r>
    </w:p>
    <w:p w14:paraId="13B7E44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bringing        | #</w:t>
      </w:r>
    </w:p>
    <w:p w14:paraId="10BE6E8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celebrates      | #</w:t>
      </w:r>
    </w:p>
    <w:p w14:paraId="74A259D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celebration     | #</w:t>
      </w:r>
    </w:p>
    <w:p w14:paraId="135CE36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central         | #</w:t>
      </w:r>
    </w:p>
    <w:p w14:paraId="6D8B86C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century         | #</w:t>
      </w:r>
    </w:p>
    <w:p w14:paraId="1CBD92C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ceremony        | #</w:t>
      </w:r>
    </w:p>
    <w:p w14:paraId="2FB3945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champs          | #</w:t>
      </w:r>
    </w:p>
    <w:p w14:paraId="174D7C4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change          | #</w:t>
      </w:r>
    </w:p>
    <w:p w14:paraId="12A4B67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city            | #</w:t>
      </w:r>
    </w:p>
    <w:p w14:paraId="53F989F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climbing        | #</w:t>
      </w:r>
    </w:p>
    <w:p w14:paraId="272E972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combating       | #</w:t>
      </w:r>
    </w:p>
    <w:p w14:paraId="416AA05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commitment      | #</w:t>
      </w:r>
    </w:p>
    <w:p w14:paraId="32971C2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committed       | #</w:t>
      </w:r>
    </w:p>
    <w:p w14:paraId="6A1ED9A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compared        | #</w:t>
      </w:r>
    </w:p>
    <w:p w14:paraId="3C8FE5C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competition     | #</w:t>
      </w:r>
    </w:p>
    <w:p w14:paraId="776FF46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construction    | #</w:t>
      </w:r>
    </w:p>
    <w:p w14:paraId="1CFF710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continue        | #</w:t>
      </w:r>
    </w:p>
    <w:p w14:paraId="0E9FE52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data            | #</w:t>
      </w:r>
    </w:p>
    <w:p w14:paraId="2726A0D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defining        | #</w:t>
      </w:r>
    </w:p>
    <w:p w14:paraId="0FF5679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deliver         | #</w:t>
      </w:r>
    </w:p>
    <w:p w14:paraId="549405FD"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denis</w:t>
      </w:r>
      <w:proofErr w:type="spellEnd"/>
      <w:r w:rsidRPr="005A4E86">
        <w:rPr>
          <w:rFonts w:ascii="Times New Roman" w:hAnsi="Times New Roman" w:cs="Times New Roman"/>
          <w:sz w:val="24"/>
          <w:szCs w:val="24"/>
        </w:rPr>
        <w:t xml:space="preserve">           | #</w:t>
      </w:r>
    </w:p>
    <w:p w14:paraId="4DB6979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departure       | #</w:t>
      </w:r>
    </w:p>
    <w:p w14:paraId="70E2968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designed        | #</w:t>
      </w:r>
    </w:p>
    <w:p w14:paraId="3FB4CF7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development     | #</w:t>
      </w:r>
    </w:p>
    <w:p w14:paraId="16880B2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display         | #</w:t>
      </w:r>
    </w:p>
    <w:p w14:paraId="7C1FD75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diversity       | #</w:t>
      </w:r>
    </w:p>
    <w:p w14:paraId="6C95031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editions        | #</w:t>
      </w:r>
    </w:p>
    <w:p w14:paraId="2BA46525"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eiffel</w:t>
      </w:r>
      <w:proofErr w:type="spellEnd"/>
      <w:r w:rsidRPr="005A4E86">
        <w:rPr>
          <w:rFonts w:ascii="Times New Roman" w:hAnsi="Times New Roman" w:cs="Times New Roman"/>
          <w:sz w:val="24"/>
          <w:szCs w:val="24"/>
        </w:rPr>
        <w:t xml:space="preserve">          | #</w:t>
      </w:r>
    </w:p>
    <w:p w14:paraId="5CC9038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emissions       | #</w:t>
      </w:r>
    </w:p>
    <w:p w14:paraId="2699FA2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emphasis        | #</w:t>
      </w:r>
    </w:p>
    <w:p w14:paraId="7C1ECAB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enduring        | #</w:t>
      </w:r>
    </w:p>
    <w:p w14:paraId="4454985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engagement      | #</w:t>
      </w:r>
    </w:p>
    <w:p w14:paraId="7C64256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engaging        | #</w:t>
      </w:r>
    </w:p>
    <w:p w14:paraId="28FADEC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enhancing       | #</w:t>
      </w:r>
    </w:p>
    <w:p w14:paraId="3B41E29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environmental   | #</w:t>
      </w:r>
    </w:p>
    <w:p w14:paraId="699EBAA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equal           | #</w:t>
      </w:r>
    </w:p>
    <w:p w14:paraId="096CA0C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equality        | #</w:t>
      </w:r>
    </w:p>
    <w:p w14:paraId="27606D3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evolve          | #</w:t>
      </w:r>
    </w:p>
    <w:p w14:paraId="394A09E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existing        | #</w:t>
      </w:r>
    </w:p>
    <w:p w14:paraId="6869DA1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expanding       | #</w:t>
      </w:r>
    </w:p>
    <w:p w14:paraId="3FE0D75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fan             | #</w:t>
      </w:r>
    </w:p>
    <w:p w14:paraId="2FB2BBF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fans            | #</w:t>
      </w:r>
    </w:p>
    <w:p w14:paraId="76E0C60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female          | #</w:t>
      </w:r>
    </w:p>
    <w:p w14:paraId="281993D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footprint       | #</w:t>
      </w:r>
    </w:p>
    <w:p w14:paraId="784A94C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forward         | #</w:t>
      </w:r>
    </w:p>
    <w:p w14:paraId="603A43B3"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france</w:t>
      </w:r>
      <w:proofErr w:type="spellEnd"/>
      <w:r w:rsidRPr="005A4E86">
        <w:rPr>
          <w:rFonts w:ascii="Times New Roman" w:hAnsi="Times New Roman" w:cs="Times New Roman"/>
          <w:sz w:val="24"/>
          <w:szCs w:val="24"/>
        </w:rPr>
        <w:t xml:space="preserve">          | #</w:t>
      </w:r>
    </w:p>
    <w:p w14:paraId="364406D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free            | #</w:t>
      </w:r>
    </w:p>
    <w:p w14:paraId="6AC8282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friendship      | #</w:t>
      </w:r>
    </w:p>
    <w:p w14:paraId="1BB907C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future          | #</w:t>
      </w:r>
    </w:p>
    <w:p w14:paraId="246D472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gender          | #</w:t>
      </w:r>
    </w:p>
    <w:p w14:paraId="0F4E4F9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generations     | #</w:t>
      </w:r>
    </w:p>
    <w:p w14:paraId="4A4F6FA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globe           | #</w:t>
      </w:r>
    </w:p>
    <w:p w14:paraId="647C1F4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held            | #</w:t>
      </w:r>
    </w:p>
    <w:p w14:paraId="08C9DCE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historic        | #</w:t>
      </w:r>
    </w:p>
    <w:p w14:paraId="432CADD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host            | #</w:t>
      </w:r>
    </w:p>
    <w:p w14:paraId="2416BB3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hosted          | #</w:t>
      </w:r>
    </w:p>
    <w:p w14:paraId="171A301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iconic          | #</w:t>
      </w:r>
    </w:p>
    <w:p w14:paraId="62B296E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immersive       | #</w:t>
      </w:r>
    </w:p>
    <w:p w14:paraId="7854D60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include         | #</w:t>
      </w:r>
    </w:p>
    <w:p w14:paraId="69A3421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including       | #</w:t>
      </w:r>
    </w:p>
    <w:p w14:paraId="372ABF0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inclusion       | #</w:t>
      </w:r>
    </w:p>
    <w:p w14:paraId="7DEF272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inclusive       | #</w:t>
      </w:r>
    </w:p>
    <w:p w14:paraId="5ABD616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innovation      | #</w:t>
      </w:r>
    </w:p>
    <w:p w14:paraId="2E4D7CD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innovations     | #</w:t>
      </w:r>
    </w:p>
    <w:p w14:paraId="6DBBEDB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innovative      | #</w:t>
      </w:r>
    </w:p>
    <w:p w14:paraId="5D9B97F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intelligence    | #</w:t>
      </w:r>
    </w:p>
    <w:p w14:paraId="3521BCC4"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july</w:t>
      </w:r>
      <w:proofErr w:type="spellEnd"/>
      <w:r w:rsidRPr="005A4E86">
        <w:rPr>
          <w:rFonts w:ascii="Times New Roman" w:hAnsi="Times New Roman" w:cs="Times New Roman"/>
          <w:sz w:val="24"/>
          <w:szCs w:val="24"/>
        </w:rPr>
        <w:t xml:space="preserve">            | #</w:t>
      </w:r>
    </w:p>
    <w:p w14:paraId="6A53837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lasting         | #</w:t>
      </w:r>
    </w:p>
    <w:p w14:paraId="20E76B6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leaving         | #</w:t>
      </w:r>
    </w:p>
    <w:p w14:paraId="690F71C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legacy          | #</w:t>
      </w:r>
    </w:p>
    <w:p w14:paraId="108DD88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leveraging      | #</w:t>
      </w:r>
    </w:p>
    <w:p w14:paraId="2CB9AEE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line            | #</w:t>
      </w:r>
    </w:p>
    <w:p w14:paraId="6A78B72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located         | #</w:t>
      </w:r>
    </w:p>
    <w:p w14:paraId="3417331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locations       | #</w:t>
      </w:r>
    </w:p>
    <w:p w14:paraId="790F4CE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male            | #</w:t>
      </w:r>
    </w:p>
    <w:p w14:paraId="5B06DE9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marks           | #</w:t>
      </w:r>
    </w:p>
    <w:p w14:paraId="31960D3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media           | #</w:t>
      </w:r>
    </w:p>
    <w:p w14:paraId="6485BFF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model           | #</w:t>
      </w:r>
    </w:p>
    <w:p w14:paraId="7A22170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modernity       | #</w:t>
      </w:r>
    </w:p>
    <w:p w14:paraId="08DB7A5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monumental      | #</w:t>
      </w:r>
    </w:p>
    <w:p w14:paraId="66F1E21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movement        | #</w:t>
      </w:r>
    </w:p>
    <w:p w14:paraId="687AFE1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occasion        | #</w:t>
      </w:r>
    </w:p>
    <w:p w14:paraId="5173B17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organizers      | #</w:t>
      </w:r>
    </w:p>
    <w:p w14:paraId="5E6C2A0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oriented        | #</w:t>
      </w:r>
    </w:p>
    <w:p w14:paraId="769420E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participating   | #</w:t>
      </w:r>
    </w:p>
    <w:p w14:paraId="2BC04FF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people          | #</w:t>
      </w:r>
    </w:p>
    <w:p w14:paraId="0BC9446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performance     | #</w:t>
      </w:r>
    </w:p>
    <w:p w14:paraId="4351CC5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perseverance    | #</w:t>
      </w:r>
    </w:p>
    <w:p w14:paraId="3418931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person          | #</w:t>
      </w:r>
    </w:p>
    <w:p w14:paraId="2DD0051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picturesque     | #</w:t>
      </w:r>
    </w:p>
    <w:p w14:paraId="2060297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plans           | #</w:t>
      </w:r>
    </w:p>
    <w:p w14:paraId="242443A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play            | #</w:t>
      </w:r>
    </w:p>
    <w:p w14:paraId="1E43393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previous        | #</w:t>
      </w:r>
    </w:p>
    <w:p w14:paraId="13F63ED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promises        | #</w:t>
      </w:r>
    </w:p>
    <w:p w14:paraId="68D53B0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provide         | #</w:t>
      </w:r>
    </w:p>
    <w:p w14:paraId="574690F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public          | #</w:t>
      </w:r>
    </w:p>
    <w:p w14:paraId="49339B7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reduction       | #</w:t>
      </w:r>
    </w:p>
    <w:p w14:paraId="5BDFC7E5"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reflects        | #</w:t>
      </w:r>
    </w:p>
    <w:p w14:paraId="330487B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remarkable      | #</w:t>
      </w:r>
    </w:p>
    <w:p w14:paraId="4FD7440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remotely        | #</w:t>
      </w:r>
    </w:p>
    <w:p w14:paraId="105ABF5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resonates       | #</w:t>
      </w:r>
    </w:p>
    <w:p w14:paraId="046BB99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respect         | #</w:t>
      </w:r>
    </w:p>
    <w:p w14:paraId="33BC6E50" w14:textId="77777777" w:rsidR="005A4E86" w:rsidRPr="005A4E86" w:rsidRDefault="005A4E86" w:rsidP="005A4E86">
      <w:pPr>
        <w:spacing w:line="360" w:lineRule="auto"/>
        <w:ind w:left="-454"/>
        <w:jc w:val="both"/>
        <w:rPr>
          <w:rFonts w:ascii="Times New Roman" w:hAnsi="Times New Roman" w:cs="Times New Roman"/>
          <w:sz w:val="24"/>
          <w:szCs w:val="24"/>
        </w:rPr>
      </w:pPr>
      <w:proofErr w:type="gramStart"/>
      <w:r w:rsidRPr="005A4E86">
        <w:rPr>
          <w:rFonts w:ascii="Times New Roman" w:hAnsi="Times New Roman" w:cs="Times New Roman"/>
          <w:sz w:val="24"/>
          <w:szCs w:val="24"/>
        </w:rPr>
        <w:t>responsibility  |</w:t>
      </w:r>
      <w:proofErr w:type="gramEnd"/>
      <w:r w:rsidRPr="005A4E86">
        <w:rPr>
          <w:rFonts w:ascii="Times New Roman" w:hAnsi="Times New Roman" w:cs="Times New Roman"/>
          <w:sz w:val="24"/>
          <w:szCs w:val="24"/>
        </w:rPr>
        <w:t xml:space="preserve"> #</w:t>
      </w:r>
    </w:p>
    <w:p w14:paraId="5EE0C854"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return          | #</w:t>
      </w:r>
    </w:p>
    <w:p w14:paraId="7072337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role            | #</w:t>
      </w:r>
    </w:p>
    <w:p w14:paraId="682DBDE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sail            | #</w:t>
      </w:r>
    </w:p>
    <w:p w14:paraId="3DDB97B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saint           | #</w:t>
      </w:r>
    </w:p>
    <w:p w14:paraId="2C5936C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scheduled       | #</w:t>
      </w:r>
    </w:p>
    <w:p w14:paraId="7597599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significant     | #</w:t>
      </w:r>
    </w:p>
    <w:p w14:paraId="4A53F16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sites           | #</w:t>
      </w:r>
    </w:p>
    <w:p w14:paraId="1160110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skateboarding   | #</w:t>
      </w:r>
    </w:p>
    <w:p w14:paraId="2D7AC80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spectators      | #</w:t>
      </w:r>
    </w:p>
    <w:p w14:paraId="5A58D078"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spirit          | #</w:t>
      </w:r>
    </w:p>
    <w:p w14:paraId="1C426536"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sport           | #</w:t>
      </w:r>
    </w:p>
    <w:p w14:paraId="3A31856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stadium         | #</w:t>
      </w:r>
    </w:p>
    <w:p w14:paraId="18D6E65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standout        | #</w:t>
      </w:r>
    </w:p>
    <w:p w14:paraId="074FFE2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stands          | #</w:t>
      </w:r>
    </w:p>
    <w:p w14:paraId="22D64137"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staying         | #</w:t>
      </w:r>
    </w:p>
    <w:p w14:paraId="1090980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structures      | #</w:t>
      </w:r>
    </w:p>
    <w:p w14:paraId="1625DFA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summer          | #</w:t>
      </w:r>
    </w:p>
    <w:p w14:paraId="4600B9BE"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surfing         | #</w:t>
      </w:r>
    </w:p>
    <w:p w14:paraId="24E285D7" w14:textId="77777777" w:rsidR="005A4E86" w:rsidRPr="005A4E86" w:rsidRDefault="005A4E86" w:rsidP="005A4E86">
      <w:pPr>
        <w:spacing w:line="360" w:lineRule="auto"/>
        <w:ind w:left="-454"/>
        <w:jc w:val="both"/>
        <w:rPr>
          <w:rFonts w:ascii="Times New Roman" w:hAnsi="Times New Roman" w:cs="Times New Roman"/>
          <w:sz w:val="24"/>
          <w:szCs w:val="24"/>
        </w:rPr>
      </w:pPr>
      <w:proofErr w:type="gramStart"/>
      <w:r w:rsidRPr="005A4E86">
        <w:rPr>
          <w:rFonts w:ascii="Times New Roman" w:hAnsi="Times New Roman" w:cs="Times New Roman"/>
          <w:sz w:val="24"/>
          <w:szCs w:val="24"/>
        </w:rPr>
        <w:t>sustainability  |</w:t>
      </w:r>
      <w:proofErr w:type="gramEnd"/>
      <w:r w:rsidRPr="005A4E86">
        <w:rPr>
          <w:rFonts w:ascii="Times New Roman" w:hAnsi="Times New Roman" w:cs="Times New Roman"/>
          <w:sz w:val="24"/>
          <w:szCs w:val="24"/>
        </w:rPr>
        <w:t xml:space="preserve"> #</w:t>
      </w:r>
    </w:p>
    <w:p w14:paraId="21355E7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symbolizes      | #</w:t>
      </w:r>
    </w:p>
    <w:p w14:paraId="1775375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taking          | #</w:t>
      </w:r>
    </w:p>
    <w:p w14:paraId="06D9157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talent          | #</w:t>
      </w:r>
    </w:p>
    <w:p w14:paraId="51186E2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technological   | #</w:t>
      </w:r>
    </w:p>
    <w:p w14:paraId="3146FA2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testament       | #</w:t>
      </w:r>
    </w:p>
    <w:p w14:paraId="0AF698A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theme           | #</w:t>
      </w:r>
    </w:p>
    <w:p w14:paraId="314B489D"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time            | #</w:t>
      </w:r>
    </w:p>
    <w:p w14:paraId="302D71DF"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times           | #</w:t>
      </w:r>
    </w:p>
    <w:p w14:paraId="5A7652C0"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tower           | #</w:t>
      </w:r>
    </w:p>
    <w:p w14:paraId="08516852"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training        | #</w:t>
      </w:r>
    </w:p>
    <w:p w14:paraId="361BB9B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true            | #</w:t>
      </w:r>
    </w:p>
    <w:p w14:paraId="60B0E74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lastRenderedPageBreak/>
        <w:t>urban           | #</w:t>
      </w:r>
    </w:p>
    <w:p w14:paraId="7DA5F019"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venues          | #</w:t>
      </w:r>
    </w:p>
    <w:p w14:paraId="61F8F6B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viewers         | #</w:t>
      </w:r>
    </w:p>
    <w:p w14:paraId="271D288A"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village         | #</w:t>
      </w:r>
    </w:p>
    <w:p w14:paraId="24A9051C"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virtual         | #</w:t>
      </w:r>
    </w:p>
    <w:p w14:paraId="0335C7E3"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witness         | #</w:t>
      </w:r>
    </w:p>
    <w:p w14:paraId="4141F23B"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world           | #</w:t>
      </w:r>
    </w:p>
    <w:p w14:paraId="19F6A611" w14:textId="77777777" w:rsidR="005A4E86" w:rsidRPr="005A4E86" w:rsidRDefault="005A4E86" w:rsidP="005A4E86">
      <w:pPr>
        <w:spacing w:line="360" w:lineRule="auto"/>
        <w:ind w:left="-454"/>
        <w:jc w:val="both"/>
        <w:rPr>
          <w:rFonts w:ascii="Times New Roman" w:hAnsi="Times New Roman" w:cs="Times New Roman"/>
          <w:sz w:val="24"/>
          <w:szCs w:val="24"/>
        </w:rPr>
      </w:pPr>
      <w:r w:rsidRPr="005A4E86">
        <w:rPr>
          <w:rFonts w:ascii="Times New Roman" w:hAnsi="Times New Roman" w:cs="Times New Roman"/>
          <w:sz w:val="24"/>
          <w:szCs w:val="24"/>
        </w:rPr>
        <w:t>youth           | #</w:t>
      </w:r>
    </w:p>
    <w:p w14:paraId="264DA27C" w14:textId="77777777" w:rsidR="005A4E86" w:rsidRPr="005A4E86" w:rsidRDefault="005A4E86" w:rsidP="005A4E86">
      <w:pPr>
        <w:spacing w:line="360" w:lineRule="auto"/>
        <w:ind w:left="-454"/>
        <w:jc w:val="both"/>
        <w:rPr>
          <w:rFonts w:ascii="Times New Roman" w:hAnsi="Times New Roman" w:cs="Times New Roman"/>
          <w:sz w:val="24"/>
          <w:szCs w:val="24"/>
        </w:rPr>
      </w:pPr>
      <w:proofErr w:type="spellStart"/>
      <w:r w:rsidRPr="005A4E86">
        <w:rPr>
          <w:rFonts w:ascii="Times New Roman" w:hAnsi="Times New Roman" w:cs="Times New Roman"/>
          <w:sz w:val="24"/>
          <w:szCs w:val="24"/>
        </w:rPr>
        <w:t>élysées</w:t>
      </w:r>
      <w:proofErr w:type="spellEnd"/>
      <w:r w:rsidRPr="005A4E86">
        <w:rPr>
          <w:rFonts w:ascii="Times New Roman" w:hAnsi="Times New Roman" w:cs="Times New Roman"/>
          <w:sz w:val="24"/>
          <w:szCs w:val="24"/>
        </w:rPr>
        <w:t xml:space="preserve">       | #</w:t>
      </w:r>
    </w:p>
    <w:p w14:paraId="00BADBC2" w14:textId="77777777" w:rsidR="00545964" w:rsidRDefault="00545964" w:rsidP="00545964">
      <w:pPr>
        <w:spacing w:line="360" w:lineRule="auto"/>
        <w:ind w:left="-454"/>
        <w:jc w:val="both"/>
        <w:rPr>
          <w:rFonts w:ascii="Times New Roman" w:hAnsi="Times New Roman" w:cs="Times New Roman"/>
          <w:sz w:val="24"/>
          <w:szCs w:val="24"/>
        </w:rPr>
      </w:pPr>
    </w:p>
    <w:p w14:paraId="62FBB035" w14:textId="1233A1CE" w:rsidR="005A4E86" w:rsidRDefault="00271DE8" w:rsidP="00545964">
      <w:pPr>
        <w:spacing w:line="360" w:lineRule="auto"/>
        <w:ind w:left="-454"/>
        <w:jc w:val="both"/>
        <w:rPr>
          <w:rFonts w:ascii="Times New Roman" w:hAnsi="Times New Roman" w:cs="Times New Roman"/>
          <w:b/>
          <w:bCs/>
          <w:sz w:val="24"/>
          <w:szCs w:val="24"/>
        </w:rPr>
      </w:pPr>
      <w:r w:rsidRPr="00271DE8">
        <w:rPr>
          <w:rFonts w:ascii="Times New Roman" w:hAnsi="Times New Roman" w:cs="Times New Roman"/>
          <w:b/>
          <w:bCs/>
          <w:sz w:val="24"/>
          <w:szCs w:val="24"/>
        </w:rPr>
        <w:t>Word Cloud:</w:t>
      </w:r>
    </w:p>
    <w:p w14:paraId="15584BD4" w14:textId="4070D07D" w:rsidR="00271DE8" w:rsidRDefault="00271DE8" w:rsidP="00271DE8">
      <w:pPr>
        <w:spacing w:line="360" w:lineRule="auto"/>
        <w:ind w:left="-454"/>
        <w:jc w:val="both"/>
        <w:rPr>
          <w:rFonts w:ascii="Times New Roman" w:hAnsi="Times New Roman" w:cs="Times New Roman"/>
          <w:b/>
          <w:bCs/>
          <w:sz w:val="24"/>
          <w:szCs w:val="24"/>
        </w:rPr>
      </w:pPr>
      <w:r w:rsidRPr="00271DE8">
        <w:rPr>
          <w:rFonts w:ascii="Times New Roman" w:hAnsi="Times New Roman" w:cs="Times New Roman"/>
          <w:b/>
          <w:bCs/>
          <w:sz w:val="24"/>
          <w:szCs w:val="24"/>
        </w:rPr>
        <w:drawing>
          <wp:inline distT="0" distB="0" distL="0" distR="0" wp14:anchorId="42FB2F5D" wp14:editId="6714B4A9">
            <wp:extent cx="4229100" cy="3776484"/>
            <wp:effectExtent l="0" t="0" r="0" b="0"/>
            <wp:docPr id="185601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13268" name=""/>
                    <pic:cNvPicPr/>
                  </pic:nvPicPr>
                  <pic:blipFill>
                    <a:blip r:embed="rId6"/>
                    <a:stretch>
                      <a:fillRect/>
                    </a:stretch>
                  </pic:blipFill>
                  <pic:spPr>
                    <a:xfrm>
                      <a:off x="0" y="0"/>
                      <a:ext cx="4233752" cy="3780638"/>
                    </a:xfrm>
                    <a:prstGeom prst="rect">
                      <a:avLst/>
                    </a:prstGeom>
                  </pic:spPr>
                </pic:pic>
              </a:graphicData>
            </a:graphic>
          </wp:inline>
        </w:drawing>
      </w:r>
    </w:p>
    <w:p w14:paraId="1E6BA11B" w14:textId="77777777" w:rsidR="00271DE8" w:rsidRDefault="00271DE8" w:rsidP="00271DE8">
      <w:pPr>
        <w:spacing w:line="360" w:lineRule="auto"/>
        <w:ind w:left="-454"/>
        <w:jc w:val="both"/>
        <w:rPr>
          <w:rFonts w:ascii="Times New Roman" w:hAnsi="Times New Roman" w:cs="Times New Roman"/>
          <w:b/>
          <w:bCs/>
          <w:sz w:val="24"/>
          <w:szCs w:val="24"/>
        </w:rPr>
      </w:pPr>
    </w:p>
    <w:p w14:paraId="665831FF" w14:textId="77777777" w:rsidR="00271DE8" w:rsidRDefault="00271DE8" w:rsidP="00271DE8">
      <w:pPr>
        <w:spacing w:line="360" w:lineRule="auto"/>
        <w:ind w:left="-454"/>
        <w:jc w:val="both"/>
        <w:rPr>
          <w:rFonts w:ascii="Times New Roman" w:hAnsi="Times New Roman" w:cs="Times New Roman"/>
          <w:b/>
          <w:bCs/>
          <w:sz w:val="24"/>
          <w:szCs w:val="24"/>
        </w:rPr>
      </w:pPr>
    </w:p>
    <w:p w14:paraId="2B95C51E" w14:textId="22104C9F" w:rsidR="00271DE8" w:rsidRDefault="00271DE8" w:rsidP="00271DE8">
      <w:pPr>
        <w:spacing w:line="360" w:lineRule="auto"/>
        <w:ind w:left="-454"/>
        <w:jc w:val="both"/>
        <w:rPr>
          <w:rFonts w:ascii="Times New Roman" w:hAnsi="Times New Roman" w:cs="Times New Roman"/>
          <w:b/>
          <w:bCs/>
          <w:sz w:val="24"/>
          <w:szCs w:val="24"/>
        </w:rPr>
      </w:pPr>
      <w:r>
        <w:rPr>
          <w:rFonts w:ascii="Times New Roman" w:hAnsi="Times New Roman" w:cs="Times New Roman"/>
          <w:b/>
          <w:bCs/>
          <w:sz w:val="24"/>
          <w:szCs w:val="24"/>
        </w:rPr>
        <w:lastRenderedPageBreak/>
        <w:t>Bar Plot:</w:t>
      </w:r>
    </w:p>
    <w:p w14:paraId="1975CA31" w14:textId="673F269E" w:rsidR="00271DE8" w:rsidRPr="00271DE8" w:rsidRDefault="00271DE8" w:rsidP="00271DE8">
      <w:pPr>
        <w:spacing w:line="360" w:lineRule="auto"/>
        <w:ind w:left="-454"/>
        <w:jc w:val="both"/>
        <w:rPr>
          <w:rFonts w:ascii="Times New Roman" w:hAnsi="Times New Roman" w:cs="Times New Roman"/>
          <w:b/>
          <w:bCs/>
          <w:sz w:val="24"/>
          <w:szCs w:val="24"/>
        </w:rPr>
      </w:pPr>
      <w:r w:rsidRPr="00271DE8">
        <w:rPr>
          <w:rFonts w:ascii="Times New Roman" w:hAnsi="Times New Roman" w:cs="Times New Roman"/>
          <w:b/>
          <w:bCs/>
          <w:sz w:val="24"/>
          <w:szCs w:val="24"/>
        </w:rPr>
        <w:drawing>
          <wp:inline distT="0" distB="0" distL="0" distR="0" wp14:anchorId="6D38071D" wp14:editId="18AE0694">
            <wp:extent cx="5731510" cy="3225165"/>
            <wp:effectExtent l="0" t="0" r="2540" b="0"/>
            <wp:docPr id="383084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2FF24B0" w14:textId="32A68F2E" w:rsidR="00271DE8" w:rsidRDefault="007B7C80" w:rsidP="00271DE8">
      <w:pPr>
        <w:spacing w:line="360" w:lineRule="auto"/>
        <w:ind w:left="-454"/>
        <w:jc w:val="both"/>
        <w:rPr>
          <w:rFonts w:ascii="Times New Roman" w:hAnsi="Times New Roman" w:cs="Times New Roman"/>
          <w:b/>
          <w:bCs/>
          <w:sz w:val="24"/>
          <w:szCs w:val="24"/>
        </w:rPr>
      </w:pPr>
      <w:r>
        <w:rPr>
          <w:rFonts w:ascii="Times New Roman" w:hAnsi="Times New Roman" w:cs="Times New Roman"/>
          <w:b/>
          <w:bCs/>
          <w:sz w:val="24"/>
          <w:szCs w:val="24"/>
        </w:rPr>
        <w:t>N-Gram:</w:t>
      </w:r>
    </w:p>
    <w:p w14:paraId="64F4B7B0"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bigram            n</w:t>
      </w:r>
    </w:p>
    <w:p w14:paraId="1B37B6BA"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w:t>
      </w:r>
      <w:r w:rsidRPr="007B7C80">
        <w:rPr>
          <w:rFonts w:ascii="Times New Roman" w:hAnsi="Times New Roman" w:cs="Times New Roman"/>
          <w:i/>
          <w:iCs/>
          <w:sz w:val="24"/>
          <w:szCs w:val="24"/>
        </w:rPr>
        <w:t>&lt;chr&gt;</w:t>
      </w:r>
      <w:r w:rsidRPr="007B7C80">
        <w:rPr>
          <w:rFonts w:ascii="Times New Roman" w:hAnsi="Times New Roman" w:cs="Times New Roman"/>
          <w:sz w:val="24"/>
          <w:szCs w:val="24"/>
        </w:rPr>
        <w:t xml:space="preserve">         </w:t>
      </w:r>
      <w:r w:rsidRPr="007B7C80">
        <w:rPr>
          <w:rFonts w:ascii="Times New Roman" w:hAnsi="Times New Roman" w:cs="Times New Roman"/>
          <w:i/>
          <w:iCs/>
          <w:sz w:val="24"/>
          <w:szCs w:val="24"/>
        </w:rPr>
        <w:t>&lt;int&gt;</w:t>
      </w:r>
    </w:p>
    <w:p w14:paraId="4369C49A"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1 of the            8</w:t>
      </w:r>
    </w:p>
    <w:p w14:paraId="4BA82947"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2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2024        8</w:t>
      </w:r>
    </w:p>
    <w:p w14:paraId="0D4460C3"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3 the games         7</w:t>
      </w:r>
    </w:p>
    <w:p w14:paraId="1340D5C2"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4 2024 is           4</w:t>
      </w:r>
    </w:p>
    <w:p w14:paraId="395540CE"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5 be a              4</w:t>
      </w:r>
    </w:p>
    <w:p w14:paraId="16A3E3B3"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6 the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4</w:t>
      </w:r>
    </w:p>
    <w:p w14:paraId="2862FABC"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7 with the          4</w:t>
      </w:r>
    </w:p>
    <w:p w14:paraId="7839B451"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8 2024 </w:t>
      </w:r>
      <w:proofErr w:type="spellStart"/>
      <w:r w:rsidRPr="007B7C80">
        <w:rPr>
          <w:rFonts w:ascii="Times New Roman" w:hAnsi="Times New Roman" w:cs="Times New Roman"/>
          <w:sz w:val="24"/>
          <w:szCs w:val="24"/>
        </w:rPr>
        <w:t>olympics</w:t>
      </w:r>
      <w:proofErr w:type="spellEnd"/>
      <w:r w:rsidRPr="007B7C80">
        <w:rPr>
          <w:rFonts w:ascii="Times New Roman" w:hAnsi="Times New Roman" w:cs="Times New Roman"/>
          <w:sz w:val="24"/>
          <w:szCs w:val="24"/>
        </w:rPr>
        <w:t xml:space="preserve">     3</w:t>
      </w:r>
    </w:p>
    <w:p w14:paraId="58C78634"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9 focus on          3</w:t>
      </w:r>
    </w:p>
    <w:p w14:paraId="79745F9D" w14:textId="77777777" w:rsid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10 of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3</w:t>
      </w:r>
    </w:p>
    <w:p w14:paraId="695AE30F"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trigram                 n</w:t>
      </w:r>
    </w:p>
    <w:p w14:paraId="5EC59E39"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lastRenderedPageBreak/>
        <w:t xml:space="preserve">   </w:t>
      </w:r>
      <w:r w:rsidRPr="007B7C80">
        <w:rPr>
          <w:rFonts w:ascii="Times New Roman" w:hAnsi="Times New Roman" w:cs="Times New Roman"/>
          <w:i/>
          <w:iCs/>
          <w:sz w:val="24"/>
          <w:szCs w:val="24"/>
        </w:rPr>
        <w:t>&lt;chr&gt;</w:t>
      </w:r>
      <w:r w:rsidRPr="007B7C80">
        <w:rPr>
          <w:rFonts w:ascii="Times New Roman" w:hAnsi="Times New Roman" w:cs="Times New Roman"/>
          <w:sz w:val="24"/>
          <w:szCs w:val="24"/>
        </w:rPr>
        <w:t xml:space="preserve">               </w:t>
      </w:r>
      <w:r w:rsidRPr="007B7C80">
        <w:rPr>
          <w:rFonts w:ascii="Times New Roman" w:hAnsi="Times New Roman" w:cs="Times New Roman"/>
          <w:i/>
          <w:iCs/>
          <w:sz w:val="24"/>
          <w:szCs w:val="24"/>
        </w:rPr>
        <w:t>&lt;int&gt;</w:t>
      </w:r>
    </w:p>
    <w:p w14:paraId="5E53E080"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1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2024 is           4</w:t>
      </w:r>
    </w:p>
    <w:p w14:paraId="52D868A3"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2 of the games            3</w:t>
      </w:r>
    </w:p>
    <w:p w14:paraId="533322C2"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3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2024 </w:t>
      </w:r>
      <w:proofErr w:type="spellStart"/>
      <w:r w:rsidRPr="007B7C80">
        <w:rPr>
          <w:rFonts w:ascii="Times New Roman" w:hAnsi="Times New Roman" w:cs="Times New Roman"/>
          <w:sz w:val="24"/>
          <w:szCs w:val="24"/>
        </w:rPr>
        <w:t>olympics</w:t>
      </w:r>
      <w:proofErr w:type="spellEnd"/>
      <w:r w:rsidRPr="007B7C80">
        <w:rPr>
          <w:rFonts w:ascii="Times New Roman" w:hAnsi="Times New Roman" w:cs="Times New Roman"/>
          <w:sz w:val="24"/>
          <w:szCs w:val="24"/>
        </w:rPr>
        <w:t xml:space="preserve">     3</w:t>
      </w:r>
    </w:p>
    <w:p w14:paraId="6BC95BBE"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4 the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2024          3</w:t>
      </w:r>
    </w:p>
    <w:p w14:paraId="26D17E1D"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5 2024 is its             2</w:t>
      </w:r>
    </w:p>
    <w:p w14:paraId="4DDFDC33"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6 of </w:t>
      </w:r>
      <w:proofErr w:type="spellStart"/>
      <w:r w:rsidRPr="007B7C80">
        <w:rPr>
          <w:rFonts w:ascii="Times New Roman" w:hAnsi="Times New Roman" w:cs="Times New Roman"/>
          <w:sz w:val="24"/>
          <w:szCs w:val="24"/>
        </w:rPr>
        <w:t>paris</w:t>
      </w:r>
      <w:proofErr w:type="spellEnd"/>
      <w:r w:rsidRPr="007B7C80">
        <w:rPr>
          <w:rFonts w:ascii="Times New Roman" w:hAnsi="Times New Roman" w:cs="Times New Roman"/>
          <w:sz w:val="24"/>
          <w:szCs w:val="24"/>
        </w:rPr>
        <w:t xml:space="preserve"> 2024           2</w:t>
      </w:r>
    </w:p>
    <w:p w14:paraId="200F7D2D"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7 of the </w:t>
      </w:r>
      <w:proofErr w:type="spellStart"/>
      <w:r w:rsidRPr="007B7C80">
        <w:rPr>
          <w:rFonts w:ascii="Times New Roman" w:hAnsi="Times New Roman" w:cs="Times New Roman"/>
          <w:sz w:val="24"/>
          <w:szCs w:val="24"/>
        </w:rPr>
        <w:t>olympic</w:t>
      </w:r>
      <w:proofErr w:type="spellEnd"/>
      <w:r w:rsidRPr="007B7C80">
        <w:rPr>
          <w:rFonts w:ascii="Times New Roman" w:hAnsi="Times New Roman" w:cs="Times New Roman"/>
          <w:sz w:val="24"/>
          <w:szCs w:val="24"/>
        </w:rPr>
        <w:t xml:space="preserve">          2</w:t>
      </w:r>
    </w:p>
    <w:p w14:paraId="0D41E95D"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8 the river seine         2</w:t>
      </w:r>
    </w:p>
    <w:p w14:paraId="34A2493C"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 xml:space="preserve"> 9 the values of           2</w:t>
      </w:r>
    </w:p>
    <w:p w14:paraId="50E06254" w14:textId="77777777"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t>10 to be a                 2</w:t>
      </w:r>
    </w:p>
    <w:p w14:paraId="3A11D9C4" w14:textId="18AF130C"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drawing>
          <wp:inline distT="0" distB="0" distL="0" distR="0" wp14:anchorId="0E85B232" wp14:editId="39129370">
            <wp:extent cx="5731510" cy="3225165"/>
            <wp:effectExtent l="0" t="0" r="2540" b="0"/>
            <wp:docPr id="197807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EE00117" w14:textId="314865E3" w:rsidR="007B7C80" w:rsidRPr="007B7C80" w:rsidRDefault="007B7C80" w:rsidP="007B7C80">
      <w:pPr>
        <w:spacing w:line="360" w:lineRule="auto"/>
        <w:ind w:left="-454"/>
        <w:jc w:val="both"/>
        <w:rPr>
          <w:rFonts w:ascii="Times New Roman" w:hAnsi="Times New Roman" w:cs="Times New Roman"/>
          <w:sz w:val="24"/>
          <w:szCs w:val="24"/>
        </w:rPr>
      </w:pPr>
      <w:r w:rsidRPr="007B7C80">
        <w:rPr>
          <w:rFonts w:ascii="Times New Roman" w:hAnsi="Times New Roman" w:cs="Times New Roman"/>
          <w:sz w:val="24"/>
          <w:szCs w:val="24"/>
        </w:rPr>
        <w:lastRenderedPageBreak/>
        <w:drawing>
          <wp:inline distT="0" distB="0" distL="0" distR="0" wp14:anchorId="1D3C56F0" wp14:editId="46CFE9C8">
            <wp:extent cx="5731510" cy="3225165"/>
            <wp:effectExtent l="0" t="0" r="2540" b="0"/>
            <wp:docPr id="568926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5506D18" w14:textId="77777777" w:rsidR="007B7C80" w:rsidRDefault="007B7C80" w:rsidP="007B7C80">
      <w:pPr>
        <w:spacing w:line="360" w:lineRule="auto"/>
        <w:ind w:left="-454"/>
        <w:jc w:val="both"/>
        <w:rPr>
          <w:rFonts w:ascii="Times New Roman" w:hAnsi="Times New Roman" w:cs="Times New Roman"/>
          <w:sz w:val="24"/>
          <w:szCs w:val="24"/>
        </w:rPr>
      </w:pPr>
    </w:p>
    <w:p w14:paraId="742ABF18" w14:textId="4BF90CCD" w:rsidR="007B7C80" w:rsidRDefault="007B7C80" w:rsidP="007B7C80">
      <w:pPr>
        <w:spacing w:line="360" w:lineRule="auto"/>
        <w:ind w:left="-454"/>
        <w:jc w:val="both"/>
        <w:rPr>
          <w:rFonts w:ascii="Times New Roman" w:hAnsi="Times New Roman" w:cs="Times New Roman"/>
          <w:b/>
          <w:bCs/>
          <w:sz w:val="24"/>
          <w:szCs w:val="24"/>
        </w:rPr>
      </w:pPr>
      <w:r w:rsidRPr="007B7C80">
        <w:rPr>
          <w:rFonts w:ascii="Times New Roman" w:hAnsi="Times New Roman" w:cs="Times New Roman"/>
          <w:b/>
          <w:bCs/>
          <w:sz w:val="24"/>
          <w:szCs w:val="24"/>
        </w:rPr>
        <w:t>Phrase Net:</w:t>
      </w:r>
    </w:p>
    <w:p w14:paraId="0EA0402D" w14:textId="5B713893" w:rsidR="00682346" w:rsidRPr="00682346" w:rsidRDefault="00682346" w:rsidP="00682346">
      <w:pPr>
        <w:spacing w:line="360" w:lineRule="auto"/>
        <w:ind w:left="-454"/>
        <w:jc w:val="both"/>
        <w:rPr>
          <w:rFonts w:ascii="Times New Roman" w:hAnsi="Times New Roman" w:cs="Times New Roman"/>
          <w:b/>
          <w:bCs/>
          <w:sz w:val="24"/>
          <w:szCs w:val="24"/>
        </w:rPr>
      </w:pPr>
      <w:r w:rsidRPr="00682346">
        <w:rPr>
          <w:rFonts w:ascii="Times New Roman" w:hAnsi="Times New Roman" w:cs="Times New Roman"/>
          <w:b/>
          <w:bCs/>
          <w:sz w:val="24"/>
          <w:szCs w:val="24"/>
        </w:rPr>
        <w:drawing>
          <wp:inline distT="0" distB="0" distL="0" distR="0" wp14:anchorId="7B4B30E8" wp14:editId="010C99B4">
            <wp:extent cx="5731510" cy="3225165"/>
            <wp:effectExtent l="0" t="0" r="2540" b="0"/>
            <wp:docPr id="176787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B63B4B2" w14:textId="77777777" w:rsidR="007B7C80" w:rsidRDefault="007B7C80" w:rsidP="007B7C80">
      <w:pPr>
        <w:spacing w:line="360" w:lineRule="auto"/>
        <w:ind w:left="-454"/>
        <w:jc w:val="both"/>
        <w:rPr>
          <w:rFonts w:ascii="Times New Roman" w:hAnsi="Times New Roman" w:cs="Times New Roman"/>
          <w:b/>
          <w:bCs/>
          <w:sz w:val="24"/>
          <w:szCs w:val="24"/>
        </w:rPr>
      </w:pPr>
    </w:p>
    <w:p w14:paraId="5BB48710" w14:textId="77777777" w:rsidR="00057E35" w:rsidRDefault="00057E35" w:rsidP="007B7C80">
      <w:pPr>
        <w:spacing w:line="360" w:lineRule="auto"/>
        <w:ind w:left="-454"/>
        <w:jc w:val="both"/>
        <w:rPr>
          <w:rFonts w:ascii="Times New Roman" w:hAnsi="Times New Roman" w:cs="Times New Roman"/>
          <w:b/>
          <w:bCs/>
          <w:sz w:val="24"/>
          <w:szCs w:val="24"/>
        </w:rPr>
      </w:pPr>
    </w:p>
    <w:p w14:paraId="3624C6D0" w14:textId="77777777" w:rsidR="00057E35" w:rsidRDefault="00057E35" w:rsidP="007B7C80">
      <w:pPr>
        <w:spacing w:line="360" w:lineRule="auto"/>
        <w:ind w:left="-454"/>
        <w:jc w:val="both"/>
        <w:rPr>
          <w:rFonts w:ascii="Times New Roman" w:hAnsi="Times New Roman" w:cs="Times New Roman"/>
          <w:b/>
          <w:bCs/>
          <w:sz w:val="24"/>
          <w:szCs w:val="24"/>
        </w:rPr>
      </w:pPr>
    </w:p>
    <w:p w14:paraId="648F777A" w14:textId="77777777" w:rsidR="00057E35" w:rsidRDefault="00057E35" w:rsidP="007B7C80">
      <w:pPr>
        <w:spacing w:line="360" w:lineRule="auto"/>
        <w:ind w:left="-454"/>
        <w:jc w:val="both"/>
        <w:rPr>
          <w:rFonts w:ascii="Times New Roman" w:hAnsi="Times New Roman" w:cs="Times New Roman"/>
          <w:b/>
          <w:bCs/>
          <w:sz w:val="24"/>
          <w:szCs w:val="24"/>
        </w:rPr>
      </w:pPr>
    </w:p>
    <w:p w14:paraId="2872851E" w14:textId="0BA33F39" w:rsidR="00057E35" w:rsidRDefault="00635B60" w:rsidP="00635B60">
      <w:pPr>
        <w:spacing w:line="360" w:lineRule="auto"/>
        <w:ind w:left="-454"/>
        <w:jc w:val="both"/>
        <w:rPr>
          <w:rFonts w:ascii="Times New Roman" w:hAnsi="Times New Roman" w:cs="Times New Roman"/>
          <w:b/>
          <w:bCs/>
          <w:sz w:val="24"/>
          <w:szCs w:val="24"/>
        </w:rPr>
      </w:pPr>
      <w:r>
        <w:rPr>
          <w:rFonts w:ascii="Times New Roman" w:hAnsi="Times New Roman" w:cs="Times New Roman"/>
          <w:b/>
          <w:bCs/>
          <w:sz w:val="24"/>
          <w:szCs w:val="24"/>
        </w:rPr>
        <w:lastRenderedPageBreak/>
        <w:t>Histogram:</w:t>
      </w:r>
    </w:p>
    <w:p w14:paraId="47B87E8A" w14:textId="7EFD1EBE" w:rsidR="00635B60" w:rsidRPr="00635B60" w:rsidRDefault="00635B60" w:rsidP="00635B60">
      <w:pPr>
        <w:spacing w:line="360" w:lineRule="auto"/>
        <w:ind w:left="-454"/>
        <w:jc w:val="both"/>
        <w:rPr>
          <w:rFonts w:ascii="Times New Roman" w:hAnsi="Times New Roman" w:cs="Times New Roman"/>
          <w:b/>
          <w:bCs/>
          <w:sz w:val="24"/>
          <w:szCs w:val="24"/>
        </w:rPr>
      </w:pPr>
      <w:r w:rsidRPr="00635B60">
        <w:rPr>
          <w:rFonts w:ascii="Times New Roman" w:hAnsi="Times New Roman" w:cs="Times New Roman"/>
          <w:b/>
          <w:bCs/>
          <w:sz w:val="24"/>
          <w:szCs w:val="24"/>
        </w:rPr>
        <w:drawing>
          <wp:inline distT="0" distB="0" distL="0" distR="0" wp14:anchorId="5ED25FF7" wp14:editId="4346677E">
            <wp:extent cx="5731510" cy="3225165"/>
            <wp:effectExtent l="0" t="0" r="2540" b="0"/>
            <wp:docPr id="687500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252DDE2" w14:textId="14B62A09" w:rsidR="00635B60" w:rsidRDefault="00635B60" w:rsidP="00635B60">
      <w:pPr>
        <w:spacing w:line="360" w:lineRule="auto"/>
        <w:ind w:left="-454"/>
        <w:jc w:val="both"/>
        <w:rPr>
          <w:rFonts w:ascii="Times New Roman" w:hAnsi="Times New Roman" w:cs="Times New Roman"/>
          <w:b/>
          <w:bCs/>
          <w:sz w:val="24"/>
          <w:szCs w:val="24"/>
        </w:rPr>
      </w:pPr>
      <w:r>
        <w:rPr>
          <w:rFonts w:ascii="Times New Roman" w:hAnsi="Times New Roman" w:cs="Times New Roman"/>
          <w:b/>
          <w:bCs/>
          <w:sz w:val="24"/>
          <w:szCs w:val="24"/>
        </w:rPr>
        <w:t>Pie Chart:</w:t>
      </w:r>
    </w:p>
    <w:p w14:paraId="5DA3633E" w14:textId="115409A3" w:rsidR="00635B60" w:rsidRPr="00635B60" w:rsidRDefault="00635B60" w:rsidP="00635B60">
      <w:pPr>
        <w:spacing w:line="360" w:lineRule="auto"/>
        <w:ind w:left="-454"/>
        <w:jc w:val="both"/>
        <w:rPr>
          <w:rFonts w:ascii="Times New Roman" w:hAnsi="Times New Roman" w:cs="Times New Roman"/>
          <w:b/>
          <w:bCs/>
          <w:sz w:val="24"/>
          <w:szCs w:val="24"/>
        </w:rPr>
      </w:pPr>
      <w:r w:rsidRPr="00635B60">
        <w:rPr>
          <w:rFonts w:ascii="Times New Roman" w:hAnsi="Times New Roman" w:cs="Times New Roman"/>
          <w:b/>
          <w:bCs/>
          <w:sz w:val="24"/>
          <w:szCs w:val="24"/>
        </w:rPr>
        <w:drawing>
          <wp:inline distT="0" distB="0" distL="0" distR="0" wp14:anchorId="2594EF0C" wp14:editId="4A574738">
            <wp:extent cx="5731510" cy="3225165"/>
            <wp:effectExtent l="0" t="0" r="2540" b="0"/>
            <wp:docPr id="745043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D08F08F" w14:textId="77777777" w:rsidR="00635B60" w:rsidRDefault="00635B60" w:rsidP="00635B60">
      <w:pPr>
        <w:spacing w:line="360" w:lineRule="auto"/>
        <w:ind w:left="-454"/>
        <w:jc w:val="both"/>
        <w:rPr>
          <w:rFonts w:ascii="Times New Roman" w:hAnsi="Times New Roman" w:cs="Times New Roman"/>
          <w:b/>
          <w:bCs/>
          <w:sz w:val="24"/>
          <w:szCs w:val="24"/>
        </w:rPr>
      </w:pPr>
    </w:p>
    <w:p w14:paraId="58B56CB2" w14:textId="77777777" w:rsidR="00CC7980" w:rsidRDefault="00CC7980" w:rsidP="00635B60">
      <w:pPr>
        <w:spacing w:line="360" w:lineRule="auto"/>
        <w:ind w:left="-454"/>
        <w:jc w:val="both"/>
        <w:rPr>
          <w:rFonts w:ascii="Times New Roman" w:hAnsi="Times New Roman" w:cs="Times New Roman"/>
          <w:b/>
          <w:bCs/>
          <w:sz w:val="24"/>
          <w:szCs w:val="24"/>
        </w:rPr>
      </w:pPr>
    </w:p>
    <w:p w14:paraId="04C6A6E3" w14:textId="77777777" w:rsidR="00CC7980" w:rsidRDefault="00CC7980" w:rsidP="00635B60">
      <w:pPr>
        <w:spacing w:line="360" w:lineRule="auto"/>
        <w:ind w:left="-454"/>
        <w:jc w:val="both"/>
        <w:rPr>
          <w:rFonts w:ascii="Times New Roman" w:hAnsi="Times New Roman" w:cs="Times New Roman"/>
          <w:b/>
          <w:bCs/>
          <w:sz w:val="24"/>
          <w:szCs w:val="24"/>
        </w:rPr>
      </w:pPr>
    </w:p>
    <w:p w14:paraId="2C8F0396" w14:textId="77777777" w:rsidR="00CC7980" w:rsidRDefault="00CC7980" w:rsidP="00635B60">
      <w:pPr>
        <w:spacing w:line="360" w:lineRule="auto"/>
        <w:ind w:left="-454"/>
        <w:jc w:val="both"/>
        <w:rPr>
          <w:rFonts w:ascii="Times New Roman" w:hAnsi="Times New Roman" w:cs="Times New Roman"/>
          <w:b/>
          <w:bCs/>
          <w:sz w:val="24"/>
          <w:szCs w:val="24"/>
        </w:rPr>
      </w:pPr>
    </w:p>
    <w:p w14:paraId="02A57C0A" w14:textId="7939CD21" w:rsidR="00CC7980" w:rsidRDefault="00CC7980" w:rsidP="00635B60">
      <w:pPr>
        <w:spacing w:line="360" w:lineRule="auto"/>
        <w:ind w:left="-454"/>
        <w:jc w:val="both"/>
        <w:rPr>
          <w:rFonts w:ascii="Times New Roman" w:hAnsi="Times New Roman" w:cs="Times New Roman"/>
          <w:b/>
          <w:bCs/>
          <w:sz w:val="24"/>
          <w:szCs w:val="24"/>
        </w:rPr>
      </w:pPr>
      <w:r>
        <w:rPr>
          <w:rFonts w:ascii="Times New Roman" w:hAnsi="Times New Roman" w:cs="Times New Roman"/>
          <w:b/>
          <w:bCs/>
          <w:sz w:val="24"/>
          <w:szCs w:val="24"/>
        </w:rPr>
        <w:lastRenderedPageBreak/>
        <w:t>Word Network Graph:</w:t>
      </w:r>
    </w:p>
    <w:p w14:paraId="31A4B9B4" w14:textId="50544083" w:rsidR="00CC7980" w:rsidRPr="00CC7980" w:rsidRDefault="00CC7980" w:rsidP="00CC7980">
      <w:pPr>
        <w:spacing w:line="360" w:lineRule="auto"/>
        <w:ind w:left="-454"/>
        <w:jc w:val="both"/>
        <w:rPr>
          <w:rFonts w:ascii="Times New Roman" w:hAnsi="Times New Roman" w:cs="Times New Roman"/>
          <w:b/>
          <w:bCs/>
          <w:sz w:val="24"/>
          <w:szCs w:val="24"/>
        </w:rPr>
      </w:pPr>
      <w:r w:rsidRPr="00CC7980">
        <w:rPr>
          <w:rFonts w:ascii="Times New Roman" w:hAnsi="Times New Roman" w:cs="Times New Roman"/>
          <w:b/>
          <w:bCs/>
          <w:sz w:val="24"/>
          <w:szCs w:val="24"/>
        </w:rPr>
        <w:drawing>
          <wp:inline distT="0" distB="0" distL="0" distR="0" wp14:anchorId="527D72AA" wp14:editId="6F0FE86B">
            <wp:extent cx="5731510" cy="3225165"/>
            <wp:effectExtent l="0" t="0" r="2540" b="0"/>
            <wp:docPr id="12351025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7CD0DB8" w14:textId="77777777" w:rsidR="00CC7980" w:rsidRDefault="00CC7980" w:rsidP="00635B60">
      <w:pPr>
        <w:spacing w:line="360" w:lineRule="auto"/>
        <w:ind w:left="-454"/>
        <w:jc w:val="both"/>
        <w:rPr>
          <w:rFonts w:ascii="Times New Roman" w:hAnsi="Times New Roman" w:cs="Times New Roman"/>
          <w:b/>
          <w:bCs/>
          <w:sz w:val="24"/>
          <w:szCs w:val="24"/>
        </w:rPr>
      </w:pPr>
    </w:p>
    <w:p w14:paraId="35B8B57B" w14:textId="77777777" w:rsidR="00CC7980" w:rsidRDefault="00CC7980" w:rsidP="00635B60">
      <w:pPr>
        <w:spacing w:line="360" w:lineRule="auto"/>
        <w:ind w:left="-454"/>
        <w:jc w:val="both"/>
        <w:rPr>
          <w:rFonts w:ascii="Times New Roman" w:hAnsi="Times New Roman" w:cs="Times New Roman"/>
          <w:b/>
          <w:bCs/>
          <w:sz w:val="24"/>
          <w:szCs w:val="24"/>
        </w:rPr>
      </w:pPr>
    </w:p>
    <w:p w14:paraId="341450D7" w14:textId="77777777" w:rsidR="00682346" w:rsidRPr="007B7C80" w:rsidRDefault="00682346" w:rsidP="007B7C80">
      <w:pPr>
        <w:spacing w:line="360" w:lineRule="auto"/>
        <w:ind w:left="-454"/>
        <w:jc w:val="both"/>
        <w:rPr>
          <w:rFonts w:ascii="Times New Roman" w:hAnsi="Times New Roman" w:cs="Times New Roman"/>
          <w:b/>
          <w:bCs/>
          <w:sz w:val="24"/>
          <w:szCs w:val="24"/>
        </w:rPr>
      </w:pPr>
    </w:p>
    <w:p w14:paraId="4D3D1280" w14:textId="77777777" w:rsidR="007B7C80" w:rsidRDefault="007B7C80" w:rsidP="00271DE8">
      <w:pPr>
        <w:spacing w:line="360" w:lineRule="auto"/>
        <w:ind w:left="-454"/>
        <w:jc w:val="both"/>
        <w:rPr>
          <w:rFonts w:ascii="Times New Roman" w:hAnsi="Times New Roman" w:cs="Times New Roman"/>
          <w:b/>
          <w:bCs/>
          <w:sz w:val="24"/>
          <w:szCs w:val="24"/>
        </w:rPr>
      </w:pPr>
    </w:p>
    <w:p w14:paraId="6E72D213" w14:textId="77777777" w:rsidR="00271DE8" w:rsidRDefault="00271DE8" w:rsidP="00271DE8">
      <w:pPr>
        <w:spacing w:line="360" w:lineRule="auto"/>
        <w:ind w:left="-454"/>
        <w:jc w:val="both"/>
        <w:rPr>
          <w:rFonts w:ascii="Times New Roman" w:hAnsi="Times New Roman" w:cs="Times New Roman"/>
          <w:b/>
          <w:bCs/>
          <w:sz w:val="24"/>
          <w:szCs w:val="24"/>
        </w:rPr>
      </w:pPr>
    </w:p>
    <w:p w14:paraId="328E221B" w14:textId="77777777" w:rsidR="00271DE8" w:rsidRPr="00271DE8" w:rsidRDefault="00271DE8" w:rsidP="00271DE8">
      <w:pPr>
        <w:spacing w:line="360" w:lineRule="auto"/>
        <w:ind w:left="-454"/>
        <w:jc w:val="both"/>
        <w:rPr>
          <w:rFonts w:ascii="Times New Roman" w:hAnsi="Times New Roman" w:cs="Times New Roman"/>
          <w:b/>
          <w:bCs/>
          <w:sz w:val="24"/>
          <w:szCs w:val="24"/>
        </w:rPr>
      </w:pPr>
    </w:p>
    <w:p w14:paraId="7AD0ECC8" w14:textId="77777777" w:rsidR="00271DE8" w:rsidRPr="00545964" w:rsidRDefault="00271DE8" w:rsidP="00545964">
      <w:pPr>
        <w:spacing w:line="360" w:lineRule="auto"/>
        <w:ind w:left="-454"/>
        <w:jc w:val="both"/>
        <w:rPr>
          <w:rFonts w:ascii="Times New Roman" w:hAnsi="Times New Roman" w:cs="Times New Roman"/>
          <w:b/>
          <w:bCs/>
          <w:sz w:val="24"/>
          <w:szCs w:val="24"/>
        </w:rPr>
      </w:pPr>
    </w:p>
    <w:p w14:paraId="38677AD4" w14:textId="77777777" w:rsidR="00545964" w:rsidRDefault="00545964" w:rsidP="001A07BB">
      <w:pPr>
        <w:spacing w:line="360" w:lineRule="auto"/>
        <w:ind w:left="-454"/>
        <w:jc w:val="both"/>
        <w:rPr>
          <w:rFonts w:ascii="Times New Roman" w:hAnsi="Times New Roman" w:cs="Times New Roman"/>
          <w:sz w:val="24"/>
          <w:szCs w:val="24"/>
        </w:rPr>
      </w:pPr>
    </w:p>
    <w:p w14:paraId="17E2F965" w14:textId="77777777" w:rsidR="001A07BB" w:rsidRDefault="001A07BB" w:rsidP="001A07BB">
      <w:pPr>
        <w:spacing w:line="360" w:lineRule="auto"/>
        <w:ind w:left="-454"/>
        <w:jc w:val="both"/>
        <w:rPr>
          <w:rFonts w:ascii="Times New Roman" w:hAnsi="Times New Roman" w:cs="Times New Roman"/>
          <w:sz w:val="24"/>
          <w:szCs w:val="24"/>
        </w:rPr>
      </w:pPr>
    </w:p>
    <w:p w14:paraId="72DF8ADD" w14:textId="77777777" w:rsidR="001A07BB" w:rsidRDefault="001A07BB" w:rsidP="001A07BB">
      <w:pPr>
        <w:ind w:left="-454"/>
        <w:rPr>
          <w:rFonts w:ascii="Times New Roman" w:hAnsi="Times New Roman" w:cs="Times New Roman"/>
          <w:sz w:val="24"/>
          <w:szCs w:val="24"/>
        </w:rPr>
      </w:pPr>
    </w:p>
    <w:p w14:paraId="049CE305" w14:textId="77777777" w:rsidR="001A07BB" w:rsidRPr="001A07BB" w:rsidRDefault="001A07BB" w:rsidP="001A07BB">
      <w:pPr>
        <w:ind w:left="-454"/>
        <w:rPr>
          <w:rFonts w:ascii="Times New Roman" w:hAnsi="Times New Roman" w:cs="Times New Roman"/>
          <w:sz w:val="24"/>
          <w:szCs w:val="24"/>
        </w:rPr>
      </w:pPr>
    </w:p>
    <w:p w14:paraId="465E67C1" w14:textId="77777777" w:rsidR="001A07BB" w:rsidRPr="001A07BB" w:rsidRDefault="001A07BB" w:rsidP="001A07BB">
      <w:pPr>
        <w:ind w:left="-454"/>
        <w:rPr>
          <w:rFonts w:ascii="Times New Roman" w:hAnsi="Times New Roman" w:cs="Times New Roman"/>
          <w:b/>
          <w:bCs/>
          <w:sz w:val="24"/>
          <w:szCs w:val="24"/>
          <w:lang w:val="en-US"/>
        </w:rPr>
      </w:pPr>
    </w:p>
    <w:p w14:paraId="705C43CC" w14:textId="77777777" w:rsidR="001A07BB" w:rsidRPr="001A07BB" w:rsidRDefault="001A07BB">
      <w:pPr>
        <w:rPr>
          <w:lang w:val="en-US"/>
        </w:rPr>
      </w:pPr>
    </w:p>
    <w:sectPr w:rsidR="001A07BB" w:rsidRPr="001A07BB" w:rsidSect="00525F4D">
      <w:headerReference w:type="default" r:id="rId14"/>
      <w:pgSz w:w="11906" w:h="16838"/>
      <w:pgMar w:top="1440" w:right="1440" w:bottom="1440" w:left="1440" w:header="11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ABF95" w14:textId="77777777" w:rsidR="00F42D01" w:rsidRDefault="00F42D01" w:rsidP="00CC7980">
      <w:pPr>
        <w:spacing w:after="0" w:line="240" w:lineRule="auto"/>
      </w:pPr>
      <w:r>
        <w:separator/>
      </w:r>
    </w:p>
  </w:endnote>
  <w:endnote w:type="continuationSeparator" w:id="0">
    <w:p w14:paraId="74943F67" w14:textId="77777777" w:rsidR="00F42D01" w:rsidRDefault="00F42D01" w:rsidP="00CC7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84738" w14:textId="77777777" w:rsidR="00F42D01" w:rsidRDefault="00F42D01" w:rsidP="00CC7980">
      <w:pPr>
        <w:spacing w:after="0" w:line="240" w:lineRule="auto"/>
      </w:pPr>
      <w:r>
        <w:separator/>
      </w:r>
    </w:p>
  </w:footnote>
  <w:footnote w:type="continuationSeparator" w:id="0">
    <w:p w14:paraId="75B421B0" w14:textId="77777777" w:rsidR="00F42D01" w:rsidRDefault="00F42D01" w:rsidP="00CC7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F28AA" w14:textId="1BDD923F" w:rsidR="00CC7980" w:rsidRPr="00CC7980" w:rsidRDefault="00CC7980">
    <w:pPr>
      <w:pStyle w:val="Header"/>
      <w:rPr>
        <w:b/>
        <w:bCs/>
        <w:lang w:val="en-US"/>
      </w:rPr>
    </w:pPr>
    <w:r>
      <w:rPr>
        <w:b/>
        <w:bCs/>
        <w:lang w:val="en-US"/>
      </w:rPr>
      <w:t>Janani G</w:t>
    </w:r>
    <w:r>
      <w:rPr>
        <w:b/>
        <w:bCs/>
        <w:lang w:val="en-US"/>
      </w:rPr>
      <w:tab/>
    </w:r>
    <w:r>
      <w:rPr>
        <w:b/>
        <w:bCs/>
        <w:lang w:val="en-US"/>
      </w:rPr>
      <w:tab/>
      <w:t>2023611026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7BB"/>
    <w:rsid w:val="00057E35"/>
    <w:rsid w:val="001A07BB"/>
    <w:rsid w:val="00271DE8"/>
    <w:rsid w:val="004C383A"/>
    <w:rsid w:val="00525F4D"/>
    <w:rsid w:val="00545964"/>
    <w:rsid w:val="005A4E86"/>
    <w:rsid w:val="00635B60"/>
    <w:rsid w:val="00682346"/>
    <w:rsid w:val="007B7C80"/>
    <w:rsid w:val="00CC7980"/>
    <w:rsid w:val="00EA52F6"/>
    <w:rsid w:val="00EE5D4D"/>
    <w:rsid w:val="00F42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9030"/>
  <w15:chartTrackingRefBased/>
  <w15:docId w15:val="{F24647B8-A03E-457C-8425-61CB3BA3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9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980"/>
  </w:style>
  <w:style w:type="paragraph" w:styleId="Footer">
    <w:name w:val="footer"/>
    <w:basedOn w:val="Normal"/>
    <w:link w:val="FooterChar"/>
    <w:uiPriority w:val="99"/>
    <w:unhideWhenUsed/>
    <w:rsid w:val="00CC79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33088">
      <w:bodyDiv w:val="1"/>
      <w:marLeft w:val="0"/>
      <w:marRight w:val="0"/>
      <w:marTop w:val="0"/>
      <w:marBottom w:val="0"/>
      <w:divBdr>
        <w:top w:val="none" w:sz="0" w:space="0" w:color="auto"/>
        <w:left w:val="none" w:sz="0" w:space="0" w:color="auto"/>
        <w:bottom w:val="none" w:sz="0" w:space="0" w:color="auto"/>
        <w:right w:val="none" w:sz="0" w:space="0" w:color="auto"/>
      </w:divBdr>
    </w:div>
    <w:div w:id="239297560">
      <w:bodyDiv w:val="1"/>
      <w:marLeft w:val="0"/>
      <w:marRight w:val="0"/>
      <w:marTop w:val="0"/>
      <w:marBottom w:val="0"/>
      <w:divBdr>
        <w:top w:val="none" w:sz="0" w:space="0" w:color="auto"/>
        <w:left w:val="none" w:sz="0" w:space="0" w:color="auto"/>
        <w:bottom w:val="none" w:sz="0" w:space="0" w:color="auto"/>
        <w:right w:val="none" w:sz="0" w:space="0" w:color="auto"/>
      </w:divBdr>
    </w:div>
    <w:div w:id="330377774">
      <w:bodyDiv w:val="1"/>
      <w:marLeft w:val="0"/>
      <w:marRight w:val="0"/>
      <w:marTop w:val="0"/>
      <w:marBottom w:val="0"/>
      <w:divBdr>
        <w:top w:val="none" w:sz="0" w:space="0" w:color="auto"/>
        <w:left w:val="none" w:sz="0" w:space="0" w:color="auto"/>
        <w:bottom w:val="none" w:sz="0" w:space="0" w:color="auto"/>
        <w:right w:val="none" w:sz="0" w:space="0" w:color="auto"/>
      </w:divBdr>
    </w:div>
    <w:div w:id="343213339">
      <w:bodyDiv w:val="1"/>
      <w:marLeft w:val="0"/>
      <w:marRight w:val="0"/>
      <w:marTop w:val="0"/>
      <w:marBottom w:val="0"/>
      <w:divBdr>
        <w:top w:val="none" w:sz="0" w:space="0" w:color="auto"/>
        <w:left w:val="none" w:sz="0" w:space="0" w:color="auto"/>
        <w:bottom w:val="none" w:sz="0" w:space="0" w:color="auto"/>
        <w:right w:val="none" w:sz="0" w:space="0" w:color="auto"/>
      </w:divBdr>
    </w:div>
    <w:div w:id="568393800">
      <w:bodyDiv w:val="1"/>
      <w:marLeft w:val="0"/>
      <w:marRight w:val="0"/>
      <w:marTop w:val="0"/>
      <w:marBottom w:val="0"/>
      <w:divBdr>
        <w:top w:val="none" w:sz="0" w:space="0" w:color="auto"/>
        <w:left w:val="none" w:sz="0" w:space="0" w:color="auto"/>
        <w:bottom w:val="none" w:sz="0" w:space="0" w:color="auto"/>
        <w:right w:val="none" w:sz="0" w:space="0" w:color="auto"/>
      </w:divBdr>
    </w:div>
    <w:div w:id="577666140">
      <w:bodyDiv w:val="1"/>
      <w:marLeft w:val="0"/>
      <w:marRight w:val="0"/>
      <w:marTop w:val="0"/>
      <w:marBottom w:val="0"/>
      <w:divBdr>
        <w:top w:val="none" w:sz="0" w:space="0" w:color="auto"/>
        <w:left w:val="none" w:sz="0" w:space="0" w:color="auto"/>
        <w:bottom w:val="none" w:sz="0" w:space="0" w:color="auto"/>
        <w:right w:val="none" w:sz="0" w:space="0" w:color="auto"/>
      </w:divBdr>
    </w:div>
    <w:div w:id="714353072">
      <w:bodyDiv w:val="1"/>
      <w:marLeft w:val="0"/>
      <w:marRight w:val="0"/>
      <w:marTop w:val="0"/>
      <w:marBottom w:val="0"/>
      <w:divBdr>
        <w:top w:val="none" w:sz="0" w:space="0" w:color="auto"/>
        <w:left w:val="none" w:sz="0" w:space="0" w:color="auto"/>
        <w:bottom w:val="none" w:sz="0" w:space="0" w:color="auto"/>
        <w:right w:val="none" w:sz="0" w:space="0" w:color="auto"/>
      </w:divBdr>
    </w:div>
    <w:div w:id="739910295">
      <w:bodyDiv w:val="1"/>
      <w:marLeft w:val="0"/>
      <w:marRight w:val="0"/>
      <w:marTop w:val="0"/>
      <w:marBottom w:val="0"/>
      <w:divBdr>
        <w:top w:val="none" w:sz="0" w:space="0" w:color="auto"/>
        <w:left w:val="none" w:sz="0" w:space="0" w:color="auto"/>
        <w:bottom w:val="none" w:sz="0" w:space="0" w:color="auto"/>
        <w:right w:val="none" w:sz="0" w:space="0" w:color="auto"/>
      </w:divBdr>
    </w:div>
    <w:div w:id="748119132">
      <w:bodyDiv w:val="1"/>
      <w:marLeft w:val="0"/>
      <w:marRight w:val="0"/>
      <w:marTop w:val="0"/>
      <w:marBottom w:val="0"/>
      <w:divBdr>
        <w:top w:val="none" w:sz="0" w:space="0" w:color="auto"/>
        <w:left w:val="none" w:sz="0" w:space="0" w:color="auto"/>
        <w:bottom w:val="none" w:sz="0" w:space="0" w:color="auto"/>
        <w:right w:val="none" w:sz="0" w:space="0" w:color="auto"/>
      </w:divBdr>
    </w:div>
    <w:div w:id="756293630">
      <w:bodyDiv w:val="1"/>
      <w:marLeft w:val="0"/>
      <w:marRight w:val="0"/>
      <w:marTop w:val="0"/>
      <w:marBottom w:val="0"/>
      <w:divBdr>
        <w:top w:val="none" w:sz="0" w:space="0" w:color="auto"/>
        <w:left w:val="none" w:sz="0" w:space="0" w:color="auto"/>
        <w:bottom w:val="none" w:sz="0" w:space="0" w:color="auto"/>
        <w:right w:val="none" w:sz="0" w:space="0" w:color="auto"/>
      </w:divBdr>
    </w:div>
    <w:div w:id="878326012">
      <w:bodyDiv w:val="1"/>
      <w:marLeft w:val="0"/>
      <w:marRight w:val="0"/>
      <w:marTop w:val="0"/>
      <w:marBottom w:val="0"/>
      <w:divBdr>
        <w:top w:val="none" w:sz="0" w:space="0" w:color="auto"/>
        <w:left w:val="none" w:sz="0" w:space="0" w:color="auto"/>
        <w:bottom w:val="none" w:sz="0" w:space="0" w:color="auto"/>
        <w:right w:val="none" w:sz="0" w:space="0" w:color="auto"/>
      </w:divBdr>
    </w:div>
    <w:div w:id="886912977">
      <w:bodyDiv w:val="1"/>
      <w:marLeft w:val="0"/>
      <w:marRight w:val="0"/>
      <w:marTop w:val="0"/>
      <w:marBottom w:val="0"/>
      <w:divBdr>
        <w:top w:val="none" w:sz="0" w:space="0" w:color="auto"/>
        <w:left w:val="none" w:sz="0" w:space="0" w:color="auto"/>
        <w:bottom w:val="none" w:sz="0" w:space="0" w:color="auto"/>
        <w:right w:val="none" w:sz="0" w:space="0" w:color="auto"/>
      </w:divBdr>
    </w:div>
    <w:div w:id="978608468">
      <w:bodyDiv w:val="1"/>
      <w:marLeft w:val="0"/>
      <w:marRight w:val="0"/>
      <w:marTop w:val="0"/>
      <w:marBottom w:val="0"/>
      <w:divBdr>
        <w:top w:val="none" w:sz="0" w:space="0" w:color="auto"/>
        <w:left w:val="none" w:sz="0" w:space="0" w:color="auto"/>
        <w:bottom w:val="none" w:sz="0" w:space="0" w:color="auto"/>
        <w:right w:val="none" w:sz="0" w:space="0" w:color="auto"/>
      </w:divBdr>
    </w:div>
    <w:div w:id="1004474982">
      <w:bodyDiv w:val="1"/>
      <w:marLeft w:val="0"/>
      <w:marRight w:val="0"/>
      <w:marTop w:val="0"/>
      <w:marBottom w:val="0"/>
      <w:divBdr>
        <w:top w:val="none" w:sz="0" w:space="0" w:color="auto"/>
        <w:left w:val="none" w:sz="0" w:space="0" w:color="auto"/>
        <w:bottom w:val="none" w:sz="0" w:space="0" w:color="auto"/>
        <w:right w:val="none" w:sz="0" w:space="0" w:color="auto"/>
      </w:divBdr>
    </w:div>
    <w:div w:id="1042051837">
      <w:bodyDiv w:val="1"/>
      <w:marLeft w:val="0"/>
      <w:marRight w:val="0"/>
      <w:marTop w:val="0"/>
      <w:marBottom w:val="0"/>
      <w:divBdr>
        <w:top w:val="none" w:sz="0" w:space="0" w:color="auto"/>
        <w:left w:val="none" w:sz="0" w:space="0" w:color="auto"/>
        <w:bottom w:val="none" w:sz="0" w:space="0" w:color="auto"/>
        <w:right w:val="none" w:sz="0" w:space="0" w:color="auto"/>
      </w:divBdr>
    </w:div>
    <w:div w:id="1199928523">
      <w:bodyDiv w:val="1"/>
      <w:marLeft w:val="0"/>
      <w:marRight w:val="0"/>
      <w:marTop w:val="0"/>
      <w:marBottom w:val="0"/>
      <w:divBdr>
        <w:top w:val="none" w:sz="0" w:space="0" w:color="auto"/>
        <w:left w:val="none" w:sz="0" w:space="0" w:color="auto"/>
        <w:bottom w:val="none" w:sz="0" w:space="0" w:color="auto"/>
        <w:right w:val="none" w:sz="0" w:space="0" w:color="auto"/>
      </w:divBdr>
    </w:div>
    <w:div w:id="1337609931">
      <w:bodyDiv w:val="1"/>
      <w:marLeft w:val="0"/>
      <w:marRight w:val="0"/>
      <w:marTop w:val="0"/>
      <w:marBottom w:val="0"/>
      <w:divBdr>
        <w:top w:val="none" w:sz="0" w:space="0" w:color="auto"/>
        <w:left w:val="none" w:sz="0" w:space="0" w:color="auto"/>
        <w:bottom w:val="none" w:sz="0" w:space="0" w:color="auto"/>
        <w:right w:val="none" w:sz="0" w:space="0" w:color="auto"/>
      </w:divBdr>
    </w:div>
    <w:div w:id="1343244833">
      <w:bodyDiv w:val="1"/>
      <w:marLeft w:val="0"/>
      <w:marRight w:val="0"/>
      <w:marTop w:val="0"/>
      <w:marBottom w:val="0"/>
      <w:divBdr>
        <w:top w:val="none" w:sz="0" w:space="0" w:color="auto"/>
        <w:left w:val="none" w:sz="0" w:space="0" w:color="auto"/>
        <w:bottom w:val="none" w:sz="0" w:space="0" w:color="auto"/>
        <w:right w:val="none" w:sz="0" w:space="0" w:color="auto"/>
      </w:divBdr>
    </w:div>
    <w:div w:id="1555235884">
      <w:bodyDiv w:val="1"/>
      <w:marLeft w:val="0"/>
      <w:marRight w:val="0"/>
      <w:marTop w:val="0"/>
      <w:marBottom w:val="0"/>
      <w:divBdr>
        <w:top w:val="none" w:sz="0" w:space="0" w:color="auto"/>
        <w:left w:val="none" w:sz="0" w:space="0" w:color="auto"/>
        <w:bottom w:val="none" w:sz="0" w:space="0" w:color="auto"/>
        <w:right w:val="none" w:sz="0" w:space="0" w:color="auto"/>
      </w:divBdr>
    </w:div>
    <w:div w:id="1663897686">
      <w:bodyDiv w:val="1"/>
      <w:marLeft w:val="0"/>
      <w:marRight w:val="0"/>
      <w:marTop w:val="0"/>
      <w:marBottom w:val="0"/>
      <w:divBdr>
        <w:top w:val="none" w:sz="0" w:space="0" w:color="auto"/>
        <w:left w:val="none" w:sz="0" w:space="0" w:color="auto"/>
        <w:bottom w:val="none" w:sz="0" w:space="0" w:color="auto"/>
        <w:right w:val="none" w:sz="0" w:space="0" w:color="auto"/>
      </w:divBdr>
    </w:div>
    <w:div w:id="1715809791">
      <w:bodyDiv w:val="1"/>
      <w:marLeft w:val="0"/>
      <w:marRight w:val="0"/>
      <w:marTop w:val="0"/>
      <w:marBottom w:val="0"/>
      <w:divBdr>
        <w:top w:val="none" w:sz="0" w:space="0" w:color="auto"/>
        <w:left w:val="none" w:sz="0" w:space="0" w:color="auto"/>
        <w:bottom w:val="none" w:sz="0" w:space="0" w:color="auto"/>
        <w:right w:val="none" w:sz="0" w:space="0" w:color="auto"/>
      </w:divBdr>
    </w:div>
    <w:div w:id="1743674548">
      <w:bodyDiv w:val="1"/>
      <w:marLeft w:val="0"/>
      <w:marRight w:val="0"/>
      <w:marTop w:val="0"/>
      <w:marBottom w:val="0"/>
      <w:divBdr>
        <w:top w:val="none" w:sz="0" w:space="0" w:color="auto"/>
        <w:left w:val="none" w:sz="0" w:space="0" w:color="auto"/>
        <w:bottom w:val="none" w:sz="0" w:space="0" w:color="auto"/>
        <w:right w:val="none" w:sz="0" w:space="0" w:color="auto"/>
      </w:divBdr>
    </w:div>
    <w:div w:id="1752464807">
      <w:bodyDiv w:val="1"/>
      <w:marLeft w:val="0"/>
      <w:marRight w:val="0"/>
      <w:marTop w:val="0"/>
      <w:marBottom w:val="0"/>
      <w:divBdr>
        <w:top w:val="none" w:sz="0" w:space="0" w:color="auto"/>
        <w:left w:val="none" w:sz="0" w:space="0" w:color="auto"/>
        <w:bottom w:val="none" w:sz="0" w:space="0" w:color="auto"/>
        <w:right w:val="none" w:sz="0" w:space="0" w:color="auto"/>
      </w:divBdr>
    </w:div>
    <w:div w:id="1789005274">
      <w:bodyDiv w:val="1"/>
      <w:marLeft w:val="0"/>
      <w:marRight w:val="0"/>
      <w:marTop w:val="0"/>
      <w:marBottom w:val="0"/>
      <w:divBdr>
        <w:top w:val="none" w:sz="0" w:space="0" w:color="auto"/>
        <w:left w:val="none" w:sz="0" w:space="0" w:color="auto"/>
        <w:bottom w:val="none" w:sz="0" w:space="0" w:color="auto"/>
        <w:right w:val="none" w:sz="0" w:space="0" w:color="auto"/>
      </w:divBdr>
    </w:div>
    <w:div w:id="1829396897">
      <w:bodyDiv w:val="1"/>
      <w:marLeft w:val="0"/>
      <w:marRight w:val="0"/>
      <w:marTop w:val="0"/>
      <w:marBottom w:val="0"/>
      <w:divBdr>
        <w:top w:val="none" w:sz="0" w:space="0" w:color="auto"/>
        <w:left w:val="none" w:sz="0" w:space="0" w:color="auto"/>
        <w:bottom w:val="none" w:sz="0" w:space="0" w:color="auto"/>
        <w:right w:val="none" w:sz="0" w:space="0" w:color="auto"/>
      </w:divBdr>
    </w:div>
    <w:div w:id="1887178921">
      <w:bodyDiv w:val="1"/>
      <w:marLeft w:val="0"/>
      <w:marRight w:val="0"/>
      <w:marTop w:val="0"/>
      <w:marBottom w:val="0"/>
      <w:divBdr>
        <w:top w:val="none" w:sz="0" w:space="0" w:color="auto"/>
        <w:left w:val="none" w:sz="0" w:space="0" w:color="auto"/>
        <w:bottom w:val="none" w:sz="0" w:space="0" w:color="auto"/>
        <w:right w:val="none" w:sz="0" w:space="0" w:color="auto"/>
      </w:divBdr>
    </w:div>
    <w:div w:id="2015691588">
      <w:bodyDiv w:val="1"/>
      <w:marLeft w:val="0"/>
      <w:marRight w:val="0"/>
      <w:marTop w:val="0"/>
      <w:marBottom w:val="0"/>
      <w:divBdr>
        <w:top w:val="none" w:sz="0" w:space="0" w:color="auto"/>
        <w:left w:val="none" w:sz="0" w:space="0" w:color="auto"/>
        <w:bottom w:val="none" w:sz="0" w:space="0" w:color="auto"/>
        <w:right w:val="none" w:sz="0" w:space="0" w:color="auto"/>
      </w:divBdr>
    </w:div>
    <w:div w:id="2016374285">
      <w:bodyDiv w:val="1"/>
      <w:marLeft w:val="0"/>
      <w:marRight w:val="0"/>
      <w:marTop w:val="0"/>
      <w:marBottom w:val="0"/>
      <w:divBdr>
        <w:top w:val="none" w:sz="0" w:space="0" w:color="auto"/>
        <w:left w:val="none" w:sz="0" w:space="0" w:color="auto"/>
        <w:bottom w:val="none" w:sz="0" w:space="0" w:color="auto"/>
        <w:right w:val="none" w:sz="0" w:space="0" w:color="auto"/>
      </w:divBdr>
    </w:div>
    <w:div w:id="2091343501">
      <w:bodyDiv w:val="1"/>
      <w:marLeft w:val="0"/>
      <w:marRight w:val="0"/>
      <w:marTop w:val="0"/>
      <w:marBottom w:val="0"/>
      <w:divBdr>
        <w:top w:val="none" w:sz="0" w:space="0" w:color="auto"/>
        <w:left w:val="none" w:sz="0" w:space="0" w:color="auto"/>
        <w:bottom w:val="none" w:sz="0" w:space="0" w:color="auto"/>
        <w:right w:val="none" w:sz="0" w:space="0" w:color="auto"/>
      </w:divBdr>
    </w:div>
    <w:div w:id="212114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GOPALAKRISHNAN</dc:creator>
  <cp:keywords/>
  <dc:description/>
  <cp:lastModifiedBy>JANANI GOPALAKRISHNAN</cp:lastModifiedBy>
  <cp:revision>4</cp:revision>
  <cp:lastPrinted>2024-10-08T04:42:00Z</cp:lastPrinted>
  <dcterms:created xsi:type="dcterms:W3CDTF">2024-10-08T03:17:00Z</dcterms:created>
  <dcterms:modified xsi:type="dcterms:W3CDTF">2024-10-08T04:42:00Z</dcterms:modified>
</cp:coreProperties>
</file>