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C3DCC" w14:textId="6E258782" w:rsidR="00653ECE" w:rsidRPr="00567029" w:rsidRDefault="00567029" w:rsidP="00567029">
      <w:pPr>
        <w:jc w:val="center"/>
        <w:rPr>
          <w:rFonts w:ascii="Times New Roman" w:hAnsi="Times New Roman" w:cs="Times New Roman"/>
          <w:b/>
          <w:bCs/>
          <w:sz w:val="24"/>
          <w:szCs w:val="24"/>
          <w:lang w:val="en-US"/>
        </w:rPr>
      </w:pPr>
      <w:r w:rsidRPr="00567029">
        <w:rPr>
          <w:rFonts w:ascii="Times New Roman" w:hAnsi="Times New Roman" w:cs="Times New Roman"/>
          <w:b/>
          <w:bCs/>
          <w:sz w:val="24"/>
          <w:szCs w:val="24"/>
          <w:lang w:val="en-US"/>
        </w:rPr>
        <w:t>CHAPTER – 1</w:t>
      </w:r>
    </w:p>
    <w:p w14:paraId="51AB8326" w14:textId="59887AB4" w:rsidR="00567029" w:rsidRDefault="00567029" w:rsidP="00567029">
      <w:pPr>
        <w:jc w:val="center"/>
        <w:rPr>
          <w:rFonts w:ascii="Times New Roman" w:hAnsi="Times New Roman" w:cs="Times New Roman"/>
          <w:b/>
          <w:bCs/>
          <w:sz w:val="24"/>
          <w:szCs w:val="24"/>
          <w:lang w:val="en-US"/>
        </w:rPr>
      </w:pPr>
      <w:r w:rsidRPr="00567029">
        <w:rPr>
          <w:rFonts w:ascii="Times New Roman" w:hAnsi="Times New Roman" w:cs="Times New Roman"/>
          <w:b/>
          <w:bCs/>
          <w:sz w:val="24"/>
          <w:szCs w:val="24"/>
          <w:lang w:val="en-US"/>
        </w:rPr>
        <w:t>INTRODUCTION</w:t>
      </w:r>
    </w:p>
    <w:p w14:paraId="6409A93B" w14:textId="606D15BB" w:rsidR="00567029" w:rsidRPr="00567029" w:rsidRDefault="00953B0F" w:rsidP="009E70D8">
      <w:pPr>
        <w:pStyle w:val="ListParagraph"/>
        <w:numPr>
          <w:ilvl w:val="1"/>
          <w:numId w:val="1"/>
        </w:numPr>
        <w:ind w:left="20"/>
        <w:rPr>
          <w:rFonts w:ascii="Times New Roman" w:hAnsi="Times New Roman" w:cs="Times New Roman"/>
          <w:b/>
          <w:bCs/>
          <w:sz w:val="24"/>
          <w:szCs w:val="24"/>
          <w:lang w:val="en-US"/>
        </w:rPr>
      </w:pPr>
      <w:r>
        <w:rPr>
          <w:rFonts w:ascii="Times New Roman" w:hAnsi="Times New Roman" w:cs="Times New Roman"/>
          <w:b/>
          <w:bCs/>
          <w:sz w:val="24"/>
          <w:szCs w:val="24"/>
          <w:lang w:val="en-US"/>
        </w:rPr>
        <w:t>AIM</w:t>
      </w:r>
    </w:p>
    <w:p w14:paraId="3C41D547" w14:textId="0EBBC2D5" w:rsidR="00CA777A" w:rsidRDefault="009E70D8" w:rsidP="00CA777A">
      <w:pPr>
        <w:spacing w:line="360" w:lineRule="auto"/>
        <w:jc w:val="both"/>
        <w:rPr>
          <w:rFonts w:ascii="Times New Roman" w:hAnsi="Times New Roman" w:cs="Times New Roman"/>
          <w:sz w:val="24"/>
          <w:szCs w:val="24"/>
          <w:lang w:val="en-US"/>
        </w:rPr>
      </w:pPr>
      <w:r w:rsidRPr="009E70D8">
        <w:rPr>
          <w:rFonts w:ascii="Times New Roman" w:hAnsi="Times New Roman" w:cs="Times New Roman"/>
          <w:sz w:val="24"/>
          <w:szCs w:val="24"/>
        </w:rPr>
        <w:t>Global events like the Olympics generate high volumes of online interactions, which can include harmful and offensive language, known as hate speech. Detecting hate speech is a key area within Natural Language Processing (NLP) that aims to identify language targeted at individuals or groups based on race, nationality, or other characteristics. Traditional methods focus on text, but the growing use of emojis adds complexity, as emojis can shift or intensify the sentiment of a message. This is particularly challenging during events like the Olympics, where emojis and text together express both positive and negative emotions.</w:t>
      </w:r>
    </w:p>
    <w:p w14:paraId="4092080A" w14:textId="73BCB82B" w:rsidR="00CA777A" w:rsidRPr="009E70D8" w:rsidRDefault="00953B0F" w:rsidP="009E70D8">
      <w:pPr>
        <w:pStyle w:val="ListParagraph"/>
        <w:numPr>
          <w:ilvl w:val="1"/>
          <w:numId w:val="1"/>
        </w:numPr>
        <w:spacing w:line="360" w:lineRule="auto"/>
        <w:ind w:left="20"/>
        <w:jc w:val="both"/>
        <w:rPr>
          <w:rFonts w:ascii="Times New Roman" w:hAnsi="Times New Roman" w:cs="Times New Roman"/>
          <w:b/>
          <w:bCs/>
          <w:sz w:val="24"/>
          <w:szCs w:val="24"/>
          <w:lang w:val="en-US"/>
        </w:rPr>
      </w:pPr>
      <w:r w:rsidRPr="009E70D8">
        <w:rPr>
          <w:rFonts w:ascii="Times New Roman" w:hAnsi="Times New Roman" w:cs="Times New Roman"/>
          <w:b/>
          <w:bCs/>
          <w:sz w:val="24"/>
          <w:szCs w:val="24"/>
          <w:lang w:val="en-US"/>
        </w:rPr>
        <w:t>HATE SPEECH DETECTION</w:t>
      </w:r>
    </w:p>
    <w:p w14:paraId="50498C6F" w14:textId="4D70566D" w:rsidR="00CA777A" w:rsidRDefault="009E70D8" w:rsidP="009E70D8">
      <w:pPr>
        <w:spacing w:line="360" w:lineRule="auto"/>
        <w:jc w:val="both"/>
        <w:rPr>
          <w:rFonts w:ascii="Times New Roman" w:hAnsi="Times New Roman" w:cs="Times New Roman"/>
          <w:sz w:val="24"/>
          <w:szCs w:val="24"/>
          <w:lang w:val="en-US"/>
        </w:rPr>
      </w:pPr>
      <w:r w:rsidRPr="009E70D8">
        <w:rPr>
          <w:rFonts w:ascii="Times New Roman" w:hAnsi="Times New Roman" w:cs="Times New Roman"/>
          <w:sz w:val="24"/>
          <w:szCs w:val="24"/>
          <w:lang w:val="en-US"/>
        </w:rPr>
        <w:t xml:space="preserve">This project develops a hate speech detection system that combines text and emoji analysis to monitor social media during the Paris 2024 Olympics. It uses </w:t>
      </w:r>
      <w:r w:rsidR="00DD7500">
        <w:rPr>
          <w:rFonts w:ascii="Times New Roman" w:hAnsi="Times New Roman" w:cs="Times New Roman"/>
          <w:sz w:val="24"/>
          <w:szCs w:val="24"/>
          <w:lang w:val="en-US"/>
        </w:rPr>
        <w:t xml:space="preserve">Long Short-Term Memory (LSTM) </w:t>
      </w:r>
      <w:r w:rsidRPr="009E70D8">
        <w:rPr>
          <w:rFonts w:ascii="Times New Roman" w:hAnsi="Times New Roman" w:cs="Times New Roman"/>
          <w:sz w:val="24"/>
          <w:szCs w:val="24"/>
          <w:lang w:val="en-US"/>
        </w:rPr>
        <w:t>and a Bidirectional Long Short-Term Memory (</w:t>
      </w:r>
      <w:proofErr w:type="spellStart"/>
      <w:r w:rsidRPr="009E70D8">
        <w:rPr>
          <w:rFonts w:ascii="Times New Roman" w:hAnsi="Times New Roman" w:cs="Times New Roman"/>
          <w:sz w:val="24"/>
          <w:szCs w:val="24"/>
          <w:lang w:val="en-US"/>
        </w:rPr>
        <w:t>BiLSTM</w:t>
      </w:r>
      <w:proofErr w:type="spellEnd"/>
      <w:r w:rsidRPr="009E70D8">
        <w:rPr>
          <w:rFonts w:ascii="Times New Roman" w:hAnsi="Times New Roman" w:cs="Times New Roman"/>
          <w:sz w:val="24"/>
          <w:szCs w:val="24"/>
          <w:lang w:val="en-US"/>
        </w:rPr>
        <w:t xml:space="preserve">) model to capture the context of text-emoji sequences accurately. Developed on </w:t>
      </w:r>
      <w:proofErr w:type="spellStart"/>
      <w:r w:rsidRPr="009E70D8">
        <w:rPr>
          <w:rFonts w:ascii="Times New Roman" w:hAnsi="Times New Roman" w:cs="Times New Roman"/>
          <w:sz w:val="24"/>
          <w:szCs w:val="24"/>
          <w:lang w:val="en-US"/>
        </w:rPr>
        <w:t>Jupyter</w:t>
      </w:r>
      <w:proofErr w:type="spellEnd"/>
      <w:r w:rsidRPr="009E70D8">
        <w:rPr>
          <w:rFonts w:ascii="Times New Roman" w:hAnsi="Times New Roman" w:cs="Times New Roman"/>
          <w:sz w:val="24"/>
          <w:szCs w:val="24"/>
          <w:lang w:val="en-US"/>
        </w:rPr>
        <w:t xml:space="preserve"> Notebook, this system is trained on a dataset specific to the Paris Olympics, allowing for effective real-time detection of nuanced hate speech. This approach aims to foster respectful online interactions and can be adapted for future large-scale events.</w:t>
      </w:r>
    </w:p>
    <w:p w14:paraId="3609440C" w14:textId="48B450EF" w:rsidR="00F75A07" w:rsidRDefault="00F75A07" w:rsidP="00F75A07">
      <w:pPr>
        <w:spacing w:line="360" w:lineRule="auto"/>
        <w:ind w:left="-34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1.3 </w:t>
      </w:r>
      <w:r w:rsidRPr="00F75A07">
        <w:rPr>
          <w:rFonts w:ascii="Times New Roman" w:hAnsi="Times New Roman" w:cs="Times New Roman"/>
          <w:b/>
          <w:bCs/>
          <w:sz w:val="24"/>
          <w:szCs w:val="24"/>
          <w:lang w:val="en-US"/>
        </w:rPr>
        <w:t>ORGANIZATION OF THE REPORT</w:t>
      </w:r>
      <w:r>
        <w:rPr>
          <w:rFonts w:ascii="Times New Roman" w:hAnsi="Times New Roman" w:cs="Times New Roman"/>
          <w:b/>
          <w:bCs/>
          <w:sz w:val="24"/>
          <w:szCs w:val="24"/>
          <w:lang w:val="en-US"/>
        </w:rPr>
        <w:t>:</w:t>
      </w:r>
    </w:p>
    <w:p w14:paraId="668D7C29" w14:textId="3D380DD8" w:rsidR="00D20482" w:rsidRDefault="00F75A07" w:rsidP="00F75A07">
      <w:pPr>
        <w:spacing w:line="360" w:lineRule="auto"/>
        <w:jc w:val="both"/>
        <w:rPr>
          <w:rFonts w:ascii="Times New Roman" w:hAnsi="Times New Roman" w:cs="Times New Roman"/>
          <w:sz w:val="24"/>
          <w:szCs w:val="24"/>
          <w:lang w:val="en-US"/>
        </w:rPr>
      </w:pPr>
      <w:r w:rsidRPr="00F75A07">
        <w:rPr>
          <w:rFonts w:ascii="Times New Roman" w:hAnsi="Times New Roman" w:cs="Times New Roman"/>
          <w:sz w:val="24"/>
          <w:szCs w:val="24"/>
        </w:rPr>
        <w:t>The report titled "Hate Speech Detection During the Paris 2024 Olympics Using Text and Emoji Analysis" is structured to systematically present the research and findings. It begins with an Introduction that outlines the aim, background, motivation, and objectives of the study, establishing the context of hate speech detection on social media during significant events like the Olympics. Following this, the Related Work chapter surveys existing literature on hate speech detection, focusing on limitations of current systems and introducing the proposed system that combines text and emoji analysis to enhance detection capabilities.</w:t>
      </w:r>
      <w:r w:rsidR="009A50DF">
        <w:rPr>
          <w:rFonts w:ascii="Times New Roman" w:hAnsi="Times New Roman" w:cs="Times New Roman"/>
          <w:sz w:val="24"/>
          <w:szCs w:val="24"/>
        </w:rPr>
        <w:t xml:space="preserve"> </w:t>
      </w:r>
      <w:r w:rsidRPr="00F75A07">
        <w:rPr>
          <w:rFonts w:ascii="Times New Roman" w:hAnsi="Times New Roman" w:cs="Times New Roman"/>
          <w:sz w:val="24"/>
          <w:szCs w:val="24"/>
        </w:rPr>
        <w:t xml:space="preserve">The report then delves into the System Design, detailing the architecture and algorithms utilized, including </w:t>
      </w:r>
      <w:r w:rsidR="00DD7500">
        <w:rPr>
          <w:rFonts w:ascii="Times New Roman" w:hAnsi="Times New Roman" w:cs="Times New Roman"/>
          <w:sz w:val="24"/>
          <w:szCs w:val="24"/>
        </w:rPr>
        <w:t>LSTM</w:t>
      </w:r>
      <w:r w:rsidRPr="00F75A07">
        <w:rPr>
          <w:rFonts w:ascii="Times New Roman" w:hAnsi="Times New Roman" w:cs="Times New Roman"/>
          <w:sz w:val="24"/>
          <w:szCs w:val="24"/>
        </w:rPr>
        <w:t xml:space="preserve"> and </w:t>
      </w:r>
      <w:proofErr w:type="spellStart"/>
      <w:r w:rsidRPr="00F75A07">
        <w:rPr>
          <w:rFonts w:ascii="Times New Roman" w:hAnsi="Times New Roman" w:cs="Times New Roman"/>
          <w:sz w:val="24"/>
          <w:szCs w:val="24"/>
        </w:rPr>
        <w:t>BiLSTM</w:t>
      </w:r>
      <w:proofErr w:type="spellEnd"/>
      <w:r w:rsidRPr="00F75A07">
        <w:rPr>
          <w:rFonts w:ascii="Times New Roman" w:hAnsi="Times New Roman" w:cs="Times New Roman"/>
          <w:sz w:val="24"/>
          <w:szCs w:val="24"/>
        </w:rPr>
        <w:t>. This is followed by the System Implementation chapter, which elaborates on the methodology, data collection, preprocessing, feature extraction, data splitting, model training, and evaluation metrics. Finally, the report concludes with reflections on the findings, while a comprehensive References section lists all sources cited throughout the document.</w:t>
      </w:r>
    </w:p>
    <w:p w14:paraId="423D0AC2" w14:textId="3DCB8A4C" w:rsidR="00D20482" w:rsidRDefault="00F75A07" w:rsidP="00D2048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CHAPTER</w:t>
      </w:r>
      <w:r w:rsidR="00D20482">
        <w:rPr>
          <w:rFonts w:ascii="Times New Roman" w:hAnsi="Times New Roman" w:cs="Times New Roman"/>
          <w:b/>
          <w:bCs/>
          <w:sz w:val="24"/>
          <w:szCs w:val="24"/>
          <w:lang w:val="en-US"/>
        </w:rPr>
        <w:t xml:space="preserve"> – 2</w:t>
      </w:r>
    </w:p>
    <w:p w14:paraId="5264E582" w14:textId="7183DEFC" w:rsidR="00D20482" w:rsidRDefault="00D20482" w:rsidP="00D2048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RELATED WORK</w:t>
      </w:r>
    </w:p>
    <w:p w14:paraId="662602D0" w14:textId="4B6C534B" w:rsidR="0069418A" w:rsidRDefault="0069418A" w:rsidP="0069418A">
      <w:pPr>
        <w:spacing w:line="360" w:lineRule="auto"/>
        <w:ind w:left="-34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2.1 </w:t>
      </w:r>
      <w:r w:rsidR="00F75A07">
        <w:rPr>
          <w:rFonts w:ascii="Times New Roman" w:hAnsi="Times New Roman" w:cs="Times New Roman"/>
          <w:b/>
          <w:bCs/>
          <w:sz w:val="24"/>
          <w:szCs w:val="24"/>
          <w:lang w:val="en-US"/>
        </w:rPr>
        <w:t>LITERATURE SURVEY</w:t>
      </w:r>
    </w:p>
    <w:p w14:paraId="7041503E" w14:textId="3CB01769" w:rsidR="0069418A" w:rsidRDefault="0069418A" w:rsidP="0069418A">
      <w:pPr>
        <w:spacing w:line="360" w:lineRule="auto"/>
        <w:jc w:val="both"/>
        <w:rPr>
          <w:rFonts w:ascii="Times New Roman" w:hAnsi="Times New Roman" w:cs="Times New Roman"/>
          <w:sz w:val="24"/>
          <w:szCs w:val="24"/>
        </w:rPr>
      </w:pPr>
      <w:r w:rsidRPr="0069418A">
        <w:rPr>
          <w:rFonts w:ascii="Times New Roman" w:hAnsi="Times New Roman" w:cs="Times New Roman"/>
          <w:sz w:val="24"/>
          <w:szCs w:val="24"/>
        </w:rPr>
        <w:t xml:space="preserve">The detection of hate speech and sentiment in social media has seen significant advancements in recent years, with various approaches addressing the challenges posed by real-time and multilingual content. Roy et al. (2024) and Ahmed and Lin (2022) proposed LSTM-based and deep explainable learning models, respectively, to enhance real-time hate speech detection in diverse language settings, providing insight into user sentiment patterns over time. Other works, such as </w:t>
      </w:r>
      <w:proofErr w:type="spellStart"/>
      <w:r w:rsidRPr="0069418A">
        <w:rPr>
          <w:rFonts w:ascii="Times New Roman" w:hAnsi="Times New Roman" w:cs="Times New Roman"/>
          <w:sz w:val="24"/>
          <w:szCs w:val="24"/>
        </w:rPr>
        <w:t>Alsafari</w:t>
      </w:r>
      <w:proofErr w:type="spellEnd"/>
      <w:r w:rsidRPr="0069418A">
        <w:rPr>
          <w:rFonts w:ascii="Times New Roman" w:hAnsi="Times New Roman" w:cs="Times New Roman"/>
          <w:sz w:val="24"/>
          <w:szCs w:val="24"/>
        </w:rPr>
        <w:t xml:space="preserve"> et al. (2020) and Al-Hassan and Al-</w:t>
      </w:r>
      <w:proofErr w:type="spellStart"/>
      <w:r w:rsidRPr="0069418A">
        <w:rPr>
          <w:rFonts w:ascii="Times New Roman" w:hAnsi="Times New Roman" w:cs="Times New Roman"/>
          <w:sz w:val="24"/>
          <w:szCs w:val="24"/>
        </w:rPr>
        <w:t>Dossari</w:t>
      </w:r>
      <w:proofErr w:type="spellEnd"/>
      <w:r w:rsidRPr="0069418A">
        <w:rPr>
          <w:rFonts w:ascii="Times New Roman" w:hAnsi="Times New Roman" w:cs="Times New Roman"/>
          <w:sz w:val="24"/>
          <w:szCs w:val="24"/>
        </w:rPr>
        <w:t xml:space="preserve"> (2019), tackled regional and linguistic challenges by creating frameworks for Arabic and multilingual hate speech detection, highlighting the necessity for diverse language datasets. Traditional and ensemble methods also played a pivotal role, as seen in </w:t>
      </w:r>
      <w:proofErr w:type="spellStart"/>
      <w:r w:rsidRPr="0069418A">
        <w:rPr>
          <w:rFonts w:ascii="Times New Roman" w:hAnsi="Times New Roman" w:cs="Times New Roman"/>
          <w:sz w:val="24"/>
          <w:szCs w:val="24"/>
        </w:rPr>
        <w:t>Nobata</w:t>
      </w:r>
      <w:proofErr w:type="spellEnd"/>
      <w:r w:rsidRPr="0069418A">
        <w:rPr>
          <w:rFonts w:ascii="Times New Roman" w:hAnsi="Times New Roman" w:cs="Times New Roman"/>
          <w:sz w:val="24"/>
          <w:szCs w:val="24"/>
        </w:rPr>
        <w:t xml:space="preserve"> et al. (2016) and </w:t>
      </w:r>
      <w:proofErr w:type="spellStart"/>
      <w:r w:rsidRPr="0069418A">
        <w:rPr>
          <w:rFonts w:ascii="Times New Roman" w:hAnsi="Times New Roman" w:cs="Times New Roman"/>
          <w:sz w:val="24"/>
          <w:szCs w:val="24"/>
        </w:rPr>
        <w:t>Malmasi</w:t>
      </w:r>
      <w:proofErr w:type="spellEnd"/>
      <w:r w:rsidRPr="0069418A">
        <w:rPr>
          <w:rFonts w:ascii="Times New Roman" w:hAnsi="Times New Roman" w:cs="Times New Roman"/>
          <w:sz w:val="24"/>
          <w:szCs w:val="24"/>
        </w:rPr>
        <w:t xml:space="preserve"> and Zampieri (2017), who focused on combining lexical and syntactic features to handle abusive language with improved generalization across datasets. Additionally, studies by Burnap and Williams (2015) and Warner and Hirschberg (2012) provided early foundations by integrating machine learning and statistical </w:t>
      </w:r>
      <w:proofErr w:type="spellStart"/>
      <w:r w:rsidRPr="0069418A">
        <w:rPr>
          <w:rFonts w:ascii="Times New Roman" w:hAnsi="Times New Roman" w:cs="Times New Roman"/>
          <w:sz w:val="24"/>
          <w:szCs w:val="24"/>
        </w:rPr>
        <w:t>modeling</w:t>
      </w:r>
      <w:proofErr w:type="spellEnd"/>
      <w:r w:rsidRPr="0069418A">
        <w:rPr>
          <w:rFonts w:ascii="Times New Roman" w:hAnsi="Times New Roman" w:cs="Times New Roman"/>
          <w:sz w:val="24"/>
          <w:szCs w:val="24"/>
        </w:rPr>
        <w:t xml:space="preserve"> with practical applications for policy-making in social media.</w:t>
      </w:r>
    </w:p>
    <w:p w14:paraId="3C144E96" w14:textId="20C4C9F7" w:rsidR="0069418A" w:rsidRDefault="0069418A" w:rsidP="0069418A">
      <w:pPr>
        <w:spacing w:line="360" w:lineRule="auto"/>
        <w:jc w:val="both"/>
        <w:rPr>
          <w:rFonts w:ascii="Times New Roman" w:hAnsi="Times New Roman" w:cs="Times New Roman"/>
          <w:sz w:val="24"/>
          <w:szCs w:val="24"/>
        </w:rPr>
      </w:pPr>
      <w:r w:rsidRPr="0069418A">
        <w:rPr>
          <w:rFonts w:ascii="Times New Roman" w:hAnsi="Times New Roman" w:cs="Times New Roman"/>
          <w:sz w:val="24"/>
          <w:szCs w:val="24"/>
        </w:rPr>
        <w:t xml:space="preserve">Emoji and sentiment detection also saw substantial progress, as emojis have become critical for conveying nuanced emotional cues in digital texts. </w:t>
      </w:r>
      <w:proofErr w:type="spellStart"/>
      <w:r w:rsidRPr="0069418A">
        <w:rPr>
          <w:rFonts w:ascii="Times New Roman" w:hAnsi="Times New Roman" w:cs="Times New Roman"/>
          <w:sz w:val="24"/>
          <w:szCs w:val="24"/>
        </w:rPr>
        <w:t>Baziotis</w:t>
      </w:r>
      <w:proofErr w:type="spellEnd"/>
      <w:r w:rsidRPr="0069418A">
        <w:rPr>
          <w:rFonts w:ascii="Times New Roman" w:hAnsi="Times New Roman" w:cs="Times New Roman"/>
          <w:sz w:val="24"/>
          <w:szCs w:val="24"/>
        </w:rPr>
        <w:t xml:space="preserve"> et al. (2017) introduced a deep LSTM model with attention mechanisms to detect sentiments, demonstrating the importance of emojis in sentiment analysis. Felbo et al. (2017) utilized millions of emoji occurrences to create a robust model capable of sentiment, emotion, and sarcasm detection, showcasing emoji versatility in detecting implicit meanings. Furthermore, Nayla et al. (2023) leveraged BERT for hate speech detection with emoji-based features, underlining its efficacy in short-text contexts. To address sarcasm and ambiguity in social media, Suttles and Ide (2013) emphasized the complexities of emoji-based sarcasm detection, while </w:t>
      </w:r>
      <w:proofErr w:type="spellStart"/>
      <w:r w:rsidRPr="0069418A">
        <w:rPr>
          <w:rFonts w:ascii="Times New Roman" w:hAnsi="Times New Roman" w:cs="Times New Roman"/>
          <w:sz w:val="24"/>
          <w:szCs w:val="24"/>
        </w:rPr>
        <w:t>Chrismanto</w:t>
      </w:r>
      <w:proofErr w:type="spellEnd"/>
      <w:r w:rsidRPr="0069418A">
        <w:rPr>
          <w:rFonts w:ascii="Times New Roman" w:hAnsi="Times New Roman" w:cs="Times New Roman"/>
          <w:sz w:val="24"/>
          <w:szCs w:val="24"/>
        </w:rPr>
        <w:t xml:space="preserve"> et al. (2023) implemented ensemble models for spam detection, combining emoji and textual features for heightened accuracy.</w:t>
      </w:r>
    </w:p>
    <w:p w14:paraId="15C6609F" w14:textId="3703DC1B" w:rsidR="00D20482" w:rsidRDefault="0069418A" w:rsidP="0069418A">
      <w:pPr>
        <w:spacing w:line="360" w:lineRule="auto"/>
        <w:jc w:val="both"/>
        <w:rPr>
          <w:rFonts w:ascii="Times New Roman" w:hAnsi="Times New Roman" w:cs="Times New Roman"/>
          <w:b/>
          <w:bCs/>
          <w:sz w:val="24"/>
          <w:szCs w:val="24"/>
          <w:lang w:val="en-US"/>
        </w:rPr>
      </w:pPr>
      <w:r w:rsidRPr="0069418A">
        <w:rPr>
          <w:rFonts w:ascii="Times New Roman" w:hAnsi="Times New Roman" w:cs="Times New Roman"/>
          <w:sz w:val="24"/>
          <w:szCs w:val="24"/>
        </w:rPr>
        <w:t xml:space="preserve">Further advancements in emotion detection and emoji classification through multimodal approaches illustrate the potential of integrating gestures and non-verbal cues with emoji-based methods. For instance, Kumar et al. (2023) and Tare et al. (2023) used CNN models for mood and emoji classification, combining tokenization techniques with machine learning to enhance accuracy in sentiment understanding. Gupta et al. explored emoji prediction from hand </w:t>
      </w:r>
      <w:r w:rsidRPr="0069418A">
        <w:rPr>
          <w:rFonts w:ascii="Times New Roman" w:hAnsi="Times New Roman" w:cs="Times New Roman"/>
          <w:sz w:val="24"/>
          <w:szCs w:val="24"/>
        </w:rPr>
        <w:lastRenderedPageBreak/>
        <w:t>gestures, enabling assistive technologies to interpret gestures as emojis</w:t>
      </w:r>
      <w:r w:rsidR="005B104F">
        <w:rPr>
          <w:rFonts w:ascii="Times New Roman" w:hAnsi="Times New Roman" w:cs="Times New Roman"/>
          <w:sz w:val="24"/>
          <w:szCs w:val="24"/>
        </w:rPr>
        <w:t xml:space="preserve">. </w:t>
      </w:r>
      <w:r w:rsidRPr="0069418A">
        <w:rPr>
          <w:rFonts w:ascii="Times New Roman" w:hAnsi="Times New Roman" w:cs="Times New Roman"/>
          <w:sz w:val="24"/>
          <w:szCs w:val="24"/>
        </w:rPr>
        <w:t>Collectively, these studies underscore the importance of contextual and multimodal approaches for effective hate speech and emoji-based sentiment detection, illustrating the rapid evolution of methods to understand the complex dynamics of online communication.</w:t>
      </w:r>
    </w:p>
    <w:p w14:paraId="1003AC79" w14:textId="1CDE0DCA" w:rsidR="00D20482" w:rsidRDefault="00EB6386" w:rsidP="00D20482">
      <w:pPr>
        <w:spacing w:line="360" w:lineRule="auto"/>
        <w:ind w:left="-340"/>
        <w:rPr>
          <w:rFonts w:ascii="Times New Roman" w:hAnsi="Times New Roman" w:cs="Times New Roman"/>
          <w:b/>
          <w:bCs/>
          <w:sz w:val="24"/>
          <w:szCs w:val="24"/>
          <w:lang w:val="en-US"/>
        </w:rPr>
      </w:pPr>
      <w:r>
        <w:rPr>
          <w:rFonts w:ascii="Times New Roman" w:hAnsi="Times New Roman" w:cs="Times New Roman"/>
          <w:b/>
          <w:bCs/>
          <w:sz w:val="24"/>
          <w:szCs w:val="24"/>
          <w:lang w:val="en-US"/>
        </w:rPr>
        <w:t>2</w:t>
      </w:r>
      <w:r w:rsidR="00D20482">
        <w:rPr>
          <w:rFonts w:ascii="Times New Roman" w:hAnsi="Times New Roman" w:cs="Times New Roman"/>
          <w:b/>
          <w:bCs/>
          <w:sz w:val="24"/>
          <w:szCs w:val="24"/>
          <w:lang w:val="en-US"/>
        </w:rPr>
        <w:t xml:space="preserve">.1 </w:t>
      </w:r>
      <w:r w:rsidR="00953B0F">
        <w:rPr>
          <w:rFonts w:ascii="Times New Roman" w:hAnsi="Times New Roman" w:cs="Times New Roman"/>
          <w:b/>
          <w:bCs/>
          <w:sz w:val="24"/>
          <w:szCs w:val="24"/>
          <w:lang w:val="en-US"/>
        </w:rPr>
        <w:t>EXISTING SYSTEM</w:t>
      </w:r>
    </w:p>
    <w:p w14:paraId="3A26D416" w14:textId="77777777" w:rsidR="005B104F" w:rsidRDefault="005B104F" w:rsidP="005B104F">
      <w:pPr>
        <w:spacing w:line="360" w:lineRule="auto"/>
        <w:jc w:val="both"/>
        <w:rPr>
          <w:rFonts w:ascii="Times New Roman" w:hAnsi="Times New Roman" w:cs="Times New Roman"/>
          <w:sz w:val="24"/>
          <w:szCs w:val="24"/>
        </w:rPr>
      </w:pPr>
      <w:r w:rsidRPr="005B104F">
        <w:rPr>
          <w:rFonts w:ascii="Times New Roman" w:hAnsi="Times New Roman" w:cs="Times New Roman"/>
          <w:sz w:val="24"/>
          <w:szCs w:val="24"/>
        </w:rPr>
        <w:t>Traditional hate speech detection systems predominantly rely on text-based models, focusing on keyword matching, bag-of-words, TF-IDF, and N-gram-based approaches to detect offensive content. Many of these models use machine learning classifiers such as Support Vector Machines (SVM), Naïve Bayes, and even some deep learning techniques like CNNs and RNNs to identify hate speech patterns in text. However, these systems often fail to consider the unique nuances that emojis add to online interactions. Emojis can alter the meaning of a sentence, either intensifying hate speech or, conversely, softening a harsh statement. Most existing systems overlook the complex interactions between text and emoji, resulting in limited accuracy in identifying subtle or disguised hate speech. Moreover, the lack of specialized handling for multilingual and diverse contexts, such as those encountered during global events like the Olympics, reduces their efficacy in accurately identifying hate speech on an international scale.</w:t>
      </w:r>
    </w:p>
    <w:p w14:paraId="16C41AFB" w14:textId="56DB67B8" w:rsidR="00D20482" w:rsidRDefault="00EB6386" w:rsidP="00D20482">
      <w:pPr>
        <w:spacing w:line="360" w:lineRule="auto"/>
        <w:ind w:left="-340"/>
        <w:jc w:val="both"/>
        <w:rPr>
          <w:rFonts w:ascii="Times New Roman" w:hAnsi="Times New Roman" w:cs="Times New Roman"/>
          <w:b/>
          <w:bCs/>
          <w:sz w:val="24"/>
          <w:szCs w:val="24"/>
        </w:rPr>
      </w:pPr>
      <w:r>
        <w:rPr>
          <w:rFonts w:ascii="Times New Roman" w:hAnsi="Times New Roman" w:cs="Times New Roman"/>
          <w:b/>
          <w:bCs/>
          <w:sz w:val="24"/>
          <w:szCs w:val="24"/>
        </w:rPr>
        <w:t>2</w:t>
      </w:r>
      <w:r w:rsidR="00023DEA">
        <w:rPr>
          <w:rFonts w:ascii="Times New Roman" w:hAnsi="Times New Roman" w:cs="Times New Roman"/>
          <w:b/>
          <w:bCs/>
          <w:sz w:val="24"/>
          <w:szCs w:val="24"/>
        </w:rPr>
        <w:t xml:space="preserve">.2 </w:t>
      </w:r>
      <w:r w:rsidR="00953B0F">
        <w:rPr>
          <w:rFonts w:ascii="Times New Roman" w:hAnsi="Times New Roman" w:cs="Times New Roman"/>
          <w:b/>
          <w:bCs/>
          <w:sz w:val="24"/>
          <w:szCs w:val="24"/>
        </w:rPr>
        <w:t>PROPOSED SYSTEM</w:t>
      </w:r>
    </w:p>
    <w:p w14:paraId="0E127A2D" w14:textId="2F5C2B94" w:rsidR="00023DEA" w:rsidRDefault="005B104F" w:rsidP="005B104F">
      <w:pPr>
        <w:spacing w:line="360" w:lineRule="auto"/>
        <w:jc w:val="both"/>
        <w:rPr>
          <w:rFonts w:ascii="Times New Roman" w:hAnsi="Times New Roman" w:cs="Times New Roman"/>
          <w:sz w:val="24"/>
          <w:szCs w:val="24"/>
        </w:rPr>
      </w:pPr>
      <w:r w:rsidRPr="005B104F">
        <w:rPr>
          <w:rFonts w:ascii="Times New Roman" w:hAnsi="Times New Roman" w:cs="Times New Roman"/>
          <w:sz w:val="24"/>
          <w:szCs w:val="24"/>
        </w:rPr>
        <w:t>The proposed system aims to bridge the gap by incorporating both text and emoji data for more accurate hate speech detection. Using deep learning techniques like Long Short-Term Memory (LSTM) and Bidirectional LSTM (</w:t>
      </w:r>
      <w:proofErr w:type="spellStart"/>
      <w:r w:rsidRPr="005B104F">
        <w:rPr>
          <w:rFonts w:ascii="Times New Roman" w:hAnsi="Times New Roman" w:cs="Times New Roman"/>
          <w:sz w:val="24"/>
          <w:szCs w:val="24"/>
        </w:rPr>
        <w:t>BiLSTM</w:t>
      </w:r>
      <w:proofErr w:type="spellEnd"/>
      <w:r w:rsidRPr="005B104F">
        <w:rPr>
          <w:rFonts w:ascii="Times New Roman" w:hAnsi="Times New Roman" w:cs="Times New Roman"/>
          <w:sz w:val="24"/>
          <w:szCs w:val="24"/>
        </w:rPr>
        <w:t>) networks, the system captures temporal dependencies and context in online conversations, effectively handling the sequential nature of language. This project introduces an enhanced preprocessing pipeline that includes feature extraction modules for word embeddings, emoji embeddings, N-grams, and sentiment analysis to account for sentiment variations conveyed by emojis. By integrating these features, the model is better equipped to recognize hate speech in multilingual and diverse contexts, especially relevant for the Paris 2024 Olympics, where international conversations will be prevalent. The proposed system aims to outperform traditional models in detecting hate speech that incorporates both text and emoji, ensuring a more comprehensive and culturally aware approach to online hate speech mitigation.</w:t>
      </w:r>
    </w:p>
    <w:p w14:paraId="20E478A7" w14:textId="77777777" w:rsidR="005B104F" w:rsidRPr="00D20482" w:rsidRDefault="005B104F" w:rsidP="005B104F">
      <w:pPr>
        <w:spacing w:line="360" w:lineRule="auto"/>
        <w:jc w:val="both"/>
        <w:rPr>
          <w:rFonts w:ascii="Times New Roman" w:hAnsi="Times New Roman" w:cs="Times New Roman"/>
          <w:b/>
          <w:bCs/>
          <w:sz w:val="24"/>
          <w:szCs w:val="24"/>
        </w:rPr>
      </w:pPr>
    </w:p>
    <w:p w14:paraId="77455111" w14:textId="63E56634" w:rsidR="00EB6386" w:rsidRPr="00EB6386" w:rsidRDefault="00EB6386" w:rsidP="00EB6386">
      <w:pPr>
        <w:jc w:val="center"/>
        <w:rPr>
          <w:rFonts w:ascii="Times New Roman" w:hAnsi="Times New Roman" w:cs="Times New Roman"/>
          <w:b/>
          <w:bCs/>
          <w:sz w:val="24"/>
          <w:szCs w:val="24"/>
          <w:lang w:val="en-US"/>
        </w:rPr>
      </w:pPr>
      <w:r w:rsidRPr="00EB6386">
        <w:rPr>
          <w:rFonts w:ascii="Times New Roman" w:hAnsi="Times New Roman" w:cs="Times New Roman"/>
          <w:b/>
          <w:bCs/>
          <w:sz w:val="24"/>
          <w:szCs w:val="24"/>
          <w:lang w:val="en-US"/>
        </w:rPr>
        <w:lastRenderedPageBreak/>
        <w:t>CHAPTER- 3</w:t>
      </w:r>
    </w:p>
    <w:p w14:paraId="5E15B5B1" w14:textId="0E767B77" w:rsidR="00EB6386" w:rsidRDefault="00EB6386" w:rsidP="00EB6386">
      <w:pPr>
        <w:jc w:val="center"/>
        <w:rPr>
          <w:rFonts w:ascii="Times New Roman" w:hAnsi="Times New Roman" w:cs="Times New Roman"/>
          <w:b/>
          <w:bCs/>
          <w:sz w:val="24"/>
          <w:szCs w:val="24"/>
          <w:lang w:val="en-US"/>
        </w:rPr>
      </w:pPr>
      <w:r w:rsidRPr="00EB6386">
        <w:rPr>
          <w:rFonts w:ascii="Times New Roman" w:hAnsi="Times New Roman" w:cs="Times New Roman"/>
          <w:b/>
          <w:bCs/>
          <w:sz w:val="24"/>
          <w:szCs w:val="24"/>
          <w:lang w:val="en-US"/>
        </w:rPr>
        <w:t>SYSTEM DESIGN</w:t>
      </w:r>
    </w:p>
    <w:p w14:paraId="362D6DAD" w14:textId="77777777" w:rsidR="00EB6386" w:rsidRDefault="00EB6386" w:rsidP="00EB6386">
      <w:pPr>
        <w:rPr>
          <w:rFonts w:ascii="Times New Roman" w:hAnsi="Times New Roman" w:cs="Times New Roman"/>
          <w:b/>
          <w:bCs/>
          <w:sz w:val="24"/>
          <w:szCs w:val="24"/>
          <w:lang w:val="en-US"/>
        </w:rPr>
      </w:pPr>
    </w:p>
    <w:p w14:paraId="1D0641BB" w14:textId="2EBC1557" w:rsidR="00EB6386" w:rsidRDefault="00EB6386" w:rsidP="00EB6386">
      <w:pPr>
        <w:ind w:left="-34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3.1 </w:t>
      </w:r>
      <w:r w:rsidR="00DE1B5A">
        <w:rPr>
          <w:rFonts w:ascii="Times New Roman" w:hAnsi="Times New Roman" w:cs="Times New Roman"/>
          <w:b/>
          <w:bCs/>
          <w:sz w:val="24"/>
          <w:szCs w:val="24"/>
          <w:lang w:val="en-US"/>
        </w:rPr>
        <w:t>SYSTEM ARCHITECTURE</w:t>
      </w:r>
    </w:p>
    <w:p w14:paraId="1C12FF29" w14:textId="786B137F" w:rsidR="00EB6386" w:rsidRDefault="000D4F90" w:rsidP="00EB6386">
      <w:pPr>
        <w:rPr>
          <w:rFonts w:ascii="Times New Roman" w:hAnsi="Times New Roman" w:cs="Times New Roman"/>
          <w:b/>
          <w:bCs/>
          <w:sz w:val="24"/>
          <w:szCs w:val="24"/>
          <w:lang w:val="en-US"/>
        </w:rPr>
      </w:pPr>
      <w:r>
        <w:rPr>
          <w:rFonts w:ascii="Times New Roman" w:hAnsi="Times New Roman" w:cs="Times New Roman"/>
          <w:sz w:val="24"/>
          <w:szCs w:val="24"/>
          <w:lang w:val="en-US"/>
        </w:rPr>
        <w:t>This structure overview of the System Architecture of Hate Speech Detection.</w:t>
      </w:r>
    </w:p>
    <w:p w14:paraId="77E08945" w14:textId="2D25774A" w:rsidR="00A804ED" w:rsidRPr="00A804ED" w:rsidRDefault="00A804ED" w:rsidP="00A804ED">
      <w:pPr>
        <w:jc w:val="center"/>
        <w:rPr>
          <w:rFonts w:ascii="Times New Roman" w:hAnsi="Times New Roman" w:cs="Times New Roman"/>
          <w:b/>
          <w:bCs/>
          <w:sz w:val="24"/>
          <w:szCs w:val="24"/>
        </w:rPr>
      </w:pPr>
      <w:r w:rsidRPr="00A804ED">
        <w:rPr>
          <w:rFonts w:ascii="Times New Roman" w:hAnsi="Times New Roman" w:cs="Times New Roman"/>
          <w:b/>
          <w:bCs/>
          <w:noProof/>
          <w:sz w:val="24"/>
          <w:szCs w:val="24"/>
        </w:rPr>
        <w:drawing>
          <wp:inline distT="0" distB="0" distL="0" distR="0" wp14:anchorId="495FB646" wp14:editId="2E30BC57">
            <wp:extent cx="5731510" cy="3249930"/>
            <wp:effectExtent l="0" t="0" r="2540" b="0"/>
            <wp:docPr id="1153496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49930"/>
                    </a:xfrm>
                    <a:prstGeom prst="rect">
                      <a:avLst/>
                    </a:prstGeom>
                    <a:noFill/>
                    <a:ln>
                      <a:noFill/>
                    </a:ln>
                  </pic:spPr>
                </pic:pic>
              </a:graphicData>
            </a:graphic>
          </wp:inline>
        </w:drawing>
      </w:r>
    </w:p>
    <w:p w14:paraId="1F55E067" w14:textId="214CDF4F" w:rsidR="000D4F90" w:rsidRDefault="000D4F90" w:rsidP="000D4F90">
      <w:pPr>
        <w:jc w:val="center"/>
        <w:rPr>
          <w:rFonts w:ascii="Times New Roman" w:hAnsi="Times New Roman" w:cs="Times New Roman"/>
          <w:b/>
          <w:bCs/>
          <w:sz w:val="24"/>
          <w:szCs w:val="24"/>
        </w:rPr>
      </w:pPr>
    </w:p>
    <w:p w14:paraId="798A9671" w14:textId="3B918EE3" w:rsidR="000D4F90" w:rsidRPr="000D4F90" w:rsidRDefault="000D4F90" w:rsidP="000D4F90">
      <w:pPr>
        <w:jc w:val="center"/>
        <w:rPr>
          <w:rFonts w:ascii="Times New Roman" w:hAnsi="Times New Roman" w:cs="Times New Roman"/>
          <w:b/>
          <w:bCs/>
          <w:sz w:val="24"/>
          <w:szCs w:val="24"/>
        </w:rPr>
      </w:pPr>
      <w:r>
        <w:rPr>
          <w:rFonts w:ascii="Times New Roman" w:hAnsi="Times New Roman" w:cs="Times New Roman"/>
          <w:b/>
          <w:bCs/>
          <w:sz w:val="24"/>
          <w:szCs w:val="24"/>
        </w:rPr>
        <w:t>Figure 3.1 System Architecture</w:t>
      </w:r>
    </w:p>
    <w:p w14:paraId="32C9D3D7" w14:textId="77777777" w:rsidR="00345C7D" w:rsidRDefault="00345C7D" w:rsidP="00EB6386">
      <w:pPr>
        <w:rPr>
          <w:rFonts w:ascii="Times New Roman" w:hAnsi="Times New Roman" w:cs="Times New Roman"/>
          <w:b/>
          <w:bCs/>
          <w:sz w:val="24"/>
          <w:szCs w:val="24"/>
          <w:lang w:val="en-US"/>
        </w:rPr>
      </w:pPr>
    </w:p>
    <w:p w14:paraId="7EB304CE" w14:textId="6646BE52" w:rsidR="00520427" w:rsidRDefault="00345C7D" w:rsidP="00953B0F">
      <w:pPr>
        <w:ind w:left="-34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 </w:t>
      </w:r>
      <w:r w:rsidR="00DE1B5A">
        <w:rPr>
          <w:rFonts w:ascii="Times New Roman" w:hAnsi="Times New Roman" w:cs="Times New Roman"/>
          <w:b/>
          <w:bCs/>
          <w:sz w:val="24"/>
          <w:szCs w:val="24"/>
          <w:lang w:val="en-US"/>
        </w:rPr>
        <w:t>PROPOSED ALGORITHMS</w:t>
      </w:r>
    </w:p>
    <w:p w14:paraId="21CE6E27" w14:textId="44036D30" w:rsidR="00953B0F" w:rsidRDefault="00953B0F" w:rsidP="00DE1B5A">
      <w:pPr>
        <w:spacing w:line="360" w:lineRule="auto"/>
        <w:jc w:val="both"/>
        <w:rPr>
          <w:rFonts w:ascii="Times New Roman" w:hAnsi="Times New Roman" w:cs="Times New Roman"/>
          <w:sz w:val="24"/>
          <w:szCs w:val="24"/>
          <w:lang w:val="en-US"/>
        </w:rPr>
      </w:pPr>
      <w:r w:rsidRPr="00953B0F">
        <w:rPr>
          <w:rFonts w:ascii="Times New Roman" w:hAnsi="Times New Roman" w:cs="Times New Roman"/>
          <w:sz w:val="24"/>
          <w:szCs w:val="24"/>
          <w:lang w:val="en-US"/>
        </w:rPr>
        <w:t xml:space="preserve">The proposed algorithm for hate speech detection on social media data involves a combination of </w:t>
      </w:r>
      <w:r w:rsidR="009F4DF9">
        <w:rPr>
          <w:rFonts w:ascii="Times New Roman" w:hAnsi="Times New Roman" w:cs="Times New Roman"/>
          <w:sz w:val="24"/>
          <w:szCs w:val="24"/>
          <w:lang w:val="en-US"/>
        </w:rPr>
        <w:t xml:space="preserve">Long Short-Term </w:t>
      </w:r>
      <w:proofErr w:type="gramStart"/>
      <w:r w:rsidR="009F4DF9">
        <w:rPr>
          <w:rFonts w:ascii="Times New Roman" w:hAnsi="Times New Roman" w:cs="Times New Roman"/>
          <w:sz w:val="24"/>
          <w:szCs w:val="24"/>
          <w:lang w:val="en-US"/>
        </w:rPr>
        <w:t>Memory(</w:t>
      </w:r>
      <w:proofErr w:type="gramEnd"/>
      <w:r w:rsidR="009F4DF9">
        <w:rPr>
          <w:rFonts w:ascii="Times New Roman" w:hAnsi="Times New Roman" w:cs="Times New Roman"/>
          <w:sz w:val="24"/>
          <w:szCs w:val="24"/>
          <w:lang w:val="en-US"/>
        </w:rPr>
        <w:t>LSTM)</w:t>
      </w:r>
      <w:r w:rsidRPr="00953B0F">
        <w:rPr>
          <w:rFonts w:ascii="Times New Roman" w:hAnsi="Times New Roman" w:cs="Times New Roman"/>
          <w:sz w:val="24"/>
          <w:szCs w:val="24"/>
          <w:lang w:val="en-US"/>
        </w:rPr>
        <w:t xml:space="preserve"> and a Bidirectional Long Short-Term Memory (</w:t>
      </w:r>
      <w:proofErr w:type="spellStart"/>
      <w:r w:rsidRPr="00953B0F">
        <w:rPr>
          <w:rFonts w:ascii="Times New Roman" w:hAnsi="Times New Roman" w:cs="Times New Roman"/>
          <w:sz w:val="24"/>
          <w:szCs w:val="24"/>
          <w:lang w:val="en-US"/>
        </w:rPr>
        <w:t>BiLSTM</w:t>
      </w:r>
      <w:proofErr w:type="spellEnd"/>
      <w:r w:rsidRPr="00953B0F">
        <w:rPr>
          <w:rFonts w:ascii="Times New Roman" w:hAnsi="Times New Roman" w:cs="Times New Roman"/>
          <w:sz w:val="24"/>
          <w:szCs w:val="24"/>
          <w:lang w:val="en-US"/>
        </w:rPr>
        <w:t>) model. These techniques allow the model to effectively analyze both text and emojis, enabling it to detect hate speech with greater contextual understanding.</w:t>
      </w:r>
    </w:p>
    <w:p w14:paraId="0462A394" w14:textId="3C603FB4" w:rsidR="00DA5694" w:rsidRDefault="00953B0F" w:rsidP="00DA5694">
      <w:pPr>
        <w:spacing w:line="360" w:lineRule="auto"/>
        <w:ind w:left="-340"/>
        <w:rPr>
          <w:rFonts w:ascii="Times New Roman" w:hAnsi="Times New Roman" w:cs="Times New Roman"/>
          <w:b/>
          <w:bCs/>
          <w:sz w:val="24"/>
          <w:szCs w:val="24"/>
        </w:rPr>
      </w:pPr>
      <w:r w:rsidRPr="00953B0F">
        <w:rPr>
          <w:rFonts w:ascii="Times New Roman" w:hAnsi="Times New Roman" w:cs="Times New Roman"/>
          <w:b/>
          <w:bCs/>
          <w:sz w:val="24"/>
          <w:szCs w:val="24"/>
          <w:lang w:val="en-US"/>
        </w:rPr>
        <w:t>3.2.1</w:t>
      </w:r>
      <w:r>
        <w:rPr>
          <w:rFonts w:ascii="Times New Roman" w:hAnsi="Times New Roman" w:cs="Times New Roman"/>
          <w:b/>
          <w:bCs/>
          <w:sz w:val="24"/>
          <w:szCs w:val="24"/>
          <w:lang w:val="en-US"/>
        </w:rPr>
        <w:t xml:space="preserve"> </w:t>
      </w:r>
      <w:r w:rsidR="00DA5694" w:rsidRPr="00DA5694">
        <w:rPr>
          <w:rFonts w:ascii="Times New Roman" w:hAnsi="Times New Roman" w:cs="Times New Roman"/>
          <w:b/>
          <w:bCs/>
          <w:sz w:val="24"/>
          <w:szCs w:val="24"/>
        </w:rPr>
        <w:t>LONG SHORT-TERM MEMORY (LSTM)</w:t>
      </w:r>
    </w:p>
    <w:p w14:paraId="7B7B9C21" w14:textId="77777777" w:rsidR="00DA5694" w:rsidRPr="00DA5694" w:rsidRDefault="00DA5694" w:rsidP="00DA5694">
      <w:pPr>
        <w:spacing w:line="360" w:lineRule="auto"/>
        <w:rPr>
          <w:rFonts w:ascii="Times New Roman" w:hAnsi="Times New Roman" w:cs="Times New Roman"/>
          <w:b/>
          <w:bCs/>
          <w:sz w:val="24"/>
          <w:szCs w:val="24"/>
        </w:rPr>
      </w:pPr>
      <w:r w:rsidRPr="00DA5694">
        <w:rPr>
          <w:rFonts w:ascii="Times New Roman" w:hAnsi="Times New Roman" w:cs="Times New Roman"/>
          <w:b/>
          <w:bCs/>
          <w:sz w:val="24"/>
          <w:szCs w:val="24"/>
        </w:rPr>
        <w:t>Overview:</w:t>
      </w:r>
    </w:p>
    <w:p w14:paraId="50219DD1"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sz w:val="24"/>
          <w:szCs w:val="24"/>
        </w:rPr>
        <w:t>LSTM networks are an advanced type of RNN specifically designed to overcome the limitations of traditional RNNs, especially the issues of vanishing and exploding gradients. LSTMs can capture long-term dependencies in sequences, which is crucial for text data where the meaning of a word or emoji can depend on words that came much earlier in the sequence.</w:t>
      </w:r>
    </w:p>
    <w:p w14:paraId="24DDDD54" w14:textId="75120B99" w:rsidR="00DA5694" w:rsidRPr="00DA5694" w:rsidRDefault="00DA5694" w:rsidP="00DA5694">
      <w:pPr>
        <w:spacing w:line="360" w:lineRule="auto"/>
        <w:rPr>
          <w:rFonts w:ascii="Times New Roman" w:hAnsi="Times New Roman" w:cs="Times New Roman"/>
          <w:sz w:val="24"/>
          <w:szCs w:val="24"/>
        </w:rPr>
      </w:pPr>
      <w:r w:rsidRPr="00DA5694">
        <w:rPr>
          <w:rFonts w:ascii="Times New Roman" w:hAnsi="Times New Roman" w:cs="Times New Roman"/>
          <w:b/>
          <w:bCs/>
          <w:sz w:val="24"/>
          <w:szCs w:val="24"/>
        </w:rPr>
        <w:lastRenderedPageBreak/>
        <w:t>Structure:</w:t>
      </w:r>
    </w:p>
    <w:p w14:paraId="6E809742"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b/>
          <w:bCs/>
          <w:sz w:val="24"/>
          <w:szCs w:val="24"/>
        </w:rPr>
        <w:t>Cell State:</w:t>
      </w:r>
      <w:r w:rsidRPr="00DA5694">
        <w:rPr>
          <w:rFonts w:ascii="Times New Roman" w:hAnsi="Times New Roman" w:cs="Times New Roman"/>
          <w:sz w:val="24"/>
          <w:szCs w:val="24"/>
        </w:rPr>
        <w:t xml:space="preserve"> The "memory" of the network, which carries information across many time steps and can be modified by the network.</w:t>
      </w:r>
    </w:p>
    <w:p w14:paraId="5637C493"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b/>
          <w:bCs/>
          <w:sz w:val="24"/>
          <w:szCs w:val="24"/>
        </w:rPr>
        <w:t>Gates:</w:t>
      </w:r>
      <w:r w:rsidRPr="00DA5694">
        <w:rPr>
          <w:rFonts w:ascii="Times New Roman" w:hAnsi="Times New Roman" w:cs="Times New Roman"/>
          <w:sz w:val="24"/>
          <w:szCs w:val="24"/>
        </w:rPr>
        <w:t xml:space="preserve"> LSTMs use three main gates (input gate, forget gate, and output gate) to regulate the flow of information:</w:t>
      </w:r>
    </w:p>
    <w:p w14:paraId="347D1026"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b/>
          <w:bCs/>
          <w:sz w:val="24"/>
          <w:szCs w:val="24"/>
        </w:rPr>
        <w:t>Forget Gate:</w:t>
      </w:r>
      <w:r w:rsidRPr="00DA5694">
        <w:rPr>
          <w:rFonts w:ascii="Times New Roman" w:hAnsi="Times New Roman" w:cs="Times New Roman"/>
          <w:sz w:val="24"/>
          <w:szCs w:val="24"/>
        </w:rPr>
        <w:t xml:space="preserve"> Decides what information to discard from the cell state.</w:t>
      </w:r>
    </w:p>
    <w:p w14:paraId="3CE145FD"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b/>
          <w:bCs/>
          <w:sz w:val="24"/>
          <w:szCs w:val="24"/>
        </w:rPr>
        <w:t>Input Gate:</w:t>
      </w:r>
      <w:r w:rsidRPr="00DA5694">
        <w:rPr>
          <w:rFonts w:ascii="Times New Roman" w:hAnsi="Times New Roman" w:cs="Times New Roman"/>
          <w:sz w:val="24"/>
          <w:szCs w:val="24"/>
        </w:rPr>
        <w:t xml:space="preserve"> Determines which information from the current input to add to the cell state.</w:t>
      </w:r>
    </w:p>
    <w:p w14:paraId="2946DFFD"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b/>
          <w:bCs/>
          <w:sz w:val="24"/>
          <w:szCs w:val="24"/>
        </w:rPr>
        <w:t>Output Gate:</w:t>
      </w:r>
      <w:r w:rsidRPr="00DA5694">
        <w:rPr>
          <w:rFonts w:ascii="Times New Roman" w:hAnsi="Times New Roman" w:cs="Times New Roman"/>
          <w:sz w:val="24"/>
          <w:szCs w:val="24"/>
        </w:rPr>
        <w:t xml:space="preserve"> Controls which information from the cell state to output at the current time step.</w:t>
      </w:r>
    </w:p>
    <w:p w14:paraId="37C4E6CC" w14:textId="3BB02F39" w:rsidR="00D125E6" w:rsidRDefault="00DA5694" w:rsidP="00DA5694">
      <w:pPr>
        <w:spacing w:line="360" w:lineRule="auto"/>
        <w:jc w:val="both"/>
        <w:rPr>
          <w:noProof/>
        </w:rPr>
      </w:pPr>
      <w:r w:rsidRPr="00DA5694">
        <w:rPr>
          <w:rFonts w:ascii="Times New Roman" w:hAnsi="Times New Roman" w:cs="Times New Roman"/>
          <w:sz w:val="24"/>
          <w:szCs w:val="24"/>
        </w:rPr>
        <w:t xml:space="preserve">In our algorithm, the LSTM processes each word and emoji in a sequence, allowing the model to learn dependencies across sentences. For example, the phrase “dislike </w:t>
      </w:r>
      <w:r w:rsidRPr="00DA5694">
        <w:rPr>
          <w:rFonts w:ascii="Segoe UI Emoji" w:hAnsi="Segoe UI Emoji" w:cs="Segoe UI Emoji"/>
          <w:sz w:val="24"/>
          <w:szCs w:val="24"/>
        </w:rPr>
        <w:t>😡</w:t>
      </w:r>
      <w:r w:rsidRPr="00DA5694">
        <w:rPr>
          <w:rFonts w:ascii="Times New Roman" w:hAnsi="Times New Roman" w:cs="Times New Roman"/>
          <w:sz w:val="24"/>
          <w:szCs w:val="24"/>
        </w:rPr>
        <w:t xml:space="preserve"> them” might carry a hateful sentiment, where the LSTM can recognize that the emoji strengthens the negative tone. Since the LSTM can maintain context over long sentences, it’s well-suited for identifying the progression of hate speech patterns.</w:t>
      </w:r>
    </w:p>
    <w:p w14:paraId="1DE13D64" w14:textId="4C166D1B" w:rsidR="00DA5694" w:rsidRDefault="00DA5694" w:rsidP="00DA5694">
      <w:pPr>
        <w:spacing w:line="360" w:lineRule="auto"/>
        <w:jc w:val="center"/>
        <w:rPr>
          <w:rFonts w:ascii="Times New Roman" w:hAnsi="Times New Roman" w:cs="Times New Roman"/>
          <w:sz w:val="24"/>
          <w:szCs w:val="24"/>
          <w:lang w:val="en-US"/>
        </w:rPr>
      </w:pPr>
      <w:r>
        <w:rPr>
          <w:noProof/>
        </w:rPr>
        <w:drawing>
          <wp:inline distT="0" distB="0" distL="0" distR="0" wp14:anchorId="55FE2241" wp14:editId="56A8F04C">
            <wp:extent cx="4908550" cy="4119463"/>
            <wp:effectExtent l="0" t="0" r="6350" b="0"/>
            <wp:docPr id="110566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7659" cy="4143892"/>
                    </a:xfrm>
                    <a:prstGeom prst="rect">
                      <a:avLst/>
                    </a:prstGeom>
                    <a:noFill/>
                    <a:ln>
                      <a:noFill/>
                    </a:ln>
                  </pic:spPr>
                </pic:pic>
              </a:graphicData>
            </a:graphic>
          </wp:inline>
        </w:drawing>
      </w:r>
    </w:p>
    <w:p w14:paraId="5AFBCD00" w14:textId="6BEFBA87" w:rsidR="00D125E6" w:rsidRDefault="006A6EC2" w:rsidP="00D125E6">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3.2 </w:t>
      </w:r>
      <w:r w:rsidR="00DA5694">
        <w:rPr>
          <w:rFonts w:ascii="Times New Roman" w:hAnsi="Times New Roman" w:cs="Times New Roman"/>
          <w:b/>
          <w:bCs/>
          <w:sz w:val="24"/>
          <w:szCs w:val="24"/>
          <w:lang w:val="en-US"/>
        </w:rPr>
        <w:t xml:space="preserve">LSTM Block Diagram </w:t>
      </w:r>
    </w:p>
    <w:p w14:paraId="241FE57B" w14:textId="0598A9B9" w:rsidR="00D125E6" w:rsidRDefault="00D125E6" w:rsidP="00D125E6">
      <w:pPr>
        <w:spacing w:line="360" w:lineRule="auto"/>
        <w:ind w:left="-340"/>
        <w:rPr>
          <w:rFonts w:ascii="Times New Roman" w:hAnsi="Times New Roman" w:cs="Times New Roman"/>
          <w:b/>
          <w:bCs/>
          <w:sz w:val="24"/>
          <w:szCs w:val="24"/>
          <w:lang w:val="en-US"/>
        </w:rPr>
      </w:pPr>
      <w:r w:rsidRPr="00D125E6">
        <w:rPr>
          <w:rFonts w:ascii="Times New Roman" w:hAnsi="Times New Roman" w:cs="Times New Roman"/>
          <w:b/>
          <w:bCs/>
          <w:sz w:val="24"/>
          <w:szCs w:val="24"/>
          <w:lang w:val="en-US"/>
        </w:rPr>
        <w:lastRenderedPageBreak/>
        <w:t>3.2.2</w:t>
      </w:r>
      <w:r>
        <w:rPr>
          <w:rFonts w:ascii="Times New Roman" w:hAnsi="Times New Roman" w:cs="Times New Roman"/>
          <w:b/>
          <w:bCs/>
          <w:sz w:val="24"/>
          <w:szCs w:val="24"/>
          <w:lang w:val="en-US"/>
        </w:rPr>
        <w:t xml:space="preserve"> </w:t>
      </w:r>
      <w:r w:rsidR="00DE1B5A" w:rsidRPr="00D125E6">
        <w:rPr>
          <w:rFonts w:ascii="Times New Roman" w:hAnsi="Times New Roman" w:cs="Times New Roman"/>
          <w:b/>
          <w:bCs/>
          <w:sz w:val="24"/>
          <w:szCs w:val="24"/>
          <w:lang w:val="en-US"/>
        </w:rPr>
        <w:t>BILSTM (BIDIRECTIONAL LONG SHORT-TERM MEMORY) MODEL</w:t>
      </w:r>
    </w:p>
    <w:p w14:paraId="2A9C03BF"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b/>
          <w:bCs/>
          <w:sz w:val="24"/>
          <w:szCs w:val="24"/>
        </w:rPr>
        <w:t>Overview</w:t>
      </w:r>
      <w:r w:rsidRPr="00DA5694">
        <w:rPr>
          <w:rFonts w:ascii="Times New Roman" w:hAnsi="Times New Roman" w:cs="Times New Roman"/>
          <w:sz w:val="24"/>
          <w:szCs w:val="24"/>
        </w:rPr>
        <w:t>:</w:t>
      </w:r>
      <w:r w:rsidRPr="00DA5694">
        <w:rPr>
          <w:rFonts w:ascii="Times New Roman" w:hAnsi="Times New Roman" w:cs="Times New Roman"/>
          <w:sz w:val="24"/>
          <w:szCs w:val="24"/>
        </w:rPr>
        <w:br/>
        <w:t>A Bidirectional LSTM is an extension of the LSTM model that processes information in both forward and backward directions, meaning it reads the text sequence twice—once from start to end, and again from end to start. This structure enables the model to capture context from both the past and future words in a sequence, improving its understanding of the full sentence meaning.</w:t>
      </w:r>
    </w:p>
    <w:p w14:paraId="3E488DE7" w14:textId="77777777" w:rsidR="00DA5694" w:rsidRPr="00DA5694" w:rsidRDefault="00DA5694" w:rsidP="00DA5694">
      <w:pPr>
        <w:spacing w:line="360" w:lineRule="auto"/>
        <w:rPr>
          <w:rFonts w:ascii="Times New Roman" w:hAnsi="Times New Roman" w:cs="Times New Roman"/>
          <w:sz w:val="24"/>
          <w:szCs w:val="24"/>
        </w:rPr>
      </w:pPr>
      <w:r w:rsidRPr="00DA5694">
        <w:rPr>
          <w:rFonts w:ascii="Times New Roman" w:hAnsi="Times New Roman" w:cs="Times New Roman"/>
          <w:b/>
          <w:bCs/>
          <w:sz w:val="24"/>
          <w:szCs w:val="24"/>
        </w:rPr>
        <w:t>Structure</w:t>
      </w:r>
      <w:r w:rsidRPr="00DA5694">
        <w:rPr>
          <w:rFonts w:ascii="Times New Roman" w:hAnsi="Times New Roman" w:cs="Times New Roman"/>
          <w:sz w:val="24"/>
          <w:szCs w:val="24"/>
        </w:rPr>
        <w:t>:</w:t>
      </w:r>
    </w:p>
    <w:p w14:paraId="0078B6C1"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b/>
          <w:bCs/>
          <w:sz w:val="24"/>
          <w:szCs w:val="24"/>
        </w:rPr>
        <w:t>Forward Layer</w:t>
      </w:r>
      <w:r w:rsidRPr="00DA5694">
        <w:rPr>
          <w:rFonts w:ascii="Times New Roman" w:hAnsi="Times New Roman" w:cs="Times New Roman"/>
          <w:sz w:val="24"/>
          <w:szCs w:val="24"/>
        </w:rPr>
        <w:t>: Processes the sequence from left to right, similar to a standard LSTM.</w:t>
      </w:r>
    </w:p>
    <w:p w14:paraId="3207C9CE" w14:textId="77777777"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b/>
          <w:bCs/>
          <w:sz w:val="24"/>
          <w:szCs w:val="24"/>
        </w:rPr>
        <w:t>Backward Layer</w:t>
      </w:r>
      <w:r w:rsidRPr="00DA5694">
        <w:rPr>
          <w:rFonts w:ascii="Times New Roman" w:hAnsi="Times New Roman" w:cs="Times New Roman"/>
          <w:sz w:val="24"/>
          <w:szCs w:val="24"/>
        </w:rPr>
        <w:t>: Processes the sequence from right to left, capturing the context that follows each word or emoji.</w:t>
      </w:r>
    </w:p>
    <w:p w14:paraId="6FD5A672" w14:textId="40D36CB5" w:rsidR="00DA5694" w:rsidRPr="00DA5694" w:rsidRDefault="00DA5694" w:rsidP="00DA5694">
      <w:pPr>
        <w:spacing w:line="360" w:lineRule="auto"/>
        <w:jc w:val="both"/>
        <w:rPr>
          <w:rFonts w:ascii="Times New Roman" w:hAnsi="Times New Roman" w:cs="Times New Roman"/>
          <w:sz w:val="24"/>
          <w:szCs w:val="24"/>
        </w:rPr>
      </w:pPr>
      <w:r w:rsidRPr="00DA5694">
        <w:rPr>
          <w:rFonts w:ascii="Times New Roman" w:hAnsi="Times New Roman" w:cs="Times New Roman"/>
          <w:sz w:val="24"/>
          <w:szCs w:val="24"/>
        </w:rPr>
        <w:t xml:space="preserve">For hate speech detection, the </w:t>
      </w:r>
      <w:proofErr w:type="spellStart"/>
      <w:r w:rsidRPr="00DA5694">
        <w:rPr>
          <w:rFonts w:ascii="Times New Roman" w:hAnsi="Times New Roman" w:cs="Times New Roman"/>
          <w:sz w:val="24"/>
          <w:szCs w:val="24"/>
        </w:rPr>
        <w:t>BiLSTM</w:t>
      </w:r>
      <w:proofErr w:type="spellEnd"/>
      <w:r w:rsidRPr="00DA5694">
        <w:rPr>
          <w:rFonts w:ascii="Times New Roman" w:hAnsi="Times New Roman" w:cs="Times New Roman"/>
          <w:sz w:val="24"/>
          <w:szCs w:val="24"/>
        </w:rPr>
        <w:t xml:space="preserve"> can be particularly valuable. For instance, in the sentence “They are ruining everything </w:t>
      </w:r>
      <w:r w:rsidRPr="00DA5694">
        <w:rPr>
          <w:rFonts w:ascii="Segoe UI Emoji" w:hAnsi="Segoe UI Emoji" w:cs="Segoe UI Emoji"/>
          <w:sz w:val="24"/>
          <w:szCs w:val="24"/>
        </w:rPr>
        <w:t>😤</w:t>
      </w:r>
      <w:r w:rsidRPr="00DA5694">
        <w:rPr>
          <w:rFonts w:ascii="Times New Roman" w:hAnsi="Times New Roman" w:cs="Times New Roman"/>
          <w:sz w:val="24"/>
          <w:szCs w:val="24"/>
        </w:rPr>
        <w:t xml:space="preserve">”, a forward-only LSTM may detect a negative sentiment but miss how the phrase might also carry hate speech when the emoji is taken into account with preceding words. A </w:t>
      </w:r>
      <w:proofErr w:type="spellStart"/>
      <w:r w:rsidRPr="00DA5694">
        <w:rPr>
          <w:rFonts w:ascii="Times New Roman" w:hAnsi="Times New Roman" w:cs="Times New Roman"/>
          <w:sz w:val="24"/>
          <w:szCs w:val="24"/>
        </w:rPr>
        <w:t>BiLSTM</w:t>
      </w:r>
      <w:proofErr w:type="spellEnd"/>
      <w:r w:rsidRPr="00DA5694">
        <w:rPr>
          <w:rFonts w:ascii="Times New Roman" w:hAnsi="Times New Roman" w:cs="Times New Roman"/>
          <w:sz w:val="24"/>
          <w:szCs w:val="24"/>
        </w:rPr>
        <w:t>, however, will capture the full context, understanding both how the sequence starts and how it ends. This bidirectional processing is beneficial when handling subtle language patterns and emojis that might change meaning depending on their position.</w:t>
      </w:r>
    </w:p>
    <w:p w14:paraId="6B2AB84E" w14:textId="3A947DF1" w:rsidR="00D125E6" w:rsidRDefault="00D125E6" w:rsidP="00DE1B5A">
      <w:pPr>
        <w:spacing w:line="360" w:lineRule="auto"/>
        <w:ind w:left="-340"/>
        <w:jc w:val="center"/>
        <w:rPr>
          <w:rFonts w:ascii="Times New Roman" w:hAnsi="Times New Roman" w:cs="Times New Roman"/>
          <w:sz w:val="24"/>
          <w:szCs w:val="24"/>
          <w:lang w:val="en-US"/>
        </w:rPr>
      </w:pPr>
      <w:r>
        <w:rPr>
          <w:noProof/>
        </w:rPr>
        <w:drawing>
          <wp:inline distT="0" distB="0" distL="0" distR="0" wp14:anchorId="393FF907" wp14:editId="13D803C2">
            <wp:extent cx="5511800" cy="3066114"/>
            <wp:effectExtent l="0" t="0" r="0" b="1270"/>
            <wp:docPr id="1216153267" name="Picture 2" descr="Structure of Bi-LSTM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ucture of Bi-LSTM model.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2248" cy="3083052"/>
                    </a:xfrm>
                    <a:prstGeom prst="rect">
                      <a:avLst/>
                    </a:prstGeom>
                    <a:noFill/>
                    <a:ln>
                      <a:noFill/>
                    </a:ln>
                  </pic:spPr>
                </pic:pic>
              </a:graphicData>
            </a:graphic>
          </wp:inline>
        </w:drawing>
      </w:r>
    </w:p>
    <w:p w14:paraId="514C0ED9" w14:textId="3B15ACE2" w:rsidR="006A6EC2" w:rsidRDefault="006A6EC2" w:rsidP="00DE1B5A">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3.3 </w:t>
      </w:r>
      <w:proofErr w:type="spellStart"/>
      <w:r>
        <w:rPr>
          <w:rFonts w:ascii="Times New Roman" w:hAnsi="Times New Roman" w:cs="Times New Roman"/>
          <w:b/>
          <w:bCs/>
          <w:sz w:val="24"/>
          <w:szCs w:val="24"/>
          <w:lang w:val="en-US"/>
        </w:rPr>
        <w:t>BiLSTM</w:t>
      </w:r>
      <w:proofErr w:type="spellEnd"/>
      <w:r w:rsidR="00DA5694">
        <w:rPr>
          <w:rFonts w:ascii="Times New Roman" w:hAnsi="Times New Roman" w:cs="Times New Roman"/>
          <w:b/>
          <w:bCs/>
          <w:sz w:val="24"/>
          <w:szCs w:val="24"/>
          <w:lang w:val="en-US"/>
        </w:rPr>
        <w:t xml:space="preserve"> Block Diagram</w:t>
      </w:r>
    </w:p>
    <w:p w14:paraId="193840C2" w14:textId="4D55A440" w:rsidR="00D125E6" w:rsidRDefault="00D125E6" w:rsidP="00D125E6">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CHAPTER – 4</w:t>
      </w:r>
    </w:p>
    <w:p w14:paraId="13860998" w14:textId="2835F636" w:rsidR="00D125E6" w:rsidRDefault="00D125E6" w:rsidP="00D125E6">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SYSTEM IMPLEMENTATION</w:t>
      </w:r>
    </w:p>
    <w:p w14:paraId="4F50AD41" w14:textId="308A11AE" w:rsidR="00D125E6" w:rsidRDefault="00D125E6" w:rsidP="00D125E6">
      <w:pPr>
        <w:spacing w:line="360" w:lineRule="auto"/>
        <w:ind w:left="-34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4.1 </w:t>
      </w:r>
      <w:r w:rsidR="00DE1B5A">
        <w:rPr>
          <w:rFonts w:ascii="Times New Roman" w:hAnsi="Times New Roman" w:cs="Times New Roman"/>
          <w:b/>
          <w:bCs/>
          <w:sz w:val="24"/>
          <w:szCs w:val="24"/>
          <w:lang w:val="en-US"/>
        </w:rPr>
        <w:t>METHODOLOGY</w:t>
      </w:r>
    </w:p>
    <w:p w14:paraId="75A6D543" w14:textId="0CC5EED6" w:rsidR="00D125E6" w:rsidRDefault="00B95E88" w:rsidP="00D125E6">
      <w:pPr>
        <w:spacing w:line="360" w:lineRule="auto"/>
        <w:ind w:left="-34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4.1.1 </w:t>
      </w:r>
      <w:r w:rsidR="00DE1B5A">
        <w:rPr>
          <w:rFonts w:ascii="Times New Roman" w:hAnsi="Times New Roman" w:cs="Times New Roman"/>
          <w:b/>
          <w:bCs/>
          <w:sz w:val="24"/>
          <w:szCs w:val="24"/>
          <w:lang w:val="en-US"/>
        </w:rPr>
        <w:t>DATA COLLECTION</w:t>
      </w:r>
    </w:p>
    <w:p w14:paraId="4CC3A856" w14:textId="0579D5E8" w:rsidR="00B95E88" w:rsidRDefault="00B95E88" w:rsidP="00DE1B5A">
      <w:pPr>
        <w:spacing w:line="360" w:lineRule="auto"/>
        <w:jc w:val="both"/>
        <w:rPr>
          <w:rFonts w:ascii="Times New Roman" w:hAnsi="Times New Roman" w:cs="Times New Roman"/>
          <w:sz w:val="24"/>
          <w:szCs w:val="24"/>
          <w:lang w:val="en-US"/>
        </w:rPr>
      </w:pPr>
      <w:r w:rsidRPr="00B95E88">
        <w:rPr>
          <w:rFonts w:ascii="Times New Roman" w:hAnsi="Times New Roman" w:cs="Times New Roman"/>
          <w:b/>
          <w:bCs/>
          <w:sz w:val="24"/>
          <w:szCs w:val="24"/>
          <w:lang w:val="en-US"/>
        </w:rPr>
        <w:t>Online Sources:</w:t>
      </w:r>
      <w:r w:rsidRPr="00B95E88">
        <w:rPr>
          <w:rFonts w:ascii="Times New Roman" w:hAnsi="Times New Roman" w:cs="Times New Roman"/>
          <w:sz w:val="24"/>
          <w:szCs w:val="24"/>
          <w:lang w:val="en-US"/>
        </w:rPr>
        <w:t xml:space="preserve"> The system starts by collecting tweets and other relevant textual data from online sources, which may include social media platforms, forums, or public datasets. The collected data is initially unlabeled and consists of both text and emoji content related to the Paris 2024 Olympics.</w:t>
      </w:r>
      <w:r>
        <w:rPr>
          <w:rFonts w:ascii="Times New Roman" w:hAnsi="Times New Roman" w:cs="Times New Roman"/>
          <w:sz w:val="24"/>
          <w:szCs w:val="24"/>
          <w:lang w:val="en-US"/>
        </w:rPr>
        <w:t xml:space="preserve"> </w:t>
      </w:r>
      <w:r w:rsidRPr="00B95E88">
        <w:rPr>
          <w:rFonts w:ascii="Times New Roman" w:hAnsi="Times New Roman" w:cs="Times New Roman"/>
          <w:sz w:val="24"/>
          <w:szCs w:val="24"/>
        </w:rPr>
        <w:t xml:space="preserve">Since the data is initially </w:t>
      </w:r>
      <w:proofErr w:type="spellStart"/>
      <w:r w:rsidRPr="00B95E88">
        <w:rPr>
          <w:rFonts w:ascii="Times New Roman" w:hAnsi="Times New Roman" w:cs="Times New Roman"/>
          <w:sz w:val="24"/>
          <w:szCs w:val="24"/>
        </w:rPr>
        <w:t>unlabeled</w:t>
      </w:r>
      <w:proofErr w:type="spellEnd"/>
      <w:r w:rsidRPr="00B95E88">
        <w:rPr>
          <w:rFonts w:ascii="Times New Roman" w:hAnsi="Times New Roman" w:cs="Times New Roman"/>
          <w:sz w:val="24"/>
          <w:szCs w:val="24"/>
        </w:rPr>
        <w:t xml:space="preserve">, it undergoes a manual or semi-automated </w:t>
      </w:r>
      <w:proofErr w:type="spellStart"/>
      <w:r w:rsidRPr="00B95E88">
        <w:rPr>
          <w:rFonts w:ascii="Times New Roman" w:hAnsi="Times New Roman" w:cs="Times New Roman"/>
          <w:sz w:val="24"/>
          <w:szCs w:val="24"/>
        </w:rPr>
        <w:t>labeling</w:t>
      </w:r>
      <w:proofErr w:type="spellEnd"/>
      <w:r w:rsidRPr="00B95E88">
        <w:rPr>
          <w:rFonts w:ascii="Times New Roman" w:hAnsi="Times New Roman" w:cs="Times New Roman"/>
          <w:sz w:val="24"/>
          <w:szCs w:val="24"/>
        </w:rPr>
        <w:t xml:space="preserve"> process to classify it as either "Hate Speech" or "Non-Hate Speech."</w:t>
      </w:r>
    </w:p>
    <w:p w14:paraId="283D10E7" w14:textId="345D035E" w:rsidR="00B95E88" w:rsidRDefault="00B95E88" w:rsidP="00D125E6">
      <w:pPr>
        <w:spacing w:line="360" w:lineRule="auto"/>
        <w:ind w:left="-340"/>
        <w:rPr>
          <w:rFonts w:ascii="Times New Roman" w:hAnsi="Times New Roman" w:cs="Times New Roman"/>
          <w:sz w:val="24"/>
          <w:szCs w:val="24"/>
          <w:lang w:val="en-US"/>
        </w:rPr>
      </w:pPr>
      <w:r w:rsidRPr="00B95E88">
        <w:rPr>
          <w:rFonts w:ascii="Times New Roman" w:hAnsi="Times New Roman" w:cs="Times New Roman"/>
          <w:noProof/>
          <w:sz w:val="24"/>
          <w:szCs w:val="24"/>
          <w:lang w:val="en-US"/>
        </w:rPr>
        <w:drawing>
          <wp:inline distT="0" distB="0" distL="0" distR="0" wp14:anchorId="6F56EE7C" wp14:editId="4DF87CEA">
            <wp:extent cx="5731510" cy="760095"/>
            <wp:effectExtent l="0" t="0" r="2540" b="1905"/>
            <wp:docPr id="50104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41397" name=""/>
                    <pic:cNvPicPr/>
                  </pic:nvPicPr>
                  <pic:blipFill>
                    <a:blip r:embed="rId11"/>
                    <a:stretch>
                      <a:fillRect/>
                    </a:stretch>
                  </pic:blipFill>
                  <pic:spPr>
                    <a:xfrm>
                      <a:off x="0" y="0"/>
                      <a:ext cx="5731510" cy="760095"/>
                    </a:xfrm>
                    <a:prstGeom prst="rect">
                      <a:avLst/>
                    </a:prstGeom>
                  </pic:spPr>
                </pic:pic>
              </a:graphicData>
            </a:graphic>
          </wp:inline>
        </w:drawing>
      </w:r>
    </w:p>
    <w:p w14:paraId="48BD0B95" w14:textId="3C049251" w:rsidR="00B95E88" w:rsidRPr="006A6EC2" w:rsidRDefault="00B95E88" w:rsidP="006A6EC2">
      <w:pPr>
        <w:spacing w:line="360" w:lineRule="auto"/>
        <w:ind w:left="-340"/>
        <w:jc w:val="center"/>
        <w:rPr>
          <w:rFonts w:ascii="Times New Roman" w:hAnsi="Times New Roman" w:cs="Times New Roman"/>
          <w:b/>
          <w:bCs/>
          <w:sz w:val="24"/>
          <w:szCs w:val="24"/>
          <w:lang w:val="en-US"/>
        </w:rPr>
      </w:pPr>
      <w:r w:rsidRPr="006A6EC2">
        <w:rPr>
          <w:rFonts w:ascii="Times New Roman" w:hAnsi="Times New Roman" w:cs="Times New Roman"/>
          <w:b/>
          <w:bCs/>
          <w:sz w:val="24"/>
          <w:szCs w:val="24"/>
          <w:lang w:val="en-US"/>
        </w:rPr>
        <w:t>Figure 4.1 Olympics Dataset – 1</w:t>
      </w:r>
    </w:p>
    <w:p w14:paraId="10BE26F6" w14:textId="7BCA289C" w:rsidR="00B95E88" w:rsidRDefault="00B95E88" w:rsidP="00D125E6">
      <w:pPr>
        <w:spacing w:line="360" w:lineRule="auto"/>
        <w:ind w:left="-340"/>
        <w:rPr>
          <w:rFonts w:ascii="Times New Roman" w:hAnsi="Times New Roman" w:cs="Times New Roman"/>
          <w:sz w:val="24"/>
          <w:szCs w:val="24"/>
          <w:lang w:val="en-US"/>
        </w:rPr>
      </w:pPr>
      <w:r w:rsidRPr="00B95E88">
        <w:rPr>
          <w:rFonts w:ascii="Times New Roman" w:hAnsi="Times New Roman" w:cs="Times New Roman"/>
          <w:noProof/>
          <w:sz w:val="24"/>
          <w:szCs w:val="24"/>
          <w:lang w:val="en-US"/>
        </w:rPr>
        <w:drawing>
          <wp:inline distT="0" distB="0" distL="0" distR="0" wp14:anchorId="1584DC24" wp14:editId="7F6475A6">
            <wp:extent cx="5731510" cy="802005"/>
            <wp:effectExtent l="0" t="0" r="2540" b="0"/>
            <wp:docPr id="142127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0664" name=""/>
                    <pic:cNvPicPr/>
                  </pic:nvPicPr>
                  <pic:blipFill>
                    <a:blip r:embed="rId12"/>
                    <a:stretch>
                      <a:fillRect/>
                    </a:stretch>
                  </pic:blipFill>
                  <pic:spPr>
                    <a:xfrm>
                      <a:off x="0" y="0"/>
                      <a:ext cx="5731510" cy="802005"/>
                    </a:xfrm>
                    <a:prstGeom prst="rect">
                      <a:avLst/>
                    </a:prstGeom>
                  </pic:spPr>
                </pic:pic>
              </a:graphicData>
            </a:graphic>
          </wp:inline>
        </w:drawing>
      </w:r>
    </w:p>
    <w:p w14:paraId="14605303" w14:textId="4697F23A" w:rsidR="00B95E88" w:rsidRPr="006A6EC2" w:rsidRDefault="00B95E88" w:rsidP="006A6EC2">
      <w:pPr>
        <w:spacing w:line="360" w:lineRule="auto"/>
        <w:ind w:left="-340"/>
        <w:jc w:val="center"/>
        <w:rPr>
          <w:rFonts w:ascii="Times New Roman" w:hAnsi="Times New Roman" w:cs="Times New Roman"/>
          <w:b/>
          <w:bCs/>
          <w:sz w:val="24"/>
          <w:szCs w:val="24"/>
          <w:lang w:val="en-US"/>
        </w:rPr>
      </w:pPr>
      <w:r w:rsidRPr="006A6EC2">
        <w:rPr>
          <w:rFonts w:ascii="Times New Roman" w:hAnsi="Times New Roman" w:cs="Times New Roman"/>
          <w:b/>
          <w:bCs/>
          <w:sz w:val="24"/>
          <w:szCs w:val="24"/>
          <w:lang w:val="en-US"/>
        </w:rPr>
        <w:t>Figure 4.2 Olympics Dataset – 2</w:t>
      </w:r>
    </w:p>
    <w:p w14:paraId="3049242B" w14:textId="5AF3B6A9" w:rsidR="00B95E88" w:rsidRDefault="00B95E88" w:rsidP="00D125E6">
      <w:pPr>
        <w:spacing w:line="360" w:lineRule="auto"/>
        <w:ind w:left="-340"/>
        <w:rPr>
          <w:rFonts w:ascii="Times New Roman" w:hAnsi="Times New Roman" w:cs="Times New Roman"/>
          <w:b/>
          <w:bCs/>
          <w:sz w:val="24"/>
          <w:szCs w:val="24"/>
        </w:rPr>
      </w:pPr>
      <w:r>
        <w:rPr>
          <w:rFonts w:ascii="Times New Roman" w:hAnsi="Times New Roman" w:cs="Times New Roman"/>
          <w:b/>
          <w:bCs/>
          <w:sz w:val="24"/>
          <w:szCs w:val="24"/>
          <w:lang w:val="en-US"/>
        </w:rPr>
        <w:t xml:space="preserve">4.1.2 </w:t>
      </w:r>
      <w:r w:rsidR="00DE1B5A" w:rsidRPr="00B95E88">
        <w:rPr>
          <w:rFonts w:ascii="Times New Roman" w:hAnsi="Times New Roman" w:cs="Times New Roman"/>
          <w:b/>
          <w:bCs/>
          <w:sz w:val="24"/>
          <w:szCs w:val="24"/>
        </w:rPr>
        <w:t>DATA PREPROCESSING</w:t>
      </w:r>
    </w:p>
    <w:p w14:paraId="312A29CB" w14:textId="5162162D" w:rsidR="00B95E88" w:rsidRDefault="00B95E88" w:rsidP="00DE1B5A">
      <w:pPr>
        <w:spacing w:line="360" w:lineRule="auto"/>
        <w:jc w:val="both"/>
        <w:rPr>
          <w:rFonts w:ascii="Times New Roman" w:hAnsi="Times New Roman" w:cs="Times New Roman"/>
          <w:sz w:val="24"/>
          <w:szCs w:val="24"/>
        </w:rPr>
      </w:pPr>
      <w:r w:rsidRPr="00B95E88">
        <w:rPr>
          <w:rFonts w:ascii="Times New Roman" w:hAnsi="Times New Roman" w:cs="Times New Roman"/>
          <w:b/>
          <w:bCs/>
          <w:sz w:val="24"/>
          <w:szCs w:val="24"/>
        </w:rPr>
        <w:t xml:space="preserve">Data Understanding: </w:t>
      </w:r>
      <w:r w:rsidRPr="00B95E88">
        <w:rPr>
          <w:rFonts w:ascii="Times New Roman" w:hAnsi="Times New Roman" w:cs="Times New Roman"/>
          <w:sz w:val="24"/>
          <w:szCs w:val="24"/>
        </w:rPr>
        <w:t xml:space="preserve">This step involves </w:t>
      </w:r>
      <w:proofErr w:type="spellStart"/>
      <w:r w:rsidRPr="00B95E88">
        <w:rPr>
          <w:rFonts w:ascii="Times New Roman" w:hAnsi="Times New Roman" w:cs="Times New Roman"/>
          <w:sz w:val="24"/>
          <w:szCs w:val="24"/>
        </w:rPr>
        <w:t>analyzing</w:t>
      </w:r>
      <w:proofErr w:type="spellEnd"/>
      <w:r w:rsidRPr="00B95E88">
        <w:rPr>
          <w:rFonts w:ascii="Times New Roman" w:hAnsi="Times New Roman" w:cs="Times New Roman"/>
          <w:sz w:val="24"/>
          <w:szCs w:val="24"/>
        </w:rPr>
        <w:t xml:space="preserve"> the collected dataset to understand its structure, including identifying the number of tweets, the diversity of languages, and the presence of emojis.</w:t>
      </w:r>
    </w:p>
    <w:p w14:paraId="4792CC14" w14:textId="721BBB2D" w:rsidR="00B95E88" w:rsidRDefault="00B95E88" w:rsidP="00B95E88">
      <w:pPr>
        <w:spacing w:line="360" w:lineRule="auto"/>
        <w:ind w:left="-340"/>
        <w:jc w:val="both"/>
        <w:rPr>
          <w:rFonts w:ascii="Times New Roman" w:hAnsi="Times New Roman" w:cs="Times New Roman"/>
          <w:sz w:val="24"/>
          <w:szCs w:val="24"/>
          <w:lang w:val="en-US"/>
        </w:rPr>
      </w:pPr>
      <w:r w:rsidRPr="00B95E88">
        <w:rPr>
          <w:rFonts w:ascii="Times New Roman" w:hAnsi="Times New Roman" w:cs="Times New Roman"/>
          <w:noProof/>
          <w:sz w:val="24"/>
          <w:szCs w:val="24"/>
          <w:lang w:val="en-US"/>
        </w:rPr>
        <w:drawing>
          <wp:inline distT="0" distB="0" distL="0" distR="0" wp14:anchorId="19693C23" wp14:editId="0DBF1BC2">
            <wp:extent cx="2518993" cy="1879600"/>
            <wp:effectExtent l="0" t="0" r="0" b="6350"/>
            <wp:docPr id="126846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0364" name=""/>
                    <pic:cNvPicPr/>
                  </pic:nvPicPr>
                  <pic:blipFill>
                    <a:blip r:embed="rId13"/>
                    <a:stretch>
                      <a:fillRect/>
                    </a:stretch>
                  </pic:blipFill>
                  <pic:spPr>
                    <a:xfrm>
                      <a:off x="0" y="0"/>
                      <a:ext cx="2529647" cy="1887550"/>
                    </a:xfrm>
                    <a:prstGeom prst="rect">
                      <a:avLst/>
                    </a:prstGeom>
                  </pic:spPr>
                </pic:pic>
              </a:graphicData>
            </a:graphic>
          </wp:inline>
        </w:drawing>
      </w:r>
      <w:r w:rsidRPr="00B95E88">
        <w:rPr>
          <w:rFonts w:ascii="Times New Roman" w:hAnsi="Times New Roman" w:cs="Times New Roman"/>
          <w:noProof/>
          <w:sz w:val="24"/>
          <w:szCs w:val="24"/>
          <w:lang w:val="en-US"/>
        </w:rPr>
        <w:drawing>
          <wp:inline distT="0" distB="0" distL="0" distR="0" wp14:anchorId="2CE8B438" wp14:editId="6600139F">
            <wp:extent cx="3155950" cy="1893570"/>
            <wp:effectExtent l="0" t="0" r="6350" b="0"/>
            <wp:docPr id="97657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8283" name=""/>
                    <pic:cNvPicPr/>
                  </pic:nvPicPr>
                  <pic:blipFill>
                    <a:blip r:embed="rId14"/>
                    <a:stretch>
                      <a:fillRect/>
                    </a:stretch>
                  </pic:blipFill>
                  <pic:spPr>
                    <a:xfrm>
                      <a:off x="0" y="0"/>
                      <a:ext cx="3159234" cy="1895540"/>
                    </a:xfrm>
                    <a:prstGeom prst="rect">
                      <a:avLst/>
                    </a:prstGeom>
                  </pic:spPr>
                </pic:pic>
              </a:graphicData>
            </a:graphic>
          </wp:inline>
        </w:drawing>
      </w:r>
    </w:p>
    <w:p w14:paraId="63073C38" w14:textId="5000CD02" w:rsidR="00EC4282" w:rsidRPr="00EC4282" w:rsidRDefault="00EC4282" w:rsidP="00DE1B5A">
      <w:pPr>
        <w:spacing w:line="360" w:lineRule="auto"/>
        <w:jc w:val="both"/>
        <w:rPr>
          <w:rFonts w:ascii="Times New Roman" w:hAnsi="Times New Roman" w:cs="Times New Roman"/>
          <w:b/>
          <w:bCs/>
          <w:sz w:val="24"/>
          <w:szCs w:val="24"/>
          <w:lang w:val="en-US"/>
        </w:rPr>
      </w:pPr>
      <w:r w:rsidRPr="00EC4282">
        <w:rPr>
          <w:rFonts w:ascii="Times New Roman" w:hAnsi="Times New Roman" w:cs="Times New Roman"/>
          <w:b/>
          <w:bCs/>
          <w:sz w:val="24"/>
          <w:szCs w:val="24"/>
          <w:lang w:val="en-US"/>
        </w:rPr>
        <w:lastRenderedPageBreak/>
        <w:t xml:space="preserve">Data Cleaning: </w:t>
      </w:r>
    </w:p>
    <w:p w14:paraId="279E0CE2" w14:textId="77777777" w:rsidR="00EC4282" w:rsidRPr="00EC4282" w:rsidRDefault="00EC4282" w:rsidP="00DE1B5A">
      <w:pPr>
        <w:spacing w:line="360" w:lineRule="auto"/>
        <w:jc w:val="both"/>
        <w:rPr>
          <w:rFonts w:ascii="Times New Roman" w:hAnsi="Times New Roman" w:cs="Times New Roman"/>
          <w:sz w:val="24"/>
          <w:szCs w:val="24"/>
          <w:lang w:val="en-US"/>
        </w:rPr>
      </w:pPr>
      <w:r w:rsidRPr="00EC4282">
        <w:rPr>
          <w:rFonts w:ascii="Times New Roman" w:hAnsi="Times New Roman" w:cs="Times New Roman"/>
          <w:b/>
          <w:bCs/>
          <w:sz w:val="24"/>
          <w:szCs w:val="24"/>
          <w:lang w:val="en-US"/>
        </w:rPr>
        <w:t>Removing Duplicates:</w:t>
      </w:r>
      <w:r w:rsidRPr="00EC4282">
        <w:rPr>
          <w:rFonts w:ascii="Times New Roman" w:hAnsi="Times New Roman" w:cs="Times New Roman"/>
          <w:sz w:val="24"/>
          <w:szCs w:val="24"/>
          <w:lang w:val="en-US"/>
        </w:rPr>
        <w:t xml:space="preserve"> Elimination of duplicate tweets to ensure the integrity of the dataset.</w:t>
      </w:r>
    </w:p>
    <w:p w14:paraId="7560FA16" w14:textId="77777777" w:rsidR="00EC4282" w:rsidRDefault="00EC4282" w:rsidP="00DE1B5A">
      <w:pPr>
        <w:spacing w:line="360" w:lineRule="auto"/>
        <w:jc w:val="both"/>
        <w:rPr>
          <w:rFonts w:ascii="Times New Roman" w:hAnsi="Times New Roman" w:cs="Times New Roman"/>
          <w:sz w:val="24"/>
          <w:szCs w:val="24"/>
          <w:lang w:val="en-US"/>
        </w:rPr>
      </w:pPr>
      <w:r w:rsidRPr="00EC4282">
        <w:rPr>
          <w:rFonts w:ascii="Times New Roman" w:hAnsi="Times New Roman" w:cs="Times New Roman"/>
          <w:b/>
          <w:bCs/>
          <w:sz w:val="24"/>
          <w:szCs w:val="24"/>
          <w:lang w:val="en-US"/>
        </w:rPr>
        <w:t>Handling Missing Values:</w:t>
      </w:r>
      <w:r w:rsidRPr="00EC4282">
        <w:rPr>
          <w:rFonts w:ascii="Times New Roman" w:hAnsi="Times New Roman" w:cs="Times New Roman"/>
          <w:sz w:val="24"/>
          <w:szCs w:val="24"/>
          <w:lang w:val="en-US"/>
        </w:rPr>
        <w:t xml:space="preserve"> Addressing any missing data by either filling gaps or discarding incomplete entries.</w:t>
      </w:r>
    </w:p>
    <w:p w14:paraId="3300BD8C" w14:textId="03072217" w:rsidR="006A6EC2" w:rsidRDefault="006A6EC2" w:rsidP="006A6EC2">
      <w:pPr>
        <w:spacing w:line="360" w:lineRule="auto"/>
        <w:jc w:val="center"/>
        <w:rPr>
          <w:rFonts w:ascii="Times New Roman" w:hAnsi="Times New Roman" w:cs="Times New Roman"/>
          <w:sz w:val="24"/>
          <w:szCs w:val="24"/>
          <w:lang w:val="en-US"/>
        </w:rPr>
      </w:pPr>
      <w:r w:rsidRPr="006A6EC2">
        <w:rPr>
          <w:rFonts w:ascii="Times New Roman" w:hAnsi="Times New Roman" w:cs="Times New Roman"/>
          <w:noProof/>
          <w:sz w:val="24"/>
          <w:szCs w:val="24"/>
          <w:lang w:val="en-US"/>
        </w:rPr>
        <w:drawing>
          <wp:inline distT="0" distB="0" distL="0" distR="0" wp14:anchorId="43B37CE9" wp14:editId="1F1643D9">
            <wp:extent cx="4083050" cy="3635206"/>
            <wp:effectExtent l="0" t="0" r="0" b="3810"/>
            <wp:docPr id="104448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4384" name=""/>
                    <pic:cNvPicPr/>
                  </pic:nvPicPr>
                  <pic:blipFill>
                    <a:blip r:embed="rId15"/>
                    <a:stretch>
                      <a:fillRect/>
                    </a:stretch>
                  </pic:blipFill>
                  <pic:spPr>
                    <a:xfrm>
                      <a:off x="0" y="0"/>
                      <a:ext cx="4101364" cy="3651511"/>
                    </a:xfrm>
                    <a:prstGeom prst="rect">
                      <a:avLst/>
                    </a:prstGeom>
                  </pic:spPr>
                </pic:pic>
              </a:graphicData>
            </a:graphic>
          </wp:inline>
        </w:drawing>
      </w:r>
    </w:p>
    <w:p w14:paraId="061DD77F" w14:textId="734E7620" w:rsidR="006A6EC2" w:rsidRPr="006A6EC2" w:rsidRDefault="006A6EC2" w:rsidP="006A6EC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Figure 4.3 Data Cleaning</w:t>
      </w:r>
    </w:p>
    <w:p w14:paraId="246722D8" w14:textId="49C596E0" w:rsidR="00EC4282" w:rsidRPr="00EC4282" w:rsidRDefault="00EC4282" w:rsidP="00DE1B5A">
      <w:pPr>
        <w:spacing w:line="360" w:lineRule="auto"/>
        <w:jc w:val="both"/>
        <w:rPr>
          <w:rFonts w:ascii="Times New Roman" w:hAnsi="Times New Roman" w:cs="Times New Roman"/>
          <w:sz w:val="24"/>
          <w:szCs w:val="24"/>
          <w:lang w:val="en-US"/>
        </w:rPr>
      </w:pPr>
      <w:r w:rsidRPr="00EC4282">
        <w:rPr>
          <w:rFonts w:ascii="Times New Roman" w:hAnsi="Times New Roman" w:cs="Times New Roman"/>
          <w:b/>
          <w:bCs/>
          <w:sz w:val="24"/>
          <w:szCs w:val="24"/>
          <w:lang w:val="en-US"/>
        </w:rPr>
        <w:t xml:space="preserve">Text Processing: </w:t>
      </w:r>
    </w:p>
    <w:p w14:paraId="23B06DE5" w14:textId="77777777" w:rsidR="00EC4282" w:rsidRPr="00EC4282" w:rsidRDefault="00EC4282" w:rsidP="00DE1B5A">
      <w:pPr>
        <w:spacing w:line="360" w:lineRule="auto"/>
        <w:jc w:val="both"/>
        <w:rPr>
          <w:rFonts w:ascii="Times New Roman" w:hAnsi="Times New Roman" w:cs="Times New Roman"/>
          <w:sz w:val="24"/>
          <w:szCs w:val="24"/>
          <w:lang w:val="en-US"/>
        </w:rPr>
      </w:pPr>
      <w:r w:rsidRPr="00EC4282">
        <w:rPr>
          <w:rFonts w:ascii="Times New Roman" w:hAnsi="Times New Roman" w:cs="Times New Roman"/>
          <w:b/>
          <w:bCs/>
          <w:sz w:val="24"/>
          <w:szCs w:val="24"/>
          <w:lang w:val="en-US"/>
        </w:rPr>
        <w:t>Removing ASCII characters:</w:t>
      </w:r>
      <w:r w:rsidRPr="00EC4282">
        <w:rPr>
          <w:rFonts w:ascii="Times New Roman" w:hAnsi="Times New Roman" w:cs="Times New Roman"/>
          <w:sz w:val="24"/>
          <w:szCs w:val="24"/>
          <w:lang w:val="en-US"/>
        </w:rPr>
        <w:t xml:space="preserve"> Stripping out any non-ASCII characters to maintain uniformity.</w:t>
      </w:r>
    </w:p>
    <w:p w14:paraId="4274B139" w14:textId="77777777" w:rsidR="00EC4282" w:rsidRPr="00EC4282" w:rsidRDefault="00EC4282" w:rsidP="00DE1B5A">
      <w:pPr>
        <w:spacing w:line="360" w:lineRule="auto"/>
        <w:jc w:val="both"/>
        <w:rPr>
          <w:rFonts w:ascii="Times New Roman" w:hAnsi="Times New Roman" w:cs="Times New Roman"/>
          <w:sz w:val="24"/>
          <w:szCs w:val="24"/>
          <w:lang w:val="en-US"/>
        </w:rPr>
      </w:pPr>
      <w:r w:rsidRPr="00EC4282">
        <w:rPr>
          <w:rFonts w:ascii="Times New Roman" w:hAnsi="Times New Roman" w:cs="Times New Roman"/>
          <w:b/>
          <w:bCs/>
          <w:sz w:val="24"/>
          <w:szCs w:val="24"/>
          <w:lang w:val="en-US"/>
        </w:rPr>
        <w:t>Replacing Emojis:</w:t>
      </w:r>
      <w:r w:rsidRPr="00EC4282">
        <w:rPr>
          <w:rFonts w:ascii="Times New Roman" w:hAnsi="Times New Roman" w:cs="Times New Roman"/>
          <w:sz w:val="24"/>
          <w:szCs w:val="24"/>
          <w:lang w:val="en-US"/>
        </w:rPr>
        <w:t xml:space="preserve"> Converting emojis to their textual equivalents to facilitate analysis.</w:t>
      </w:r>
    </w:p>
    <w:p w14:paraId="11BFB90B" w14:textId="77777777" w:rsidR="00EC4282" w:rsidRPr="00EC4282" w:rsidRDefault="00EC4282" w:rsidP="00DE1B5A">
      <w:pPr>
        <w:spacing w:line="360" w:lineRule="auto"/>
        <w:jc w:val="both"/>
        <w:rPr>
          <w:rFonts w:ascii="Times New Roman" w:hAnsi="Times New Roman" w:cs="Times New Roman"/>
          <w:sz w:val="24"/>
          <w:szCs w:val="24"/>
          <w:lang w:val="en-US"/>
        </w:rPr>
      </w:pPr>
      <w:r w:rsidRPr="00EC4282">
        <w:rPr>
          <w:rFonts w:ascii="Times New Roman" w:hAnsi="Times New Roman" w:cs="Times New Roman"/>
          <w:b/>
          <w:bCs/>
          <w:sz w:val="24"/>
          <w:szCs w:val="24"/>
          <w:lang w:val="en-US"/>
        </w:rPr>
        <w:t>Lemmatization:</w:t>
      </w:r>
      <w:r w:rsidRPr="00EC4282">
        <w:rPr>
          <w:rFonts w:ascii="Times New Roman" w:hAnsi="Times New Roman" w:cs="Times New Roman"/>
          <w:sz w:val="24"/>
          <w:szCs w:val="24"/>
          <w:lang w:val="en-US"/>
        </w:rPr>
        <w:t xml:space="preserve"> Reducing words to their base forms to standardize variations of words.</w:t>
      </w:r>
    </w:p>
    <w:p w14:paraId="032A8C9A" w14:textId="77777777" w:rsidR="00EC4282" w:rsidRDefault="00EC4282" w:rsidP="00DE1B5A">
      <w:pPr>
        <w:spacing w:line="360" w:lineRule="auto"/>
        <w:jc w:val="both"/>
        <w:rPr>
          <w:rFonts w:ascii="Times New Roman" w:hAnsi="Times New Roman" w:cs="Times New Roman"/>
          <w:sz w:val="24"/>
          <w:szCs w:val="24"/>
          <w:lang w:val="en-US"/>
        </w:rPr>
      </w:pPr>
      <w:r w:rsidRPr="00EC4282">
        <w:rPr>
          <w:rFonts w:ascii="Times New Roman" w:hAnsi="Times New Roman" w:cs="Times New Roman"/>
          <w:b/>
          <w:bCs/>
          <w:sz w:val="24"/>
          <w:szCs w:val="24"/>
          <w:lang w:val="en-US"/>
        </w:rPr>
        <w:t>Stop Words Removal:</w:t>
      </w:r>
      <w:r w:rsidRPr="00EC4282">
        <w:rPr>
          <w:rFonts w:ascii="Times New Roman" w:hAnsi="Times New Roman" w:cs="Times New Roman"/>
          <w:sz w:val="24"/>
          <w:szCs w:val="24"/>
          <w:lang w:val="en-US"/>
        </w:rPr>
        <w:t xml:space="preserve"> Filtering out common words that do not contribute to the meaning of the text.</w:t>
      </w:r>
    </w:p>
    <w:p w14:paraId="12059838" w14:textId="011F8E46" w:rsidR="006A6EC2" w:rsidRDefault="006A6EC2" w:rsidP="00DE1B5A">
      <w:pPr>
        <w:spacing w:line="360" w:lineRule="auto"/>
        <w:jc w:val="both"/>
        <w:rPr>
          <w:rFonts w:ascii="Times New Roman" w:hAnsi="Times New Roman" w:cs="Times New Roman"/>
          <w:sz w:val="24"/>
          <w:szCs w:val="24"/>
          <w:lang w:val="en-US"/>
        </w:rPr>
      </w:pPr>
      <w:r w:rsidRPr="006A6EC2">
        <w:rPr>
          <w:rFonts w:ascii="Times New Roman" w:hAnsi="Times New Roman" w:cs="Times New Roman"/>
          <w:noProof/>
          <w:sz w:val="24"/>
          <w:szCs w:val="24"/>
          <w:lang w:val="en-US"/>
        </w:rPr>
        <w:lastRenderedPageBreak/>
        <w:drawing>
          <wp:inline distT="0" distB="0" distL="0" distR="0" wp14:anchorId="32A1D67E" wp14:editId="323BED7D">
            <wp:extent cx="5731510" cy="3358515"/>
            <wp:effectExtent l="0" t="0" r="2540" b="0"/>
            <wp:docPr id="178552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28262" name=""/>
                    <pic:cNvPicPr/>
                  </pic:nvPicPr>
                  <pic:blipFill>
                    <a:blip r:embed="rId16"/>
                    <a:stretch>
                      <a:fillRect/>
                    </a:stretch>
                  </pic:blipFill>
                  <pic:spPr>
                    <a:xfrm>
                      <a:off x="0" y="0"/>
                      <a:ext cx="5731510" cy="3358515"/>
                    </a:xfrm>
                    <a:prstGeom prst="rect">
                      <a:avLst/>
                    </a:prstGeom>
                  </pic:spPr>
                </pic:pic>
              </a:graphicData>
            </a:graphic>
          </wp:inline>
        </w:drawing>
      </w:r>
    </w:p>
    <w:p w14:paraId="26C7E987" w14:textId="69A1C98F" w:rsidR="006A6EC2" w:rsidRDefault="006A6EC2" w:rsidP="006A6EC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Figure 4.4 Lemmatization</w:t>
      </w:r>
    </w:p>
    <w:p w14:paraId="40175E79" w14:textId="1C6FC48D" w:rsidR="006A6EC2" w:rsidRDefault="006A6EC2" w:rsidP="006A6EC2">
      <w:pPr>
        <w:spacing w:line="360" w:lineRule="auto"/>
        <w:jc w:val="center"/>
        <w:rPr>
          <w:rFonts w:ascii="Times New Roman" w:hAnsi="Times New Roman" w:cs="Times New Roman"/>
          <w:b/>
          <w:bCs/>
          <w:sz w:val="24"/>
          <w:szCs w:val="24"/>
          <w:lang w:val="en-US"/>
        </w:rPr>
      </w:pPr>
      <w:r w:rsidRPr="00EC4282">
        <w:rPr>
          <w:rFonts w:ascii="Times New Roman" w:hAnsi="Times New Roman" w:cs="Times New Roman"/>
          <w:noProof/>
          <w:sz w:val="24"/>
          <w:szCs w:val="24"/>
          <w:lang w:val="en-US"/>
        </w:rPr>
        <w:drawing>
          <wp:inline distT="0" distB="0" distL="0" distR="0" wp14:anchorId="06D40DF2" wp14:editId="6FD37C61">
            <wp:extent cx="5731510" cy="1136015"/>
            <wp:effectExtent l="0" t="0" r="2540" b="6985"/>
            <wp:docPr id="16865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60988" name=""/>
                    <pic:cNvPicPr/>
                  </pic:nvPicPr>
                  <pic:blipFill>
                    <a:blip r:embed="rId17"/>
                    <a:stretch>
                      <a:fillRect/>
                    </a:stretch>
                  </pic:blipFill>
                  <pic:spPr>
                    <a:xfrm>
                      <a:off x="0" y="0"/>
                      <a:ext cx="5731510" cy="1136015"/>
                    </a:xfrm>
                    <a:prstGeom prst="rect">
                      <a:avLst/>
                    </a:prstGeom>
                  </pic:spPr>
                </pic:pic>
              </a:graphicData>
            </a:graphic>
          </wp:inline>
        </w:drawing>
      </w:r>
    </w:p>
    <w:p w14:paraId="79B193F9" w14:textId="7261A637" w:rsidR="006A6EC2" w:rsidRPr="006A6EC2" w:rsidRDefault="006A6EC2" w:rsidP="006A6EC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Figure 4.5 Cleaned Tweets</w:t>
      </w:r>
    </w:p>
    <w:p w14:paraId="1260ACDD" w14:textId="77777777" w:rsidR="00EC4282" w:rsidRPr="00EC4282" w:rsidRDefault="00EC4282" w:rsidP="00DE1B5A">
      <w:pPr>
        <w:spacing w:line="360" w:lineRule="auto"/>
        <w:jc w:val="both"/>
        <w:rPr>
          <w:rFonts w:ascii="Times New Roman" w:hAnsi="Times New Roman" w:cs="Times New Roman"/>
          <w:b/>
          <w:bCs/>
          <w:sz w:val="24"/>
          <w:szCs w:val="24"/>
          <w:lang w:val="en-US"/>
        </w:rPr>
      </w:pPr>
      <w:r w:rsidRPr="00EC4282">
        <w:rPr>
          <w:rFonts w:ascii="Times New Roman" w:hAnsi="Times New Roman" w:cs="Times New Roman"/>
          <w:b/>
          <w:bCs/>
          <w:sz w:val="24"/>
          <w:szCs w:val="24"/>
          <w:lang w:val="en-US"/>
        </w:rPr>
        <w:t>Feature Engineering:</w:t>
      </w:r>
    </w:p>
    <w:p w14:paraId="215DFCDC" w14:textId="21D4679E" w:rsidR="00EC4282" w:rsidRDefault="00EC4282" w:rsidP="00DE1B5A">
      <w:pPr>
        <w:spacing w:line="360" w:lineRule="auto"/>
        <w:jc w:val="both"/>
        <w:rPr>
          <w:rFonts w:ascii="Times New Roman" w:hAnsi="Times New Roman" w:cs="Times New Roman"/>
          <w:sz w:val="24"/>
          <w:szCs w:val="24"/>
          <w:lang w:val="en-US"/>
        </w:rPr>
      </w:pPr>
      <w:r w:rsidRPr="00EC4282">
        <w:rPr>
          <w:rFonts w:ascii="Times New Roman" w:hAnsi="Times New Roman" w:cs="Times New Roman"/>
          <w:b/>
          <w:bCs/>
          <w:sz w:val="24"/>
          <w:szCs w:val="24"/>
          <w:lang w:val="en-US"/>
        </w:rPr>
        <w:t>Adding Emojis to Unique Words:</w:t>
      </w:r>
      <w:r w:rsidRPr="00EC4282">
        <w:rPr>
          <w:rFonts w:ascii="Times New Roman" w:hAnsi="Times New Roman" w:cs="Times New Roman"/>
          <w:sz w:val="24"/>
          <w:szCs w:val="24"/>
          <w:lang w:val="en-US"/>
        </w:rPr>
        <w:t xml:space="preserve"> Enhancing the dataset by associating relevant emojis with unique words, which aids in context understanding.</w:t>
      </w:r>
    </w:p>
    <w:p w14:paraId="4F7F84AC" w14:textId="65A5AE91" w:rsidR="00DC40C6" w:rsidRDefault="00DC40C6" w:rsidP="00DC40C6">
      <w:pPr>
        <w:spacing w:line="360" w:lineRule="auto"/>
        <w:jc w:val="center"/>
        <w:rPr>
          <w:rFonts w:ascii="Times New Roman" w:hAnsi="Times New Roman" w:cs="Times New Roman"/>
          <w:sz w:val="24"/>
          <w:szCs w:val="24"/>
          <w:lang w:val="en-US"/>
        </w:rPr>
      </w:pPr>
      <w:r w:rsidRPr="00DC40C6">
        <w:rPr>
          <w:rFonts w:ascii="Times New Roman" w:hAnsi="Times New Roman" w:cs="Times New Roman"/>
          <w:noProof/>
          <w:sz w:val="24"/>
          <w:szCs w:val="24"/>
          <w:lang w:val="en-US"/>
        </w:rPr>
        <w:lastRenderedPageBreak/>
        <w:drawing>
          <wp:inline distT="0" distB="0" distL="0" distR="0" wp14:anchorId="2026DF59" wp14:editId="7AE974E1">
            <wp:extent cx="3028950" cy="2469385"/>
            <wp:effectExtent l="0" t="0" r="0" b="7620"/>
            <wp:docPr id="138685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52504" name=""/>
                    <pic:cNvPicPr/>
                  </pic:nvPicPr>
                  <pic:blipFill>
                    <a:blip r:embed="rId18"/>
                    <a:stretch>
                      <a:fillRect/>
                    </a:stretch>
                  </pic:blipFill>
                  <pic:spPr>
                    <a:xfrm>
                      <a:off x="0" y="0"/>
                      <a:ext cx="3037165" cy="2476082"/>
                    </a:xfrm>
                    <a:prstGeom prst="rect">
                      <a:avLst/>
                    </a:prstGeom>
                  </pic:spPr>
                </pic:pic>
              </a:graphicData>
            </a:graphic>
          </wp:inline>
        </w:drawing>
      </w:r>
    </w:p>
    <w:p w14:paraId="5337D33B" w14:textId="5B60DFDC" w:rsidR="00DC40C6" w:rsidRPr="00DC40C6" w:rsidRDefault="00DC40C6" w:rsidP="00DC40C6">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Figure 4.6 Emoji Added</w:t>
      </w:r>
    </w:p>
    <w:p w14:paraId="1313E768" w14:textId="422D74EE" w:rsidR="00EC4282" w:rsidRDefault="00EC4282" w:rsidP="00EC4282">
      <w:pPr>
        <w:spacing w:line="360" w:lineRule="auto"/>
        <w:ind w:left="-340"/>
        <w:jc w:val="both"/>
        <w:rPr>
          <w:rFonts w:ascii="Times New Roman" w:hAnsi="Times New Roman" w:cs="Times New Roman"/>
          <w:sz w:val="24"/>
          <w:szCs w:val="24"/>
          <w:lang w:val="en-US"/>
        </w:rPr>
      </w:pPr>
    </w:p>
    <w:p w14:paraId="3BBFF149" w14:textId="39E618F9" w:rsidR="00EC4282" w:rsidRDefault="007B696A" w:rsidP="00DE1B5A">
      <w:pPr>
        <w:spacing w:line="360" w:lineRule="auto"/>
        <w:jc w:val="both"/>
        <w:rPr>
          <w:rFonts w:ascii="Times New Roman" w:hAnsi="Times New Roman" w:cs="Times New Roman"/>
          <w:sz w:val="24"/>
          <w:szCs w:val="24"/>
        </w:rPr>
      </w:pPr>
      <w:r w:rsidRPr="007B696A">
        <w:rPr>
          <w:rFonts w:ascii="Times New Roman" w:hAnsi="Times New Roman" w:cs="Times New Roman"/>
          <w:b/>
          <w:bCs/>
          <w:sz w:val="24"/>
          <w:szCs w:val="24"/>
          <w:lang w:val="en-US"/>
        </w:rPr>
        <w:t>Data Labelling</w:t>
      </w:r>
      <w:r>
        <w:rPr>
          <w:rFonts w:ascii="Times New Roman" w:hAnsi="Times New Roman" w:cs="Times New Roman"/>
          <w:b/>
          <w:bCs/>
          <w:sz w:val="24"/>
          <w:szCs w:val="24"/>
          <w:lang w:val="en-US"/>
        </w:rPr>
        <w:t xml:space="preserve">: </w:t>
      </w:r>
      <w:r w:rsidRPr="007B696A">
        <w:rPr>
          <w:rFonts w:ascii="Times New Roman" w:hAnsi="Times New Roman" w:cs="Times New Roman"/>
          <w:sz w:val="24"/>
          <w:szCs w:val="24"/>
        </w:rPr>
        <w:t>Manually or semi-automatically label each tweet or text sample as "Hate Speech" or "Non-Hate Speech."</w:t>
      </w:r>
    </w:p>
    <w:p w14:paraId="5D6E9BC5" w14:textId="283D91CE" w:rsidR="00FC0631" w:rsidRDefault="00FC0631" w:rsidP="00DE1B5A">
      <w:pPr>
        <w:spacing w:line="360" w:lineRule="auto"/>
        <w:jc w:val="both"/>
        <w:rPr>
          <w:rFonts w:ascii="Times New Roman" w:hAnsi="Times New Roman" w:cs="Times New Roman"/>
          <w:sz w:val="24"/>
          <w:szCs w:val="24"/>
        </w:rPr>
      </w:pPr>
      <w:r w:rsidRPr="00FC0631">
        <w:rPr>
          <w:rFonts w:ascii="Times New Roman" w:hAnsi="Times New Roman" w:cs="Times New Roman"/>
          <w:noProof/>
          <w:sz w:val="24"/>
          <w:szCs w:val="24"/>
        </w:rPr>
        <w:drawing>
          <wp:inline distT="0" distB="0" distL="0" distR="0" wp14:anchorId="23172C0A" wp14:editId="273ACCA0">
            <wp:extent cx="5731510" cy="1261110"/>
            <wp:effectExtent l="0" t="0" r="2540" b="0"/>
            <wp:docPr id="187656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65072" name=""/>
                    <pic:cNvPicPr/>
                  </pic:nvPicPr>
                  <pic:blipFill>
                    <a:blip r:embed="rId19"/>
                    <a:stretch>
                      <a:fillRect/>
                    </a:stretch>
                  </pic:blipFill>
                  <pic:spPr>
                    <a:xfrm>
                      <a:off x="0" y="0"/>
                      <a:ext cx="5731510" cy="1261110"/>
                    </a:xfrm>
                    <a:prstGeom prst="rect">
                      <a:avLst/>
                    </a:prstGeom>
                  </pic:spPr>
                </pic:pic>
              </a:graphicData>
            </a:graphic>
          </wp:inline>
        </w:drawing>
      </w:r>
      <w:r w:rsidRPr="00FC0631">
        <w:rPr>
          <w:rFonts w:ascii="Times New Roman" w:hAnsi="Times New Roman" w:cs="Times New Roman"/>
          <w:noProof/>
          <w:sz w:val="24"/>
          <w:szCs w:val="24"/>
        </w:rPr>
        <w:drawing>
          <wp:inline distT="0" distB="0" distL="0" distR="0" wp14:anchorId="5D0F5603" wp14:editId="40646297">
            <wp:extent cx="5731510" cy="1289685"/>
            <wp:effectExtent l="0" t="0" r="2540" b="5715"/>
            <wp:docPr id="13118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77298" name=""/>
                    <pic:cNvPicPr/>
                  </pic:nvPicPr>
                  <pic:blipFill>
                    <a:blip r:embed="rId20"/>
                    <a:stretch>
                      <a:fillRect/>
                    </a:stretch>
                  </pic:blipFill>
                  <pic:spPr>
                    <a:xfrm>
                      <a:off x="0" y="0"/>
                      <a:ext cx="5731510" cy="1289685"/>
                    </a:xfrm>
                    <a:prstGeom prst="rect">
                      <a:avLst/>
                    </a:prstGeom>
                  </pic:spPr>
                </pic:pic>
              </a:graphicData>
            </a:graphic>
          </wp:inline>
        </w:drawing>
      </w:r>
    </w:p>
    <w:p w14:paraId="03940AE0" w14:textId="0A4EC32B" w:rsidR="00FC0631" w:rsidRPr="00FC0631" w:rsidRDefault="00FC0631" w:rsidP="00FC063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4.7 Data Labelling</w:t>
      </w:r>
    </w:p>
    <w:p w14:paraId="527EC07C" w14:textId="43B8EA33" w:rsidR="00E352F8" w:rsidRDefault="002C1389" w:rsidP="00EC4282">
      <w:pPr>
        <w:spacing w:line="360" w:lineRule="auto"/>
        <w:ind w:left="-340"/>
        <w:jc w:val="both"/>
        <w:rPr>
          <w:rFonts w:ascii="Times New Roman" w:hAnsi="Times New Roman" w:cs="Times New Roman"/>
          <w:b/>
          <w:bCs/>
          <w:sz w:val="24"/>
          <w:szCs w:val="24"/>
        </w:rPr>
      </w:pPr>
      <w:r>
        <w:rPr>
          <w:rFonts w:ascii="Times New Roman" w:hAnsi="Times New Roman" w:cs="Times New Roman"/>
          <w:b/>
          <w:bCs/>
          <w:sz w:val="24"/>
          <w:szCs w:val="24"/>
        </w:rPr>
        <w:t xml:space="preserve">4.1.3 </w:t>
      </w:r>
      <w:r w:rsidR="00DE1B5A" w:rsidRPr="002C1389">
        <w:rPr>
          <w:rFonts w:ascii="Times New Roman" w:hAnsi="Times New Roman" w:cs="Times New Roman"/>
          <w:b/>
          <w:bCs/>
          <w:sz w:val="24"/>
          <w:szCs w:val="24"/>
        </w:rPr>
        <w:t>FEATURE EXTRACTION</w:t>
      </w:r>
    </w:p>
    <w:p w14:paraId="4629E51B" w14:textId="7EAFE997" w:rsidR="002C1389" w:rsidRDefault="002C1389" w:rsidP="00DE1B5A">
      <w:pPr>
        <w:spacing w:line="360" w:lineRule="auto"/>
        <w:jc w:val="both"/>
        <w:rPr>
          <w:rFonts w:ascii="Times New Roman" w:hAnsi="Times New Roman" w:cs="Times New Roman"/>
          <w:sz w:val="24"/>
          <w:szCs w:val="24"/>
        </w:rPr>
      </w:pPr>
      <w:r w:rsidRPr="002C1389">
        <w:rPr>
          <w:rFonts w:ascii="Times New Roman" w:hAnsi="Times New Roman" w:cs="Times New Roman"/>
          <w:sz w:val="24"/>
          <w:szCs w:val="24"/>
        </w:rPr>
        <w:t>In this project, we implemented a range of feature extraction techniques to capture both text-based and emoji-based nuances in hate speech, considering the specific nature of social media language.</w:t>
      </w:r>
    </w:p>
    <w:p w14:paraId="3D79B9FE" w14:textId="34AA50AD" w:rsidR="002C1389" w:rsidRDefault="002C1389" w:rsidP="00DE1B5A">
      <w:pPr>
        <w:spacing w:line="360" w:lineRule="auto"/>
        <w:jc w:val="both"/>
        <w:rPr>
          <w:rFonts w:ascii="Times New Roman" w:hAnsi="Times New Roman" w:cs="Times New Roman"/>
          <w:sz w:val="24"/>
          <w:szCs w:val="24"/>
        </w:rPr>
      </w:pPr>
      <w:r w:rsidRPr="002C1389">
        <w:rPr>
          <w:rFonts w:ascii="Times New Roman" w:hAnsi="Times New Roman" w:cs="Times New Roman"/>
          <w:b/>
          <w:bCs/>
          <w:sz w:val="24"/>
          <w:szCs w:val="24"/>
          <w:lang w:val="en-US"/>
        </w:rPr>
        <w:lastRenderedPageBreak/>
        <w:t>Word Embeddings</w:t>
      </w:r>
      <w:r>
        <w:rPr>
          <w:rFonts w:ascii="Times New Roman" w:hAnsi="Times New Roman" w:cs="Times New Roman"/>
          <w:b/>
          <w:bCs/>
          <w:sz w:val="24"/>
          <w:szCs w:val="24"/>
          <w:lang w:val="en-US"/>
        </w:rPr>
        <w:t xml:space="preserve">: </w:t>
      </w:r>
      <w:r w:rsidRPr="002C1389">
        <w:rPr>
          <w:rFonts w:ascii="Times New Roman" w:hAnsi="Times New Roman" w:cs="Times New Roman"/>
          <w:sz w:val="24"/>
          <w:szCs w:val="24"/>
        </w:rPr>
        <w:t>Capture semantic information from the text in tweets, enabling the model to understand the context and meaning of words.</w:t>
      </w:r>
      <w:r>
        <w:rPr>
          <w:rFonts w:ascii="Times New Roman" w:hAnsi="Times New Roman" w:cs="Times New Roman"/>
          <w:sz w:val="24"/>
          <w:szCs w:val="24"/>
        </w:rPr>
        <w:t xml:space="preserve"> </w:t>
      </w:r>
      <w:r w:rsidRPr="002C1389">
        <w:rPr>
          <w:rFonts w:ascii="Times New Roman" w:hAnsi="Times New Roman" w:cs="Times New Roman"/>
          <w:sz w:val="24"/>
          <w:szCs w:val="24"/>
        </w:rPr>
        <w:t xml:space="preserve">We utilized pre-trained </w:t>
      </w:r>
      <w:proofErr w:type="spellStart"/>
      <w:r w:rsidRPr="002C1389">
        <w:rPr>
          <w:rFonts w:ascii="Times New Roman" w:hAnsi="Times New Roman" w:cs="Times New Roman"/>
          <w:sz w:val="24"/>
          <w:szCs w:val="24"/>
        </w:rPr>
        <w:t>GloVe</w:t>
      </w:r>
      <w:proofErr w:type="spellEnd"/>
      <w:r w:rsidRPr="002C1389">
        <w:rPr>
          <w:rFonts w:ascii="Times New Roman" w:hAnsi="Times New Roman" w:cs="Times New Roman"/>
          <w:sz w:val="24"/>
          <w:szCs w:val="24"/>
        </w:rPr>
        <w:t xml:space="preserve"> embeddings to convert each word in a tweet into a dense vector representation. Each tweet was tokenized, and individual word vectors were averaged to form a single vector, representing the semantic context of the entire tweet.</w:t>
      </w:r>
      <w:r>
        <w:rPr>
          <w:rFonts w:ascii="Times New Roman" w:hAnsi="Times New Roman" w:cs="Times New Roman"/>
          <w:sz w:val="24"/>
          <w:szCs w:val="24"/>
        </w:rPr>
        <w:t xml:space="preserve"> </w:t>
      </w:r>
      <w:proofErr w:type="spellStart"/>
      <w:r w:rsidRPr="002C1389">
        <w:rPr>
          <w:rFonts w:ascii="Times New Roman" w:hAnsi="Times New Roman" w:cs="Times New Roman"/>
          <w:sz w:val="24"/>
          <w:szCs w:val="24"/>
        </w:rPr>
        <w:t>GloVe</w:t>
      </w:r>
      <w:proofErr w:type="spellEnd"/>
      <w:r w:rsidRPr="002C1389">
        <w:rPr>
          <w:rFonts w:ascii="Times New Roman" w:hAnsi="Times New Roman" w:cs="Times New Roman"/>
          <w:sz w:val="24"/>
          <w:szCs w:val="24"/>
        </w:rPr>
        <w:t xml:space="preserve"> embeddings allow for a compact representation of textual data, improving model interpretability by understanding word meanings and relationships.</w:t>
      </w:r>
    </w:p>
    <w:p w14:paraId="23011C90" w14:textId="31CE4C3E" w:rsidR="002C1389" w:rsidRDefault="002C1389" w:rsidP="00DE1B5A">
      <w:pPr>
        <w:spacing w:line="360" w:lineRule="auto"/>
        <w:jc w:val="both"/>
        <w:rPr>
          <w:rFonts w:ascii="Times New Roman" w:hAnsi="Times New Roman" w:cs="Times New Roman"/>
          <w:b/>
          <w:bCs/>
          <w:sz w:val="24"/>
          <w:szCs w:val="24"/>
        </w:rPr>
      </w:pPr>
      <w:r w:rsidRPr="002C1389">
        <w:rPr>
          <w:rFonts w:ascii="Times New Roman" w:hAnsi="Times New Roman" w:cs="Times New Roman"/>
          <w:b/>
          <w:bCs/>
          <w:sz w:val="24"/>
          <w:szCs w:val="24"/>
        </w:rPr>
        <w:t>N-grams</w:t>
      </w:r>
      <w:r>
        <w:rPr>
          <w:rFonts w:ascii="Times New Roman" w:hAnsi="Times New Roman" w:cs="Times New Roman"/>
          <w:b/>
          <w:bCs/>
          <w:sz w:val="24"/>
          <w:szCs w:val="24"/>
        </w:rPr>
        <w:t>:</w:t>
      </w:r>
    </w:p>
    <w:p w14:paraId="572671E1" w14:textId="4EBEF70F" w:rsidR="002C1389" w:rsidRDefault="002C1389" w:rsidP="00DE1B5A">
      <w:pPr>
        <w:spacing w:line="360" w:lineRule="auto"/>
        <w:jc w:val="both"/>
        <w:rPr>
          <w:rFonts w:ascii="Times New Roman" w:hAnsi="Times New Roman" w:cs="Times New Roman"/>
          <w:sz w:val="24"/>
          <w:szCs w:val="24"/>
        </w:rPr>
      </w:pPr>
      <w:r w:rsidRPr="002C1389">
        <w:rPr>
          <w:rFonts w:ascii="Times New Roman" w:hAnsi="Times New Roman" w:cs="Times New Roman"/>
          <w:sz w:val="24"/>
          <w:szCs w:val="24"/>
        </w:rPr>
        <w:t>Identify common word pairs (bigrams) that could indicate hate speech when used in specific combinations.</w:t>
      </w:r>
      <w:r>
        <w:rPr>
          <w:rFonts w:ascii="Times New Roman" w:hAnsi="Times New Roman" w:cs="Times New Roman"/>
          <w:sz w:val="24"/>
          <w:szCs w:val="24"/>
        </w:rPr>
        <w:t xml:space="preserve"> </w:t>
      </w:r>
      <w:r w:rsidRPr="002C1389">
        <w:rPr>
          <w:rFonts w:ascii="Times New Roman" w:hAnsi="Times New Roman" w:cs="Times New Roman"/>
          <w:sz w:val="24"/>
          <w:szCs w:val="24"/>
        </w:rPr>
        <w:t xml:space="preserve">Using the </w:t>
      </w:r>
      <w:proofErr w:type="spellStart"/>
      <w:r w:rsidRPr="002C1389">
        <w:rPr>
          <w:rFonts w:ascii="Times New Roman" w:hAnsi="Times New Roman" w:cs="Times New Roman"/>
          <w:sz w:val="24"/>
          <w:szCs w:val="24"/>
        </w:rPr>
        <w:t>CountVectorizer</w:t>
      </w:r>
      <w:proofErr w:type="spellEnd"/>
      <w:r w:rsidRPr="002C1389">
        <w:rPr>
          <w:rFonts w:ascii="Times New Roman" w:hAnsi="Times New Roman" w:cs="Times New Roman"/>
          <w:sz w:val="24"/>
          <w:szCs w:val="24"/>
        </w:rPr>
        <w:t xml:space="preserve"> from Scikit-Learn, we extracted bigrams from the text, creating a feature matrix where each column represented a unique bigram. This feature is especially useful for capturing frequently used hate expressions or sentiments in phrases.</w:t>
      </w:r>
      <w:r>
        <w:rPr>
          <w:rFonts w:ascii="Times New Roman" w:hAnsi="Times New Roman" w:cs="Times New Roman"/>
          <w:sz w:val="24"/>
          <w:szCs w:val="24"/>
        </w:rPr>
        <w:t xml:space="preserve"> </w:t>
      </w:r>
      <w:r w:rsidRPr="002C1389">
        <w:rPr>
          <w:rFonts w:ascii="Times New Roman" w:hAnsi="Times New Roman" w:cs="Times New Roman"/>
          <w:sz w:val="24"/>
          <w:szCs w:val="24"/>
        </w:rPr>
        <w:t xml:space="preserve">The use of bigrams allows the model to capture multi-word expressions that may not be apparent when </w:t>
      </w:r>
      <w:proofErr w:type="spellStart"/>
      <w:r w:rsidRPr="002C1389">
        <w:rPr>
          <w:rFonts w:ascii="Times New Roman" w:hAnsi="Times New Roman" w:cs="Times New Roman"/>
          <w:sz w:val="24"/>
          <w:szCs w:val="24"/>
        </w:rPr>
        <w:t>analyzing</w:t>
      </w:r>
      <w:proofErr w:type="spellEnd"/>
      <w:r w:rsidRPr="002C1389">
        <w:rPr>
          <w:rFonts w:ascii="Times New Roman" w:hAnsi="Times New Roman" w:cs="Times New Roman"/>
          <w:sz w:val="24"/>
          <w:szCs w:val="24"/>
        </w:rPr>
        <w:t xml:space="preserve"> individual words, improving accuracy in detecting specific hate speech phrases.</w:t>
      </w:r>
    </w:p>
    <w:p w14:paraId="71B16DD9" w14:textId="4C93F61C" w:rsidR="002C1389" w:rsidRDefault="002C1389" w:rsidP="00DE1B5A">
      <w:pPr>
        <w:spacing w:line="360" w:lineRule="auto"/>
        <w:jc w:val="both"/>
        <w:rPr>
          <w:rFonts w:ascii="Times New Roman" w:hAnsi="Times New Roman" w:cs="Times New Roman"/>
          <w:b/>
          <w:bCs/>
          <w:sz w:val="24"/>
          <w:szCs w:val="24"/>
        </w:rPr>
      </w:pPr>
      <w:r w:rsidRPr="002C1389">
        <w:rPr>
          <w:rFonts w:ascii="Times New Roman" w:hAnsi="Times New Roman" w:cs="Times New Roman"/>
          <w:b/>
          <w:bCs/>
          <w:sz w:val="24"/>
          <w:szCs w:val="24"/>
        </w:rPr>
        <w:t>Sentiment Scores</w:t>
      </w:r>
      <w:r>
        <w:rPr>
          <w:rFonts w:ascii="Times New Roman" w:hAnsi="Times New Roman" w:cs="Times New Roman"/>
          <w:b/>
          <w:bCs/>
          <w:sz w:val="24"/>
          <w:szCs w:val="24"/>
        </w:rPr>
        <w:t>:</w:t>
      </w:r>
    </w:p>
    <w:p w14:paraId="5F5AC08D" w14:textId="67E9BFCE" w:rsidR="002C1389" w:rsidRDefault="002C1389" w:rsidP="00DE1B5A">
      <w:pPr>
        <w:spacing w:line="360" w:lineRule="auto"/>
        <w:jc w:val="both"/>
        <w:rPr>
          <w:rFonts w:ascii="Times New Roman" w:hAnsi="Times New Roman" w:cs="Times New Roman"/>
          <w:sz w:val="24"/>
          <w:szCs w:val="24"/>
        </w:rPr>
      </w:pPr>
      <w:r w:rsidRPr="002C1389">
        <w:rPr>
          <w:rFonts w:ascii="Times New Roman" w:hAnsi="Times New Roman" w:cs="Times New Roman"/>
          <w:sz w:val="24"/>
          <w:szCs w:val="24"/>
        </w:rPr>
        <w:t>Measure the overall sentiment of each tweet, as hate speech is often correlated with negative sentiment.</w:t>
      </w:r>
      <w:r>
        <w:rPr>
          <w:rFonts w:ascii="Times New Roman" w:hAnsi="Times New Roman" w:cs="Times New Roman"/>
          <w:sz w:val="24"/>
          <w:szCs w:val="24"/>
        </w:rPr>
        <w:t xml:space="preserve"> </w:t>
      </w:r>
      <w:proofErr w:type="spellStart"/>
      <w:r w:rsidRPr="002C1389">
        <w:rPr>
          <w:rFonts w:ascii="Times New Roman" w:hAnsi="Times New Roman" w:cs="Times New Roman"/>
          <w:sz w:val="24"/>
          <w:szCs w:val="24"/>
        </w:rPr>
        <w:t>TextBlob</w:t>
      </w:r>
      <w:proofErr w:type="spellEnd"/>
      <w:r w:rsidRPr="002C1389">
        <w:rPr>
          <w:rFonts w:ascii="Times New Roman" w:hAnsi="Times New Roman" w:cs="Times New Roman"/>
          <w:sz w:val="24"/>
          <w:szCs w:val="24"/>
        </w:rPr>
        <w:t xml:space="preserve"> was used to calculate a sentiment polarity score for each tweet, where the score ranges from -1 (negative) to 1 (positive). This feature serves as an indicator of the emotional tone in tweets.</w:t>
      </w:r>
      <w:r>
        <w:rPr>
          <w:rFonts w:ascii="Times New Roman" w:hAnsi="Times New Roman" w:cs="Times New Roman"/>
          <w:sz w:val="24"/>
          <w:szCs w:val="24"/>
        </w:rPr>
        <w:t xml:space="preserve"> </w:t>
      </w:r>
      <w:r w:rsidRPr="002C1389">
        <w:rPr>
          <w:rFonts w:ascii="Times New Roman" w:hAnsi="Times New Roman" w:cs="Times New Roman"/>
          <w:sz w:val="24"/>
          <w:szCs w:val="24"/>
        </w:rPr>
        <w:t>Including sentiment scores helps the model distinguish between neutral or positive messages and those that carry negativity, which could indicate hate speech.</w:t>
      </w:r>
    </w:p>
    <w:p w14:paraId="3BFF6A01" w14:textId="6EC9A717" w:rsidR="002C1389" w:rsidRDefault="002C1389" w:rsidP="00DE1B5A">
      <w:pPr>
        <w:spacing w:line="360" w:lineRule="auto"/>
        <w:jc w:val="both"/>
        <w:rPr>
          <w:rFonts w:ascii="Times New Roman" w:hAnsi="Times New Roman" w:cs="Times New Roman"/>
          <w:b/>
          <w:bCs/>
          <w:sz w:val="24"/>
          <w:szCs w:val="24"/>
        </w:rPr>
      </w:pPr>
      <w:r w:rsidRPr="002C1389">
        <w:rPr>
          <w:rFonts w:ascii="Times New Roman" w:hAnsi="Times New Roman" w:cs="Times New Roman"/>
          <w:b/>
          <w:bCs/>
          <w:sz w:val="24"/>
          <w:szCs w:val="24"/>
        </w:rPr>
        <w:t>Emoji Embeddings</w:t>
      </w:r>
      <w:r>
        <w:rPr>
          <w:rFonts w:ascii="Times New Roman" w:hAnsi="Times New Roman" w:cs="Times New Roman"/>
          <w:b/>
          <w:bCs/>
          <w:sz w:val="24"/>
          <w:szCs w:val="24"/>
        </w:rPr>
        <w:t>:</w:t>
      </w:r>
    </w:p>
    <w:p w14:paraId="55D4F236" w14:textId="3FADCB47" w:rsidR="002C1389" w:rsidRDefault="002C1389" w:rsidP="00DE1B5A">
      <w:pPr>
        <w:spacing w:line="360" w:lineRule="auto"/>
        <w:jc w:val="both"/>
        <w:rPr>
          <w:rFonts w:ascii="Times New Roman" w:hAnsi="Times New Roman" w:cs="Times New Roman"/>
          <w:sz w:val="24"/>
          <w:szCs w:val="24"/>
        </w:rPr>
      </w:pPr>
      <w:r w:rsidRPr="002C1389">
        <w:rPr>
          <w:rFonts w:ascii="Times New Roman" w:hAnsi="Times New Roman" w:cs="Times New Roman"/>
          <w:sz w:val="24"/>
          <w:szCs w:val="24"/>
        </w:rPr>
        <w:t>Capture the emotional tone and context conveyed through emojis, which are commonly used in tweets to amplify sentiment.</w:t>
      </w:r>
      <w:r>
        <w:rPr>
          <w:rFonts w:ascii="Times New Roman" w:hAnsi="Times New Roman" w:cs="Times New Roman"/>
          <w:sz w:val="24"/>
          <w:szCs w:val="24"/>
        </w:rPr>
        <w:t xml:space="preserve"> </w:t>
      </w:r>
      <w:r w:rsidRPr="002C1389">
        <w:rPr>
          <w:rFonts w:ascii="Times New Roman" w:hAnsi="Times New Roman" w:cs="Times New Roman"/>
          <w:sz w:val="24"/>
          <w:szCs w:val="24"/>
        </w:rPr>
        <w:t xml:space="preserve">Emojis were identified using the emoji library and converted to descriptive text. </w:t>
      </w:r>
      <w:proofErr w:type="spellStart"/>
      <w:r w:rsidRPr="002C1389">
        <w:rPr>
          <w:rFonts w:ascii="Times New Roman" w:hAnsi="Times New Roman" w:cs="Times New Roman"/>
          <w:sz w:val="24"/>
          <w:szCs w:val="24"/>
        </w:rPr>
        <w:t>GloVe</w:t>
      </w:r>
      <w:proofErr w:type="spellEnd"/>
      <w:r w:rsidRPr="002C1389">
        <w:rPr>
          <w:rFonts w:ascii="Times New Roman" w:hAnsi="Times New Roman" w:cs="Times New Roman"/>
          <w:sz w:val="24"/>
          <w:szCs w:val="24"/>
        </w:rPr>
        <w:t xml:space="preserve"> embeddings were then used to obtain vector representations of these emojis. Similar to word embeddings, we averaged emoji embeddings to create a single vector for each tweet.</w:t>
      </w:r>
      <w:r>
        <w:rPr>
          <w:rFonts w:ascii="Times New Roman" w:hAnsi="Times New Roman" w:cs="Times New Roman"/>
          <w:sz w:val="24"/>
          <w:szCs w:val="24"/>
        </w:rPr>
        <w:t xml:space="preserve"> </w:t>
      </w:r>
      <w:r w:rsidRPr="002C1389">
        <w:rPr>
          <w:rFonts w:ascii="Times New Roman" w:hAnsi="Times New Roman" w:cs="Times New Roman"/>
          <w:sz w:val="24"/>
          <w:szCs w:val="24"/>
        </w:rPr>
        <w:t>Emojis often substitute for words in informal communication, carrying significant emotional content. Representing them as embeddings improves the model’s understanding of non-verbal cues in hate speech.</w:t>
      </w:r>
    </w:p>
    <w:p w14:paraId="2DD67F07" w14:textId="77777777" w:rsidR="00FC0631" w:rsidRDefault="00FC0631" w:rsidP="00DE1B5A">
      <w:pPr>
        <w:spacing w:line="360" w:lineRule="auto"/>
        <w:jc w:val="both"/>
        <w:rPr>
          <w:rFonts w:ascii="Times New Roman" w:hAnsi="Times New Roman" w:cs="Times New Roman"/>
          <w:sz w:val="24"/>
          <w:szCs w:val="24"/>
        </w:rPr>
      </w:pPr>
    </w:p>
    <w:p w14:paraId="19E8E13B" w14:textId="77777777" w:rsidR="00FC0631" w:rsidRDefault="00FC0631" w:rsidP="00DE1B5A">
      <w:pPr>
        <w:spacing w:line="360" w:lineRule="auto"/>
        <w:jc w:val="both"/>
        <w:rPr>
          <w:rFonts w:ascii="Times New Roman" w:hAnsi="Times New Roman" w:cs="Times New Roman"/>
          <w:sz w:val="24"/>
          <w:szCs w:val="24"/>
        </w:rPr>
      </w:pPr>
    </w:p>
    <w:p w14:paraId="4E0C326C" w14:textId="010127EB" w:rsidR="00FC0631" w:rsidRDefault="00FC0631" w:rsidP="00DE1B5A">
      <w:pPr>
        <w:spacing w:line="360" w:lineRule="auto"/>
        <w:jc w:val="both"/>
        <w:rPr>
          <w:rFonts w:ascii="Times New Roman" w:hAnsi="Times New Roman" w:cs="Times New Roman"/>
          <w:sz w:val="24"/>
          <w:szCs w:val="24"/>
        </w:rPr>
      </w:pPr>
      <w:r w:rsidRPr="00FC0631">
        <w:rPr>
          <w:rFonts w:ascii="Times New Roman" w:hAnsi="Times New Roman" w:cs="Times New Roman"/>
          <w:noProof/>
          <w:sz w:val="24"/>
          <w:szCs w:val="24"/>
        </w:rPr>
        <w:lastRenderedPageBreak/>
        <w:drawing>
          <wp:inline distT="0" distB="0" distL="0" distR="0" wp14:anchorId="24651DCB" wp14:editId="29378B0E">
            <wp:extent cx="5731510" cy="833120"/>
            <wp:effectExtent l="0" t="0" r="2540" b="5080"/>
            <wp:docPr id="207538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87594" name=""/>
                    <pic:cNvPicPr/>
                  </pic:nvPicPr>
                  <pic:blipFill>
                    <a:blip r:embed="rId21"/>
                    <a:stretch>
                      <a:fillRect/>
                    </a:stretch>
                  </pic:blipFill>
                  <pic:spPr>
                    <a:xfrm>
                      <a:off x="0" y="0"/>
                      <a:ext cx="5731510" cy="833120"/>
                    </a:xfrm>
                    <a:prstGeom prst="rect">
                      <a:avLst/>
                    </a:prstGeom>
                  </pic:spPr>
                </pic:pic>
              </a:graphicData>
            </a:graphic>
          </wp:inline>
        </w:drawing>
      </w:r>
    </w:p>
    <w:p w14:paraId="3EFE9B0A" w14:textId="49436343" w:rsidR="00FC0631" w:rsidRDefault="00FC0631" w:rsidP="00FC0631">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Figure 4.8 Feature Extraction</w:t>
      </w:r>
    </w:p>
    <w:p w14:paraId="4C86ACC1" w14:textId="45BEEA77" w:rsidR="002C1389" w:rsidRDefault="002C1389" w:rsidP="002C1389">
      <w:pPr>
        <w:spacing w:line="360" w:lineRule="auto"/>
        <w:ind w:left="-340"/>
        <w:jc w:val="both"/>
        <w:rPr>
          <w:rFonts w:ascii="Times New Roman" w:hAnsi="Times New Roman" w:cs="Times New Roman"/>
          <w:b/>
          <w:bCs/>
          <w:sz w:val="24"/>
          <w:szCs w:val="24"/>
        </w:rPr>
      </w:pPr>
      <w:r>
        <w:rPr>
          <w:rFonts w:ascii="Times New Roman" w:hAnsi="Times New Roman" w:cs="Times New Roman"/>
          <w:b/>
          <w:bCs/>
          <w:sz w:val="24"/>
          <w:szCs w:val="24"/>
        </w:rPr>
        <w:t xml:space="preserve">4.1.4 </w:t>
      </w:r>
      <w:r w:rsidR="00DE1B5A" w:rsidRPr="002C1389">
        <w:rPr>
          <w:rFonts w:ascii="Times New Roman" w:hAnsi="Times New Roman" w:cs="Times New Roman"/>
          <w:b/>
          <w:bCs/>
          <w:sz w:val="24"/>
          <w:szCs w:val="24"/>
        </w:rPr>
        <w:t>DATA SPLITTING</w:t>
      </w:r>
    </w:p>
    <w:p w14:paraId="53CCA96C" w14:textId="2AF500C3" w:rsidR="002C1389" w:rsidRDefault="002C1389" w:rsidP="00062D56">
      <w:pPr>
        <w:spacing w:line="360" w:lineRule="auto"/>
        <w:jc w:val="both"/>
        <w:rPr>
          <w:rFonts w:ascii="Times New Roman" w:hAnsi="Times New Roman" w:cs="Times New Roman"/>
          <w:sz w:val="24"/>
          <w:szCs w:val="24"/>
        </w:rPr>
      </w:pPr>
      <w:r w:rsidRPr="002C1389">
        <w:rPr>
          <w:rFonts w:ascii="Times New Roman" w:hAnsi="Times New Roman" w:cs="Times New Roman"/>
          <w:sz w:val="24"/>
          <w:szCs w:val="24"/>
        </w:rPr>
        <w:t xml:space="preserve">The </w:t>
      </w:r>
      <w:r>
        <w:rPr>
          <w:rFonts w:ascii="Times New Roman" w:hAnsi="Times New Roman" w:cs="Times New Roman"/>
          <w:sz w:val="24"/>
          <w:szCs w:val="24"/>
        </w:rPr>
        <w:t>P</w:t>
      </w:r>
      <w:r w:rsidRPr="002C1389">
        <w:rPr>
          <w:rFonts w:ascii="Times New Roman" w:hAnsi="Times New Roman" w:cs="Times New Roman"/>
          <w:sz w:val="24"/>
          <w:szCs w:val="24"/>
        </w:rPr>
        <w:t>re</w:t>
      </w:r>
      <w:r>
        <w:rPr>
          <w:rFonts w:ascii="Times New Roman" w:hAnsi="Times New Roman" w:cs="Times New Roman"/>
          <w:sz w:val="24"/>
          <w:szCs w:val="24"/>
        </w:rPr>
        <w:t>-</w:t>
      </w:r>
      <w:r w:rsidRPr="002C1389">
        <w:rPr>
          <w:rFonts w:ascii="Times New Roman" w:hAnsi="Times New Roman" w:cs="Times New Roman"/>
          <w:sz w:val="24"/>
          <w:szCs w:val="24"/>
        </w:rPr>
        <w:t>processed data is split into training, validation, and test sets to ensure the model generalizes well.</w:t>
      </w:r>
      <w:r>
        <w:rPr>
          <w:rFonts w:ascii="Times New Roman" w:hAnsi="Times New Roman" w:cs="Times New Roman"/>
          <w:sz w:val="24"/>
          <w:szCs w:val="24"/>
        </w:rPr>
        <w:t xml:space="preserve"> </w:t>
      </w:r>
    </w:p>
    <w:p w14:paraId="5E3DEB89" w14:textId="1BED148C" w:rsidR="008063BA" w:rsidRDefault="008063BA" w:rsidP="00062D56">
      <w:pPr>
        <w:spacing w:line="360" w:lineRule="auto"/>
        <w:jc w:val="both"/>
        <w:rPr>
          <w:rFonts w:ascii="Times New Roman" w:hAnsi="Times New Roman" w:cs="Times New Roman"/>
          <w:sz w:val="24"/>
          <w:szCs w:val="24"/>
        </w:rPr>
      </w:pPr>
      <w:r w:rsidRPr="008063BA">
        <w:rPr>
          <w:rFonts w:ascii="Times New Roman" w:hAnsi="Times New Roman" w:cs="Times New Roman"/>
          <w:noProof/>
          <w:sz w:val="24"/>
          <w:szCs w:val="24"/>
        </w:rPr>
        <w:drawing>
          <wp:inline distT="0" distB="0" distL="0" distR="0" wp14:anchorId="713A091C" wp14:editId="4A7A4A54">
            <wp:extent cx="5731510" cy="347980"/>
            <wp:effectExtent l="0" t="0" r="2540" b="0"/>
            <wp:docPr id="89177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3259" name=""/>
                    <pic:cNvPicPr/>
                  </pic:nvPicPr>
                  <pic:blipFill>
                    <a:blip r:embed="rId22"/>
                    <a:stretch>
                      <a:fillRect/>
                    </a:stretch>
                  </pic:blipFill>
                  <pic:spPr>
                    <a:xfrm>
                      <a:off x="0" y="0"/>
                      <a:ext cx="5731510" cy="347980"/>
                    </a:xfrm>
                    <a:prstGeom prst="rect">
                      <a:avLst/>
                    </a:prstGeom>
                  </pic:spPr>
                </pic:pic>
              </a:graphicData>
            </a:graphic>
          </wp:inline>
        </w:drawing>
      </w:r>
    </w:p>
    <w:p w14:paraId="3235537D" w14:textId="06A89444" w:rsidR="008063BA" w:rsidRPr="008063BA" w:rsidRDefault="008063BA" w:rsidP="008063B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4.9 Data Splitting</w:t>
      </w:r>
    </w:p>
    <w:p w14:paraId="42B4D18E" w14:textId="283F0CAA" w:rsidR="002C1389" w:rsidRDefault="002C1389" w:rsidP="00FF20CF">
      <w:pPr>
        <w:spacing w:line="360" w:lineRule="auto"/>
        <w:ind w:left="-34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4.1.5 </w:t>
      </w:r>
      <w:r w:rsidR="00DE1B5A">
        <w:rPr>
          <w:rFonts w:ascii="Times New Roman" w:hAnsi="Times New Roman" w:cs="Times New Roman"/>
          <w:b/>
          <w:bCs/>
          <w:sz w:val="24"/>
          <w:szCs w:val="24"/>
          <w:lang w:val="en-US"/>
        </w:rPr>
        <w:t>MODEL IMPLEMENTATION</w:t>
      </w:r>
    </w:p>
    <w:p w14:paraId="5A54BE04" w14:textId="307D626B" w:rsidR="008063BA" w:rsidRPr="008063BA" w:rsidRDefault="008063BA" w:rsidP="008063BA">
      <w:pPr>
        <w:spacing w:line="360" w:lineRule="auto"/>
        <w:rPr>
          <w:rFonts w:ascii="Times New Roman" w:hAnsi="Times New Roman" w:cs="Times New Roman"/>
          <w:b/>
          <w:bCs/>
          <w:sz w:val="24"/>
          <w:szCs w:val="24"/>
        </w:rPr>
      </w:pPr>
      <w:r w:rsidRPr="008063BA">
        <w:rPr>
          <w:rFonts w:ascii="Times New Roman" w:hAnsi="Times New Roman" w:cs="Times New Roman"/>
          <w:sz w:val="24"/>
          <w:szCs w:val="24"/>
        </w:rPr>
        <w:t xml:space="preserve">The models were implemented using </w:t>
      </w:r>
      <w:proofErr w:type="spellStart"/>
      <w:r w:rsidR="00D54EC7">
        <w:rPr>
          <w:rFonts w:ascii="Times New Roman" w:hAnsi="Times New Roman" w:cs="Times New Roman"/>
          <w:sz w:val="24"/>
          <w:szCs w:val="24"/>
        </w:rPr>
        <w:t>Jupyter</w:t>
      </w:r>
      <w:proofErr w:type="spellEnd"/>
      <w:r w:rsidR="00D54EC7">
        <w:rPr>
          <w:rFonts w:ascii="Times New Roman" w:hAnsi="Times New Roman" w:cs="Times New Roman"/>
          <w:sz w:val="24"/>
          <w:szCs w:val="24"/>
        </w:rPr>
        <w:t xml:space="preserve"> Notebook</w:t>
      </w:r>
      <w:r w:rsidRPr="008063BA">
        <w:rPr>
          <w:rFonts w:ascii="Times New Roman" w:hAnsi="Times New Roman" w:cs="Times New Roman"/>
          <w:sz w:val="24"/>
          <w:szCs w:val="24"/>
        </w:rPr>
        <w:t xml:space="preserve">, primarily utilizing TensorFlow and </w:t>
      </w:r>
      <w:proofErr w:type="spellStart"/>
      <w:r w:rsidRPr="008063BA">
        <w:rPr>
          <w:rFonts w:ascii="Times New Roman" w:hAnsi="Times New Roman" w:cs="Times New Roman"/>
          <w:sz w:val="24"/>
          <w:szCs w:val="24"/>
        </w:rPr>
        <w:t>Keras</w:t>
      </w:r>
      <w:proofErr w:type="spellEnd"/>
      <w:r w:rsidRPr="008063BA">
        <w:rPr>
          <w:rFonts w:ascii="Times New Roman" w:hAnsi="Times New Roman" w:cs="Times New Roman"/>
          <w:sz w:val="24"/>
          <w:szCs w:val="24"/>
        </w:rPr>
        <w:t xml:space="preserve"> libraries.</w:t>
      </w:r>
    </w:p>
    <w:p w14:paraId="2D65FDB6" w14:textId="536ED073" w:rsidR="008063BA" w:rsidRPr="008063BA" w:rsidRDefault="008063BA" w:rsidP="008063BA">
      <w:pPr>
        <w:spacing w:line="360" w:lineRule="auto"/>
        <w:rPr>
          <w:rFonts w:ascii="Times New Roman" w:hAnsi="Times New Roman" w:cs="Times New Roman"/>
          <w:b/>
          <w:bCs/>
          <w:sz w:val="24"/>
          <w:szCs w:val="24"/>
        </w:rPr>
      </w:pPr>
      <w:r w:rsidRPr="008063BA">
        <w:rPr>
          <w:rFonts w:ascii="Times New Roman" w:hAnsi="Times New Roman" w:cs="Times New Roman"/>
          <w:b/>
          <w:bCs/>
          <w:sz w:val="24"/>
          <w:szCs w:val="24"/>
        </w:rPr>
        <w:t>LSTM Implementation</w:t>
      </w:r>
    </w:p>
    <w:p w14:paraId="3CC30284" w14:textId="77777777" w:rsidR="008063BA" w:rsidRPr="008063BA" w:rsidRDefault="008063BA" w:rsidP="00D54EC7">
      <w:pPr>
        <w:spacing w:line="360" w:lineRule="auto"/>
        <w:ind w:left="283"/>
        <w:jc w:val="both"/>
        <w:rPr>
          <w:rFonts w:ascii="Times New Roman" w:hAnsi="Times New Roman" w:cs="Times New Roman"/>
          <w:b/>
          <w:bCs/>
          <w:sz w:val="24"/>
          <w:szCs w:val="24"/>
        </w:rPr>
      </w:pPr>
      <w:r w:rsidRPr="008063BA">
        <w:rPr>
          <w:rFonts w:ascii="Times New Roman" w:hAnsi="Times New Roman" w:cs="Times New Roman"/>
          <w:b/>
          <w:bCs/>
          <w:sz w:val="24"/>
          <w:szCs w:val="24"/>
        </w:rPr>
        <w:t xml:space="preserve">Embedding Layer: </w:t>
      </w:r>
      <w:r w:rsidRPr="00D54EC7">
        <w:rPr>
          <w:rFonts w:ascii="Times New Roman" w:hAnsi="Times New Roman" w:cs="Times New Roman"/>
          <w:sz w:val="24"/>
          <w:szCs w:val="24"/>
        </w:rPr>
        <w:t>Initialized using pre-trained word and emoji embeddings, ensuring that the model understands both text and emoji context.</w:t>
      </w:r>
    </w:p>
    <w:p w14:paraId="20444970" w14:textId="77777777" w:rsidR="008063BA" w:rsidRPr="00D54EC7" w:rsidRDefault="008063BA" w:rsidP="00D54EC7">
      <w:pPr>
        <w:spacing w:line="360" w:lineRule="auto"/>
        <w:ind w:left="283"/>
        <w:jc w:val="both"/>
        <w:rPr>
          <w:rFonts w:ascii="Times New Roman" w:hAnsi="Times New Roman" w:cs="Times New Roman"/>
          <w:sz w:val="24"/>
          <w:szCs w:val="24"/>
        </w:rPr>
      </w:pPr>
      <w:r w:rsidRPr="008063BA">
        <w:rPr>
          <w:rFonts w:ascii="Times New Roman" w:hAnsi="Times New Roman" w:cs="Times New Roman"/>
          <w:b/>
          <w:bCs/>
          <w:sz w:val="24"/>
          <w:szCs w:val="24"/>
        </w:rPr>
        <w:t xml:space="preserve">LSTM Layer: </w:t>
      </w:r>
      <w:r w:rsidRPr="00D54EC7">
        <w:rPr>
          <w:rFonts w:ascii="Times New Roman" w:hAnsi="Times New Roman" w:cs="Times New Roman"/>
          <w:sz w:val="24"/>
          <w:szCs w:val="24"/>
        </w:rPr>
        <w:t>The LSTM layer was set up with a hidden size optimized for balancing complexity and performance.</w:t>
      </w:r>
    </w:p>
    <w:p w14:paraId="76C20C1A" w14:textId="77777777" w:rsidR="008063BA" w:rsidRPr="00D54EC7" w:rsidRDefault="008063BA" w:rsidP="00D54EC7">
      <w:pPr>
        <w:spacing w:line="360" w:lineRule="auto"/>
        <w:ind w:left="283"/>
        <w:jc w:val="both"/>
        <w:rPr>
          <w:rFonts w:ascii="Times New Roman" w:hAnsi="Times New Roman" w:cs="Times New Roman"/>
          <w:sz w:val="24"/>
          <w:szCs w:val="24"/>
        </w:rPr>
      </w:pPr>
      <w:r w:rsidRPr="008063BA">
        <w:rPr>
          <w:rFonts w:ascii="Times New Roman" w:hAnsi="Times New Roman" w:cs="Times New Roman"/>
          <w:b/>
          <w:bCs/>
          <w:sz w:val="24"/>
          <w:szCs w:val="24"/>
        </w:rPr>
        <w:t xml:space="preserve">Dense and Output Layers: </w:t>
      </w:r>
      <w:r w:rsidRPr="00D54EC7">
        <w:rPr>
          <w:rFonts w:ascii="Times New Roman" w:hAnsi="Times New Roman" w:cs="Times New Roman"/>
          <w:sz w:val="24"/>
          <w:szCs w:val="24"/>
        </w:rPr>
        <w:t>These layers map the LSTM output to a binary classification of hate speech or non-hate speech.</w:t>
      </w:r>
    </w:p>
    <w:p w14:paraId="6381DCE3" w14:textId="29171C6D" w:rsidR="008063BA" w:rsidRPr="008063BA" w:rsidRDefault="008063BA" w:rsidP="00D54EC7">
      <w:pPr>
        <w:spacing w:line="360" w:lineRule="auto"/>
        <w:jc w:val="both"/>
        <w:rPr>
          <w:rFonts w:ascii="Times New Roman" w:hAnsi="Times New Roman" w:cs="Times New Roman"/>
          <w:b/>
          <w:bCs/>
          <w:sz w:val="24"/>
          <w:szCs w:val="24"/>
        </w:rPr>
      </w:pPr>
      <w:proofErr w:type="spellStart"/>
      <w:r w:rsidRPr="008063BA">
        <w:rPr>
          <w:rFonts w:ascii="Times New Roman" w:hAnsi="Times New Roman" w:cs="Times New Roman"/>
          <w:b/>
          <w:bCs/>
          <w:sz w:val="24"/>
          <w:szCs w:val="24"/>
        </w:rPr>
        <w:t>BiLSTM</w:t>
      </w:r>
      <w:proofErr w:type="spellEnd"/>
      <w:r w:rsidRPr="008063BA">
        <w:rPr>
          <w:rFonts w:ascii="Times New Roman" w:hAnsi="Times New Roman" w:cs="Times New Roman"/>
          <w:b/>
          <w:bCs/>
          <w:sz w:val="24"/>
          <w:szCs w:val="24"/>
        </w:rPr>
        <w:t xml:space="preserve"> Implementation</w:t>
      </w:r>
    </w:p>
    <w:p w14:paraId="0803CF07" w14:textId="77777777" w:rsidR="008063BA" w:rsidRPr="00D54EC7" w:rsidRDefault="008063BA" w:rsidP="00D54EC7">
      <w:pPr>
        <w:spacing w:line="360" w:lineRule="auto"/>
        <w:ind w:left="283"/>
        <w:jc w:val="both"/>
        <w:rPr>
          <w:rFonts w:ascii="Times New Roman" w:hAnsi="Times New Roman" w:cs="Times New Roman"/>
          <w:sz w:val="24"/>
          <w:szCs w:val="24"/>
        </w:rPr>
      </w:pPr>
      <w:r w:rsidRPr="008063BA">
        <w:rPr>
          <w:rFonts w:ascii="Times New Roman" w:hAnsi="Times New Roman" w:cs="Times New Roman"/>
          <w:b/>
          <w:bCs/>
          <w:sz w:val="24"/>
          <w:szCs w:val="24"/>
        </w:rPr>
        <w:t xml:space="preserve">Embedding Layer: </w:t>
      </w:r>
      <w:r w:rsidRPr="00D54EC7">
        <w:rPr>
          <w:rFonts w:ascii="Times New Roman" w:hAnsi="Times New Roman" w:cs="Times New Roman"/>
          <w:sz w:val="24"/>
          <w:szCs w:val="24"/>
        </w:rPr>
        <w:t>Identical to the LSTM implementation, using the same embeddings.</w:t>
      </w:r>
    </w:p>
    <w:p w14:paraId="1529FBDD" w14:textId="77777777" w:rsidR="008063BA" w:rsidRPr="00D54EC7" w:rsidRDefault="008063BA" w:rsidP="00D54EC7">
      <w:pPr>
        <w:spacing w:line="360" w:lineRule="auto"/>
        <w:ind w:left="283"/>
        <w:jc w:val="both"/>
        <w:rPr>
          <w:rFonts w:ascii="Times New Roman" w:hAnsi="Times New Roman" w:cs="Times New Roman"/>
          <w:sz w:val="24"/>
          <w:szCs w:val="24"/>
        </w:rPr>
      </w:pPr>
      <w:proofErr w:type="spellStart"/>
      <w:r w:rsidRPr="008063BA">
        <w:rPr>
          <w:rFonts w:ascii="Times New Roman" w:hAnsi="Times New Roman" w:cs="Times New Roman"/>
          <w:b/>
          <w:bCs/>
          <w:sz w:val="24"/>
          <w:szCs w:val="24"/>
        </w:rPr>
        <w:t>BiLSTM</w:t>
      </w:r>
      <w:proofErr w:type="spellEnd"/>
      <w:r w:rsidRPr="008063BA">
        <w:rPr>
          <w:rFonts w:ascii="Times New Roman" w:hAnsi="Times New Roman" w:cs="Times New Roman"/>
          <w:b/>
          <w:bCs/>
          <w:sz w:val="24"/>
          <w:szCs w:val="24"/>
        </w:rPr>
        <w:t xml:space="preserve"> Layer: </w:t>
      </w:r>
      <w:r w:rsidRPr="00D54EC7">
        <w:rPr>
          <w:rFonts w:ascii="Times New Roman" w:hAnsi="Times New Roman" w:cs="Times New Roman"/>
          <w:sz w:val="24"/>
          <w:szCs w:val="24"/>
        </w:rPr>
        <w:t xml:space="preserve">The </w:t>
      </w:r>
      <w:proofErr w:type="spellStart"/>
      <w:r w:rsidRPr="00D54EC7">
        <w:rPr>
          <w:rFonts w:ascii="Times New Roman" w:hAnsi="Times New Roman" w:cs="Times New Roman"/>
          <w:sz w:val="24"/>
          <w:szCs w:val="24"/>
        </w:rPr>
        <w:t>BiLSTM</w:t>
      </w:r>
      <w:proofErr w:type="spellEnd"/>
      <w:r w:rsidRPr="00D54EC7">
        <w:rPr>
          <w:rFonts w:ascii="Times New Roman" w:hAnsi="Times New Roman" w:cs="Times New Roman"/>
          <w:sz w:val="24"/>
          <w:szCs w:val="24"/>
        </w:rPr>
        <w:t xml:space="preserve"> layer was implemented to capture both forward and backward contexts, providing a more comprehensive understanding of context.</w:t>
      </w:r>
    </w:p>
    <w:p w14:paraId="06B0093B" w14:textId="77777777" w:rsidR="008063BA" w:rsidRDefault="008063BA" w:rsidP="00D54EC7">
      <w:pPr>
        <w:spacing w:line="360" w:lineRule="auto"/>
        <w:ind w:left="283"/>
        <w:jc w:val="both"/>
        <w:rPr>
          <w:rFonts w:ascii="Times New Roman" w:hAnsi="Times New Roman" w:cs="Times New Roman"/>
          <w:sz w:val="24"/>
          <w:szCs w:val="24"/>
        </w:rPr>
      </w:pPr>
      <w:r w:rsidRPr="008063BA">
        <w:rPr>
          <w:rFonts w:ascii="Times New Roman" w:hAnsi="Times New Roman" w:cs="Times New Roman"/>
          <w:b/>
          <w:bCs/>
          <w:sz w:val="24"/>
          <w:szCs w:val="24"/>
        </w:rPr>
        <w:t xml:space="preserve">Dense and Output Layers: </w:t>
      </w:r>
      <w:r w:rsidRPr="00D54EC7">
        <w:rPr>
          <w:rFonts w:ascii="Times New Roman" w:hAnsi="Times New Roman" w:cs="Times New Roman"/>
          <w:sz w:val="24"/>
          <w:szCs w:val="24"/>
        </w:rPr>
        <w:t xml:space="preserve">Similar to the LSTM model, these layers map the </w:t>
      </w:r>
      <w:proofErr w:type="spellStart"/>
      <w:r w:rsidRPr="00D54EC7">
        <w:rPr>
          <w:rFonts w:ascii="Times New Roman" w:hAnsi="Times New Roman" w:cs="Times New Roman"/>
          <w:sz w:val="24"/>
          <w:szCs w:val="24"/>
        </w:rPr>
        <w:t>BiLSTM</w:t>
      </w:r>
      <w:proofErr w:type="spellEnd"/>
      <w:r w:rsidRPr="00D54EC7">
        <w:rPr>
          <w:rFonts w:ascii="Times New Roman" w:hAnsi="Times New Roman" w:cs="Times New Roman"/>
          <w:sz w:val="24"/>
          <w:szCs w:val="24"/>
        </w:rPr>
        <w:t xml:space="preserve"> output to the final classification.</w:t>
      </w:r>
    </w:p>
    <w:p w14:paraId="0769FAD9" w14:textId="77777777" w:rsidR="00D54EC7" w:rsidRPr="00D54EC7" w:rsidRDefault="00D54EC7" w:rsidP="008063BA">
      <w:pPr>
        <w:spacing w:line="360" w:lineRule="auto"/>
        <w:rPr>
          <w:rFonts w:ascii="Times New Roman" w:hAnsi="Times New Roman" w:cs="Times New Roman"/>
          <w:sz w:val="24"/>
          <w:szCs w:val="24"/>
        </w:rPr>
      </w:pPr>
    </w:p>
    <w:p w14:paraId="1426DAA1" w14:textId="2E0AD418" w:rsidR="008063BA" w:rsidRPr="008063BA" w:rsidRDefault="008063BA" w:rsidP="008063BA">
      <w:pPr>
        <w:spacing w:line="360" w:lineRule="auto"/>
        <w:rPr>
          <w:rFonts w:ascii="Times New Roman" w:hAnsi="Times New Roman" w:cs="Times New Roman"/>
          <w:b/>
          <w:bCs/>
          <w:sz w:val="24"/>
          <w:szCs w:val="24"/>
        </w:rPr>
      </w:pPr>
      <w:r w:rsidRPr="008063BA">
        <w:rPr>
          <w:rFonts w:ascii="Times New Roman" w:hAnsi="Times New Roman" w:cs="Times New Roman"/>
          <w:b/>
          <w:bCs/>
          <w:sz w:val="24"/>
          <w:szCs w:val="24"/>
        </w:rPr>
        <w:lastRenderedPageBreak/>
        <w:t>Training Setup</w:t>
      </w:r>
    </w:p>
    <w:p w14:paraId="319DFE53" w14:textId="77777777" w:rsidR="008063BA" w:rsidRPr="00D54EC7" w:rsidRDefault="008063BA" w:rsidP="00D54EC7">
      <w:pPr>
        <w:spacing w:line="360" w:lineRule="auto"/>
        <w:ind w:left="283"/>
        <w:jc w:val="both"/>
        <w:rPr>
          <w:rFonts w:ascii="Times New Roman" w:hAnsi="Times New Roman" w:cs="Times New Roman"/>
          <w:sz w:val="24"/>
          <w:szCs w:val="24"/>
        </w:rPr>
      </w:pPr>
      <w:r w:rsidRPr="008063BA">
        <w:rPr>
          <w:rFonts w:ascii="Times New Roman" w:hAnsi="Times New Roman" w:cs="Times New Roman"/>
          <w:b/>
          <w:bCs/>
          <w:sz w:val="24"/>
          <w:szCs w:val="24"/>
        </w:rPr>
        <w:t xml:space="preserve">Loss Function: </w:t>
      </w:r>
      <w:r w:rsidRPr="00D54EC7">
        <w:rPr>
          <w:rFonts w:ascii="Times New Roman" w:hAnsi="Times New Roman" w:cs="Times New Roman"/>
          <w:sz w:val="24"/>
          <w:szCs w:val="24"/>
        </w:rPr>
        <w:t>Binary Cross-Entropy was used as it’s well-suited for binary classification tasks.</w:t>
      </w:r>
    </w:p>
    <w:p w14:paraId="15327399" w14:textId="77777777" w:rsidR="008063BA" w:rsidRPr="008063BA" w:rsidRDefault="008063BA" w:rsidP="00D54EC7">
      <w:pPr>
        <w:spacing w:line="360" w:lineRule="auto"/>
        <w:ind w:left="283"/>
        <w:jc w:val="both"/>
        <w:rPr>
          <w:rFonts w:ascii="Times New Roman" w:hAnsi="Times New Roman" w:cs="Times New Roman"/>
          <w:b/>
          <w:bCs/>
          <w:sz w:val="24"/>
          <w:szCs w:val="24"/>
        </w:rPr>
      </w:pPr>
      <w:r w:rsidRPr="008063BA">
        <w:rPr>
          <w:rFonts w:ascii="Times New Roman" w:hAnsi="Times New Roman" w:cs="Times New Roman"/>
          <w:b/>
          <w:bCs/>
          <w:sz w:val="24"/>
          <w:szCs w:val="24"/>
        </w:rPr>
        <w:t xml:space="preserve">Optimizer: </w:t>
      </w:r>
      <w:r w:rsidRPr="00D54EC7">
        <w:rPr>
          <w:rFonts w:ascii="Times New Roman" w:hAnsi="Times New Roman" w:cs="Times New Roman"/>
          <w:sz w:val="24"/>
          <w:szCs w:val="24"/>
        </w:rPr>
        <w:t>The Adam optimizer was selected for its adaptive learning rate capabilities, ensuring faster convergence.</w:t>
      </w:r>
    </w:p>
    <w:p w14:paraId="0C8301E9" w14:textId="2EF5A130" w:rsidR="00FC0631" w:rsidRDefault="008063BA" w:rsidP="00D54EC7">
      <w:pPr>
        <w:spacing w:line="360" w:lineRule="auto"/>
        <w:ind w:left="283"/>
        <w:jc w:val="both"/>
        <w:rPr>
          <w:rFonts w:ascii="Times New Roman" w:hAnsi="Times New Roman" w:cs="Times New Roman"/>
          <w:sz w:val="24"/>
          <w:szCs w:val="24"/>
          <w:lang w:val="en-US"/>
        </w:rPr>
      </w:pPr>
      <w:r w:rsidRPr="008063BA">
        <w:rPr>
          <w:rFonts w:ascii="Times New Roman" w:hAnsi="Times New Roman" w:cs="Times New Roman"/>
          <w:b/>
          <w:bCs/>
          <w:sz w:val="24"/>
          <w:szCs w:val="24"/>
        </w:rPr>
        <w:t xml:space="preserve">Hyperparameters: </w:t>
      </w:r>
      <w:r w:rsidRPr="00D54EC7">
        <w:rPr>
          <w:rFonts w:ascii="Times New Roman" w:hAnsi="Times New Roman" w:cs="Times New Roman"/>
          <w:sz w:val="24"/>
          <w:szCs w:val="24"/>
        </w:rPr>
        <w:t>The batch size, learning rate, and dropout rates were optimized through experimentation and cross-validation.</w:t>
      </w:r>
    </w:p>
    <w:p w14:paraId="354F9E19" w14:textId="1D394BE8" w:rsidR="00FF20CF" w:rsidRDefault="00FF20CF" w:rsidP="00FF20CF">
      <w:pPr>
        <w:spacing w:line="360" w:lineRule="auto"/>
        <w:ind w:left="-340"/>
        <w:rPr>
          <w:rFonts w:ascii="Times New Roman" w:hAnsi="Times New Roman" w:cs="Times New Roman"/>
          <w:b/>
          <w:bCs/>
          <w:sz w:val="24"/>
          <w:szCs w:val="24"/>
        </w:rPr>
      </w:pPr>
      <w:r>
        <w:rPr>
          <w:rFonts w:ascii="Times New Roman" w:hAnsi="Times New Roman" w:cs="Times New Roman"/>
          <w:b/>
          <w:bCs/>
          <w:sz w:val="24"/>
          <w:szCs w:val="24"/>
          <w:lang w:val="en-US"/>
        </w:rPr>
        <w:t xml:space="preserve">4.1.6 </w:t>
      </w:r>
      <w:r w:rsidR="00DE1B5A" w:rsidRPr="00FF20CF">
        <w:rPr>
          <w:rFonts w:ascii="Times New Roman" w:hAnsi="Times New Roman" w:cs="Times New Roman"/>
          <w:b/>
          <w:bCs/>
          <w:sz w:val="24"/>
          <w:szCs w:val="24"/>
        </w:rPr>
        <w:t>MODEL</w:t>
      </w:r>
      <w:r w:rsidR="00D54EC7">
        <w:rPr>
          <w:rFonts w:ascii="Times New Roman" w:hAnsi="Times New Roman" w:cs="Times New Roman"/>
          <w:b/>
          <w:bCs/>
          <w:sz w:val="24"/>
          <w:szCs w:val="24"/>
        </w:rPr>
        <w:t xml:space="preserve"> </w:t>
      </w:r>
      <w:r w:rsidR="00DE1B5A" w:rsidRPr="00FF20CF">
        <w:rPr>
          <w:rFonts w:ascii="Times New Roman" w:hAnsi="Times New Roman" w:cs="Times New Roman"/>
          <w:b/>
          <w:bCs/>
          <w:sz w:val="24"/>
          <w:szCs w:val="24"/>
        </w:rPr>
        <w:t>EVALUATION</w:t>
      </w:r>
    </w:p>
    <w:p w14:paraId="4D31B019" w14:textId="77777777" w:rsidR="00073F72" w:rsidRPr="00073F72" w:rsidRDefault="00073F72" w:rsidP="00073F72">
      <w:pPr>
        <w:spacing w:line="360" w:lineRule="auto"/>
        <w:jc w:val="both"/>
        <w:rPr>
          <w:rFonts w:ascii="Times New Roman" w:hAnsi="Times New Roman" w:cs="Times New Roman"/>
          <w:sz w:val="24"/>
          <w:szCs w:val="24"/>
        </w:rPr>
      </w:pPr>
      <w:r w:rsidRPr="00073F72">
        <w:rPr>
          <w:rFonts w:ascii="Times New Roman" w:hAnsi="Times New Roman" w:cs="Times New Roman"/>
          <w:sz w:val="24"/>
          <w:szCs w:val="24"/>
        </w:rPr>
        <w:t>To evaluate the performance of our model, we focused on metrics suited to classification tasks, especially for an imbalanced dataset common in hate speech detection.</w:t>
      </w:r>
    </w:p>
    <w:p w14:paraId="04BA14E1" w14:textId="7F4FFF08" w:rsidR="00073F72" w:rsidRPr="00073F72" w:rsidRDefault="00073F72" w:rsidP="00073F72">
      <w:pPr>
        <w:spacing w:line="360" w:lineRule="auto"/>
        <w:jc w:val="both"/>
        <w:rPr>
          <w:rFonts w:ascii="Times New Roman" w:hAnsi="Times New Roman" w:cs="Times New Roman"/>
          <w:sz w:val="24"/>
          <w:szCs w:val="24"/>
        </w:rPr>
      </w:pPr>
      <w:r w:rsidRPr="00073F72">
        <w:rPr>
          <w:rFonts w:ascii="Times New Roman" w:hAnsi="Times New Roman" w:cs="Times New Roman"/>
          <w:b/>
          <w:bCs/>
          <w:sz w:val="24"/>
          <w:szCs w:val="24"/>
        </w:rPr>
        <w:t>Confusion Matrix:</w:t>
      </w:r>
      <w:r>
        <w:rPr>
          <w:rFonts w:ascii="Times New Roman" w:hAnsi="Times New Roman" w:cs="Times New Roman"/>
          <w:b/>
          <w:bCs/>
          <w:sz w:val="24"/>
          <w:szCs w:val="24"/>
        </w:rPr>
        <w:t xml:space="preserve"> </w:t>
      </w:r>
      <w:r w:rsidRPr="00073F72">
        <w:rPr>
          <w:rFonts w:ascii="Times New Roman" w:hAnsi="Times New Roman" w:cs="Times New Roman"/>
          <w:sz w:val="24"/>
          <w:szCs w:val="24"/>
        </w:rPr>
        <w:t>The confusion matrix provides a breakdown of true positives, true negatives, false positives, and false negatives, helping to understand the model’s strengths and weaknesses.</w:t>
      </w:r>
    </w:p>
    <w:p w14:paraId="53F3AF61" w14:textId="5F6EB717" w:rsidR="00073F72" w:rsidRPr="00073F72" w:rsidRDefault="00073F72" w:rsidP="00073F72">
      <w:pPr>
        <w:spacing w:line="360" w:lineRule="auto"/>
        <w:jc w:val="both"/>
        <w:rPr>
          <w:rFonts w:ascii="Times New Roman" w:hAnsi="Times New Roman" w:cs="Times New Roman"/>
          <w:sz w:val="24"/>
          <w:szCs w:val="24"/>
        </w:rPr>
      </w:pPr>
      <w:r w:rsidRPr="00073F72">
        <w:rPr>
          <w:rFonts w:ascii="Times New Roman" w:hAnsi="Times New Roman" w:cs="Times New Roman"/>
          <w:b/>
          <w:bCs/>
          <w:sz w:val="24"/>
          <w:szCs w:val="24"/>
        </w:rPr>
        <w:t>Precision, Recall, and F1 Score:</w:t>
      </w:r>
      <w:r>
        <w:rPr>
          <w:rFonts w:ascii="Times New Roman" w:hAnsi="Times New Roman" w:cs="Times New Roman"/>
          <w:b/>
          <w:bCs/>
          <w:sz w:val="24"/>
          <w:szCs w:val="24"/>
        </w:rPr>
        <w:t xml:space="preserve"> </w:t>
      </w:r>
      <w:r w:rsidRPr="00073F72">
        <w:rPr>
          <w:rFonts w:ascii="Times New Roman" w:hAnsi="Times New Roman" w:cs="Times New Roman"/>
          <w:sz w:val="24"/>
          <w:szCs w:val="24"/>
        </w:rPr>
        <w:t>Precision indicates how many instances predicted as hate speech were actually hate speech.</w:t>
      </w:r>
      <w:r>
        <w:rPr>
          <w:rFonts w:ascii="Times New Roman" w:hAnsi="Times New Roman" w:cs="Times New Roman"/>
          <w:sz w:val="24"/>
          <w:szCs w:val="24"/>
        </w:rPr>
        <w:t xml:space="preserve"> </w:t>
      </w:r>
      <w:r w:rsidRPr="00073F72">
        <w:rPr>
          <w:rFonts w:ascii="Times New Roman" w:hAnsi="Times New Roman" w:cs="Times New Roman"/>
          <w:sz w:val="24"/>
          <w:szCs w:val="24"/>
        </w:rPr>
        <w:t>Recall represents the ability to identify all true instances of hate speech.</w:t>
      </w:r>
      <w:r>
        <w:rPr>
          <w:rFonts w:ascii="Times New Roman" w:hAnsi="Times New Roman" w:cs="Times New Roman"/>
          <w:sz w:val="24"/>
          <w:szCs w:val="24"/>
        </w:rPr>
        <w:t xml:space="preserve"> </w:t>
      </w:r>
      <w:r w:rsidRPr="00073F72">
        <w:rPr>
          <w:rFonts w:ascii="Times New Roman" w:hAnsi="Times New Roman" w:cs="Times New Roman"/>
          <w:sz w:val="24"/>
          <w:szCs w:val="24"/>
        </w:rPr>
        <w:t>F1 Score is the harmonic mean of precision and recall, providing a balanced measure of accuracy for imbalanced data.</w:t>
      </w:r>
    </w:p>
    <w:p w14:paraId="289942BB" w14:textId="0F6A79AD" w:rsidR="0053676B" w:rsidRDefault="00073F72" w:rsidP="00073F72">
      <w:pPr>
        <w:spacing w:line="360" w:lineRule="auto"/>
        <w:jc w:val="both"/>
        <w:rPr>
          <w:rFonts w:ascii="Times New Roman" w:hAnsi="Times New Roman" w:cs="Times New Roman"/>
          <w:sz w:val="24"/>
          <w:szCs w:val="24"/>
        </w:rPr>
      </w:pPr>
      <w:r w:rsidRPr="00073F72">
        <w:rPr>
          <w:rFonts w:ascii="Times New Roman" w:hAnsi="Times New Roman" w:cs="Times New Roman"/>
          <w:b/>
          <w:bCs/>
          <w:sz w:val="24"/>
          <w:szCs w:val="24"/>
        </w:rPr>
        <w:t>Accuracy:</w:t>
      </w:r>
      <w:r>
        <w:rPr>
          <w:rFonts w:ascii="Times New Roman" w:hAnsi="Times New Roman" w:cs="Times New Roman"/>
          <w:b/>
          <w:bCs/>
          <w:sz w:val="24"/>
          <w:szCs w:val="24"/>
        </w:rPr>
        <w:t xml:space="preserve"> </w:t>
      </w:r>
      <w:r w:rsidRPr="00073F72">
        <w:rPr>
          <w:rFonts w:ascii="Times New Roman" w:hAnsi="Times New Roman" w:cs="Times New Roman"/>
          <w:sz w:val="24"/>
          <w:szCs w:val="24"/>
        </w:rPr>
        <w:t>Accuracy is the percentage of correctly classified instances out of all instances. While useful, it can be misleading with imbalanced datasets, hence we also report precision, recall, and F1 scores.</w:t>
      </w:r>
    </w:p>
    <w:p w14:paraId="4A74DD68" w14:textId="77777777" w:rsidR="0053676B" w:rsidRDefault="0053676B" w:rsidP="002D2DBE">
      <w:pPr>
        <w:spacing w:line="360" w:lineRule="auto"/>
        <w:ind w:left="-340"/>
        <w:jc w:val="both"/>
        <w:rPr>
          <w:rFonts w:ascii="Times New Roman" w:hAnsi="Times New Roman" w:cs="Times New Roman"/>
          <w:sz w:val="24"/>
          <w:szCs w:val="24"/>
        </w:rPr>
      </w:pPr>
    </w:p>
    <w:p w14:paraId="4FFF795A" w14:textId="77777777" w:rsidR="0053676B" w:rsidRDefault="0053676B" w:rsidP="002D2DBE">
      <w:pPr>
        <w:spacing w:line="360" w:lineRule="auto"/>
        <w:ind w:left="-340"/>
        <w:jc w:val="both"/>
        <w:rPr>
          <w:rFonts w:ascii="Times New Roman" w:hAnsi="Times New Roman" w:cs="Times New Roman"/>
          <w:sz w:val="24"/>
          <w:szCs w:val="24"/>
        </w:rPr>
      </w:pPr>
    </w:p>
    <w:p w14:paraId="0F7B85AB" w14:textId="77777777" w:rsidR="0053676B" w:rsidRDefault="0053676B" w:rsidP="002D2DBE">
      <w:pPr>
        <w:spacing w:line="360" w:lineRule="auto"/>
        <w:ind w:left="-340"/>
        <w:jc w:val="both"/>
        <w:rPr>
          <w:rFonts w:ascii="Times New Roman" w:hAnsi="Times New Roman" w:cs="Times New Roman"/>
          <w:sz w:val="24"/>
          <w:szCs w:val="24"/>
        </w:rPr>
      </w:pPr>
    </w:p>
    <w:p w14:paraId="3BF5FA1C" w14:textId="77777777" w:rsidR="0053676B" w:rsidRDefault="0053676B" w:rsidP="002D2DBE">
      <w:pPr>
        <w:spacing w:line="360" w:lineRule="auto"/>
        <w:ind w:left="-340"/>
        <w:jc w:val="both"/>
        <w:rPr>
          <w:rFonts w:ascii="Times New Roman" w:hAnsi="Times New Roman" w:cs="Times New Roman"/>
          <w:sz w:val="24"/>
          <w:szCs w:val="24"/>
        </w:rPr>
      </w:pPr>
    </w:p>
    <w:p w14:paraId="30EF0167" w14:textId="77777777" w:rsidR="00073F72" w:rsidRDefault="00073F72" w:rsidP="002D2DBE">
      <w:pPr>
        <w:spacing w:line="360" w:lineRule="auto"/>
        <w:ind w:left="-340"/>
        <w:jc w:val="both"/>
        <w:rPr>
          <w:rFonts w:ascii="Times New Roman" w:hAnsi="Times New Roman" w:cs="Times New Roman"/>
          <w:sz w:val="24"/>
          <w:szCs w:val="24"/>
        </w:rPr>
      </w:pPr>
    </w:p>
    <w:p w14:paraId="447B8774" w14:textId="77777777" w:rsidR="00073F72" w:rsidRDefault="00073F72" w:rsidP="002D2DBE">
      <w:pPr>
        <w:spacing w:line="360" w:lineRule="auto"/>
        <w:ind w:left="-340"/>
        <w:jc w:val="both"/>
        <w:rPr>
          <w:rFonts w:ascii="Times New Roman" w:hAnsi="Times New Roman" w:cs="Times New Roman"/>
          <w:sz w:val="24"/>
          <w:szCs w:val="24"/>
        </w:rPr>
      </w:pPr>
    </w:p>
    <w:p w14:paraId="24D10340" w14:textId="77777777" w:rsidR="00073F72" w:rsidRDefault="00073F72" w:rsidP="002D2DBE">
      <w:pPr>
        <w:spacing w:line="360" w:lineRule="auto"/>
        <w:ind w:left="-340"/>
        <w:jc w:val="both"/>
        <w:rPr>
          <w:rFonts w:ascii="Times New Roman" w:hAnsi="Times New Roman" w:cs="Times New Roman"/>
          <w:sz w:val="24"/>
          <w:szCs w:val="24"/>
        </w:rPr>
      </w:pPr>
    </w:p>
    <w:p w14:paraId="39B1BEA7" w14:textId="183B9D98" w:rsidR="00073F72" w:rsidRDefault="00073F72" w:rsidP="00073F72">
      <w:pPr>
        <w:spacing w:line="360" w:lineRule="auto"/>
        <w:ind w:left="-34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 5</w:t>
      </w:r>
    </w:p>
    <w:p w14:paraId="5C5F45AE" w14:textId="4C7CEA45" w:rsidR="00073F72" w:rsidRDefault="00073F72" w:rsidP="00073F72">
      <w:pPr>
        <w:spacing w:line="360" w:lineRule="auto"/>
        <w:ind w:left="-340"/>
        <w:jc w:val="center"/>
        <w:rPr>
          <w:rFonts w:ascii="Times New Roman" w:hAnsi="Times New Roman" w:cs="Times New Roman"/>
          <w:b/>
          <w:bCs/>
          <w:sz w:val="24"/>
          <w:szCs w:val="24"/>
        </w:rPr>
      </w:pPr>
      <w:r>
        <w:rPr>
          <w:rFonts w:ascii="Times New Roman" w:hAnsi="Times New Roman" w:cs="Times New Roman"/>
          <w:b/>
          <w:bCs/>
          <w:sz w:val="24"/>
          <w:szCs w:val="24"/>
        </w:rPr>
        <w:t>RESULTS</w:t>
      </w:r>
      <w:r w:rsidR="00697474">
        <w:rPr>
          <w:rFonts w:ascii="Times New Roman" w:hAnsi="Times New Roman" w:cs="Times New Roman"/>
          <w:b/>
          <w:bCs/>
          <w:sz w:val="24"/>
          <w:szCs w:val="24"/>
        </w:rPr>
        <w:t xml:space="preserve"> AND DISCUSSION</w:t>
      </w:r>
    </w:p>
    <w:p w14:paraId="3F1AA0DE" w14:textId="53086F74" w:rsidR="00697474" w:rsidRDefault="00697474" w:rsidP="00697474">
      <w:pPr>
        <w:spacing w:line="360" w:lineRule="auto"/>
        <w:ind w:left="-340"/>
        <w:rPr>
          <w:rFonts w:ascii="Times New Roman" w:hAnsi="Times New Roman" w:cs="Times New Roman"/>
          <w:b/>
          <w:bCs/>
          <w:sz w:val="24"/>
          <w:szCs w:val="24"/>
        </w:rPr>
      </w:pPr>
      <w:r>
        <w:rPr>
          <w:rFonts w:ascii="Times New Roman" w:hAnsi="Times New Roman" w:cs="Times New Roman"/>
          <w:b/>
          <w:bCs/>
          <w:sz w:val="24"/>
          <w:szCs w:val="24"/>
        </w:rPr>
        <w:t>5.1 RESULTS</w:t>
      </w:r>
    </w:p>
    <w:p w14:paraId="46244E99" w14:textId="77777777" w:rsidR="00DA78FE" w:rsidRDefault="00DA78FE" w:rsidP="00DA78FE">
      <w:pPr>
        <w:spacing w:line="360" w:lineRule="auto"/>
        <w:jc w:val="both"/>
        <w:rPr>
          <w:rFonts w:ascii="Times New Roman" w:hAnsi="Times New Roman" w:cs="Times New Roman"/>
          <w:sz w:val="24"/>
          <w:szCs w:val="24"/>
        </w:rPr>
      </w:pPr>
      <w:r w:rsidRPr="00DA78FE">
        <w:rPr>
          <w:rFonts w:ascii="Times New Roman" w:hAnsi="Times New Roman" w:cs="Times New Roman"/>
          <w:sz w:val="24"/>
          <w:szCs w:val="24"/>
        </w:rPr>
        <w:t xml:space="preserve">This chapter presents the results of the LSTM and </w:t>
      </w:r>
      <w:proofErr w:type="spellStart"/>
      <w:r w:rsidRPr="00DA78FE">
        <w:rPr>
          <w:rFonts w:ascii="Times New Roman" w:hAnsi="Times New Roman" w:cs="Times New Roman"/>
          <w:sz w:val="24"/>
          <w:szCs w:val="24"/>
        </w:rPr>
        <w:t>BiLSTM</w:t>
      </w:r>
      <w:proofErr w:type="spellEnd"/>
      <w:r w:rsidRPr="00DA78FE">
        <w:rPr>
          <w:rFonts w:ascii="Times New Roman" w:hAnsi="Times New Roman" w:cs="Times New Roman"/>
          <w:sz w:val="24"/>
          <w:szCs w:val="24"/>
        </w:rPr>
        <w:t xml:space="preserve"> models used for hate speech detection in social media text, particularly in discussions surrounding the Paris 2024 Olympics. Each model was trained and evaluated on the dataset, achieving high accuracy and precision in distinguishing hate speech from non-hate speech. The models were evaluated on multiple performance metrics, including accuracy, precision, recall, and F1-score, to determine their effectiveness.</w:t>
      </w:r>
    </w:p>
    <w:p w14:paraId="7D146CB0" w14:textId="1EA571CC" w:rsidR="008B4FCF" w:rsidRPr="008B4FCF" w:rsidRDefault="008B4FCF" w:rsidP="00DA78FE">
      <w:pPr>
        <w:spacing w:line="360" w:lineRule="auto"/>
        <w:jc w:val="both"/>
        <w:rPr>
          <w:rFonts w:ascii="Times New Roman" w:hAnsi="Times New Roman" w:cs="Times New Roman"/>
          <w:b/>
          <w:bCs/>
          <w:sz w:val="24"/>
          <w:szCs w:val="24"/>
        </w:rPr>
      </w:pPr>
      <w:r w:rsidRPr="008B4FCF">
        <w:rPr>
          <w:rFonts w:ascii="Times New Roman" w:hAnsi="Times New Roman" w:cs="Times New Roman"/>
          <w:b/>
          <w:bCs/>
          <w:sz w:val="24"/>
          <w:szCs w:val="24"/>
        </w:rPr>
        <w:t>Accuracy:</w:t>
      </w:r>
    </w:p>
    <w:tbl>
      <w:tblPr>
        <w:tblStyle w:val="TableGrid"/>
        <w:tblW w:w="0" w:type="auto"/>
        <w:tblInd w:w="1608" w:type="dxa"/>
        <w:tblLook w:val="04A0" w:firstRow="1" w:lastRow="0" w:firstColumn="1" w:lastColumn="0" w:noHBand="0" w:noVBand="1"/>
      </w:tblPr>
      <w:tblGrid>
        <w:gridCol w:w="1931"/>
        <w:gridCol w:w="1931"/>
        <w:gridCol w:w="1932"/>
      </w:tblGrid>
      <w:tr w:rsidR="008B4FCF" w14:paraId="71F16137" w14:textId="77777777" w:rsidTr="005E0549">
        <w:trPr>
          <w:trHeight w:val="516"/>
        </w:trPr>
        <w:tc>
          <w:tcPr>
            <w:tcW w:w="1931" w:type="dxa"/>
          </w:tcPr>
          <w:p w14:paraId="480ADF32" w14:textId="1B62255D" w:rsidR="008B4FCF" w:rsidRPr="005E0549" w:rsidRDefault="008B4FCF" w:rsidP="005E0549">
            <w:pPr>
              <w:spacing w:line="360" w:lineRule="auto"/>
              <w:jc w:val="center"/>
              <w:rPr>
                <w:rFonts w:ascii="Times New Roman" w:hAnsi="Times New Roman" w:cs="Times New Roman"/>
                <w:b/>
                <w:bCs/>
                <w:sz w:val="24"/>
                <w:szCs w:val="24"/>
              </w:rPr>
            </w:pPr>
            <w:r w:rsidRPr="005E0549">
              <w:rPr>
                <w:rFonts w:ascii="Times New Roman" w:hAnsi="Times New Roman" w:cs="Times New Roman"/>
                <w:b/>
                <w:bCs/>
                <w:sz w:val="24"/>
                <w:szCs w:val="24"/>
              </w:rPr>
              <w:t>Model</w:t>
            </w:r>
          </w:p>
        </w:tc>
        <w:tc>
          <w:tcPr>
            <w:tcW w:w="1931" w:type="dxa"/>
          </w:tcPr>
          <w:p w14:paraId="64214AAB" w14:textId="2D98FC9A" w:rsidR="008B4FCF" w:rsidRPr="005E0549" w:rsidRDefault="008B4FCF" w:rsidP="005E0549">
            <w:pPr>
              <w:spacing w:line="360" w:lineRule="auto"/>
              <w:jc w:val="center"/>
              <w:rPr>
                <w:rFonts w:ascii="Times New Roman" w:hAnsi="Times New Roman" w:cs="Times New Roman"/>
                <w:b/>
                <w:bCs/>
                <w:sz w:val="24"/>
                <w:szCs w:val="24"/>
              </w:rPr>
            </w:pPr>
            <w:r w:rsidRPr="005E0549">
              <w:rPr>
                <w:rFonts w:ascii="Times New Roman" w:hAnsi="Times New Roman" w:cs="Times New Roman"/>
                <w:b/>
                <w:bCs/>
                <w:sz w:val="24"/>
                <w:szCs w:val="24"/>
              </w:rPr>
              <w:t>Training</w:t>
            </w:r>
          </w:p>
        </w:tc>
        <w:tc>
          <w:tcPr>
            <w:tcW w:w="1932" w:type="dxa"/>
          </w:tcPr>
          <w:p w14:paraId="6C3A633A" w14:textId="30A7E8A4" w:rsidR="008B4FCF" w:rsidRPr="005E0549" w:rsidRDefault="008B4FCF" w:rsidP="005E0549">
            <w:pPr>
              <w:spacing w:line="360" w:lineRule="auto"/>
              <w:jc w:val="center"/>
              <w:rPr>
                <w:rFonts w:ascii="Times New Roman" w:hAnsi="Times New Roman" w:cs="Times New Roman"/>
                <w:b/>
                <w:bCs/>
                <w:sz w:val="24"/>
                <w:szCs w:val="24"/>
              </w:rPr>
            </w:pPr>
            <w:r w:rsidRPr="005E0549">
              <w:rPr>
                <w:rFonts w:ascii="Times New Roman" w:hAnsi="Times New Roman" w:cs="Times New Roman"/>
                <w:b/>
                <w:bCs/>
                <w:sz w:val="24"/>
                <w:szCs w:val="24"/>
              </w:rPr>
              <w:t>Testing</w:t>
            </w:r>
          </w:p>
        </w:tc>
      </w:tr>
      <w:tr w:rsidR="008B4FCF" w14:paraId="74BC1703" w14:textId="77777777" w:rsidTr="005E0549">
        <w:trPr>
          <w:trHeight w:val="529"/>
        </w:trPr>
        <w:tc>
          <w:tcPr>
            <w:tcW w:w="1931" w:type="dxa"/>
          </w:tcPr>
          <w:p w14:paraId="09824B7E" w14:textId="02377D7A" w:rsid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LSTM</w:t>
            </w:r>
          </w:p>
        </w:tc>
        <w:tc>
          <w:tcPr>
            <w:tcW w:w="1931" w:type="dxa"/>
          </w:tcPr>
          <w:p w14:paraId="6696D871" w14:textId="7C8C0958" w:rsid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98.11%</w:t>
            </w:r>
          </w:p>
        </w:tc>
        <w:tc>
          <w:tcPr>
            <w:tcW w:w="1932" w:type="dxa"/>
          </w:tcPr>
          <w:p w14:paraId="43FA65AE" w14:textId="698E9F0F" w:rsid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98.61%</w:t>
            </w:r>
          </w:p>
        </w:tc>
      </w:tr>
      <w:tr w:rsidR="008B4FCF" w14:paraId="45C6D31C" w14:textId="77777777" w:rsidTr="005E0549">
        <w:trPr>
          <w:trHeight w:val="516"/>
        </w:trPr>
        <w:tc>
          <w:tcPr>
            <w:tcW w:w="1931" w:type="dxa"/>
          </w:tcPr>
          <w:p w14:paraId="357C3D3D" w14:textId="72A8D551" w:rsidR="008B4FCF" w:rsidRDefault="008B4FCF" w:rsidP="005E0549">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BiLSTM</w:t>
            </w:r>
            <w:proofErr w:type="spellEnd"/>
          </w:p>
        </w:tc>
        <w:tc>
          <w:tcPr>
            <w:tcW w:w="1931" w:type="dxa"/>
          </w:tcPr>
          <w:p w14:paraId="7A461EFB" w14:textId="10EC282E" w:rsid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93.88%</w:t>
            </w:r>
          </w:p>
        </w:tc>
        <w:tc>
          <w:tcPr>
            <w:tcW w:w="1932" w:type="dxa"/>
          </w:tcPr>
          <w:p w14:paraId="6F1F6A82" w14:textId="3F9EDB7C" w:rsid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93.92%</w:t>
            </w:r>
          </w:p>
        </w:tc>
      </w:tr>
    </w:tbl>
    <w:p w14:paraId="115AFD87" w14:textId="77777777" w:rsidR="008B4FCF" w:rsidRDefault="008B4FCF" w:rsidP="00DA78FE">
      <w:pPr>
        <w:spacing w:line="360" w:lineRule="auto"/>
        <w:jc w:val="both"/>
        <w:rPr>
          <w:rFonts w:ascii="Times New Roman" w:hAnsi="Times New Roman" w:cs="Times New Roman"/>
          <w:sz w:val="24"/>
          <w:szCs w:val="24"/>
        </w:rPr>
      </w:pPr>
    </w:p>
    <w:p w14:paraId="3F066E45" w14:textId="4C604659" w:rsidR="008B4FCF" w:rsidRDefault="008B4FCF" w:rsidP="00DA78FE">
      <w:pPr>
        <w:spacing w:line="360" w:lineRule="auto"/>
        <w:jc w:val="both"/>
        <w:rPr>
          <w:rFonts w:ascii="Times New Roman" w:hAnsi="Times New Roman" w:cs="Times New Roman"/>
          <w:b/>
          <w:bCs/>
          <w:sz w:val="24"/>
          <w:szCs w:val="24"/>
        </w:rPr>
      </w:pPr>
      <w:r w:rsidRPr="008B4FCF">
        <w:rPr>
          <w:rFonts w:ascii="Times New Roman" w:hAnsi="Times New Roman" w:cs="Times New Roman"/>
          <w:b/>
          <w:bCs/>
          <w:sz w:val="24"/>
          <w:szCs w:val="24"/>
        </w:rPr>
        <w:t>Visualization:</w:t>
      </w:r>
    </w:p>
    <w:p w14:paraId="1B85F4F6" w14:textId="7C141C85" w:rsidR="008B4FCF" w:rsidRDefault="008B4FCF" w:rsidP="00DA78FE">
      <w:pPr>
        <w:spacing w:line="360" w:lineRule="auto"/>
        <w:jc w:val="both"/>
        <w:rPr>
          <w:rFonts w:ascii="Times New Roman" w:hAnsi="Times New Roman" w:cs="Times New Roman"/>
          <w:sz w:val="24"/>
          <w:szCs w:val="24"/>
        </w:rPr>
      </w:pPr>
      <w:r w:rsidRPr="008B4FCF">
        <w:rPr>
          <w:rFonts w:ascii="Times New Roman" w:hAnsi="Times New Roman" w:cs="Times New Roman"/>
          <w:sz w:val="24"/>
          <w:szCs w:val="24"/>
        </w:rPr>
        <w:drawing>
          <wp:inline distT="0" distB="0" distL="0" distR="0" wp14:anchorId="2A972071" wp14:editId="2DE3213B">
            <wp:extent cx="5731510" cy="2901950"/>
            <wp:effectExtent l="0" t="0" r="2540" b="0"/>
            <wp:docPr id="10" name="Picture 9">
              <a:extLst xmlns:a="http://schemas.openxmlformats.org/drawingml/2006/main">
                <a:ext uri="{FF2B5EF4-FFF2-40B4-BE49-F238E27FC236}">
                  <a16:creationId xmlns:a16="http://schemas.microsoft.com/office/drawing/2014/main" id="{3DBB3807-3ECD-77F5-5436-46BE7AD18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DBB3807-3ECD-77F5-5436-46BE7AD186A3}"/>
                        </a:ext>
                      </a:extLst>
                    </pic:cNvPr>
                    <pic:cNvPicPr>
                      <a:picLocks noChangeAspect="1"/>
                    </pic:cNvPicPr>
                  </pic:nvPicPr>
                  <pic:blipFill>
                    <a:blip r:embed="rId23"/>
                    <a:stretch>
                      <a:fillRect/>
                    </a:stretch>
                  </pic:blipFill>
                  <pic:spPr>
                    <a:xfrm>
                      <a:off x="0" y="0"/>
                      <a:ext cx="5731510" cy="2901950"/>
                    </a:xfrm>
                    <a:prstGeom prst="rect">
                      <a:avLst/>
                    </a:prstGeom>
                  </pic:spPr>
                </pic:pic>
              </a:graphicData>
            </a:graphic>
          </wp:inline>
        </w:drawing>
      </w:r>
    </w:p>
    <w:p w14:paraId="6FDA95E8" w14:textId="56BBBB64" w:rsidR="008B4FCF" w:rsidRDefault="008B4FCF" w:rsidP="008B4FCF">
      <w:pPr>
        <w:tabs>
          <w:tab w:val="center" w:pos="4513"/>
          <w:tab w:val="left" w:pos="7870"/>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Pr="008B4FCF">
        <w:rPr>
          <w:rFonts w:ascii="Times New Roman" w:hAnsi="Times New Roman" w:cs="Times New Roman"/>
          <w:b/>
          <w:bCs/>
          <w:sz w:val="24"/>
          <w:szCs w:val="24"/>
        </w:rPr>
        <w:t xml:space="preserve">Figure 5.1 Accuracy between LSTM and </w:t>
      </w:r>
      <w:proofErr w:type="spellStart"/>
      <w:r w:rsidRPr="008B4FCF">
        <w:rPr>
          <w:rFonts w:ascii="Times New Roman" w:hAnsi="Times New Roman" w:cs="Times New Roman"/>
          <w:b/>
          <w:bCs/>
          <w:sz w:val="24"/>
          <w:szCs w:val="24"/>
        </w:rPr>
        <w:t>BiLSTM</w:t>
      </w:r>
      <w:proofErr w:type="spellEnd"/>
      <w:r>
        <w:rPr>
          <w:rFonts w:ascii="Times New Roman" w:hAnsi="Times New Roman" w:cs="Times New Roman"/>
          <w:b/>
          <w:bCs/>
          <w:sz w:val="24"/>
          <w:szCs w:val="24"/>
        </w:rPr>
        <w:tab/>
      </w:r>
    </w:p>
    <w:p w14:paraId="4FF27711" w14:textId="77777777" w:rsidR="008B4FCF" w:rsidRPr="008B4FCF" w:rsidRDefault="008B4FCF" w:rsidP="008B4FCF">
      <w:pPr>
        <w:tabs>
          <w:tab w:val="center" w:pos="4513"/>
          <w:tab w:val="left" w:pos="7870"/>
        </w:tabs>
        <w:spacing w:line="360" w:lineRule="auto"/>
        <w:rPr>
          <w:rFonts w:ascii="Times New Roman" w:hAnsi="Times New Roman" w:cs="Times New Roman"/>
          <w:b/>
          <w:bCs/>
          <w:sz w:val="24"/>
          <w:szCs w:val="24"/>
        </w:rPr>
      </w:pPr>
    </w:p>
    <w:p w14:paraId="475A7B44" w14:textId="5B7F47A1" w:rsidR="008B4FCF" w:rsidRDefault="008B4FCF" w:rsidP="00E17289">
      <w:pPr>
        <w:spacing w:line="360" w:lineRule="auto"/>
        <w:jc w:val="both"/>
        <w:rPr>
          <w:rFonts w:ascii="Times New Roman" w:hAnsi="Times New Roman" w:cs="Times New Roman"/>
          <w:b/>
          <w:bCs/>
          <w:sz w:val="24"/>
          <w:szCs w:val="24"/>
        </w:rPr>
      </w:pPr>
      <w:r w:rsidRPr="00E17289">
        <w:rPr>
          <w:rFonts w:ascii="Times New Roman" w:hAnsi="Times New Roman" w:cs="Times New Roman"/>
          <w:b/>
          <w:bCs/>
          <w:sz w:val="24"/>
          <w:szCs w:val="24"/>
        </w:rPr>
        <w:lastRenderedPageBreak/>
        <w:t>Classification Report:</w:t>
      </w:r>
    </w:p>
    <w:tbl>
      <w:tblPr>
        <w:tblStyle w:val="TableGrid"/>
        <w:tblW w:w="0" w:type="auto"/>
        <w:tblLook w:val="04A0" w:firstRow="1" w:lastRow="0" w:firstColumn="1" w:lastColumn="0" w:noHBand="0" w:noVBand="1"/>
      </w:tblPr>
      <w:tblGrid>
        <w:gridCol w:w="1803"/>
        <w:gridCol w:w="1803"/>
        <w:gridCol w:w="1803"/>
        <w:gridCol w:w="1803"/>
        <w:gridCol w:w="1804"/>
      </w:tblGrid>
      <w:tr w:rsidR="008B4FCF" w14:paraId="6E167769" w14:textId="77777777" w:rsidTr="00A462BF">
        <w:tc>
          <w:tcPr>
            <w:tcW w:w="3606" w:type="dxa"/>
            <w:gridSpan w:val="2"/>
          </w:tcPr>
          <w:p w14:paraId="334A04F5" w14:textId="663F4062" w:rsidR="008B4FCF" w:rsidRDefault="008B4FCF" w:rsidP="005E05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Model</w:t>
            </w:r>
          </w:p>
        </w:tc>
        <w:tc>
          <w:tcPr>
            <w:tcW w:w="1803" w:type="dxa"/>
          </w:tcPr>
          <w:p w14:paraId="39ACF46F" w14:textId="4F496328" w:rsidR="008B4FCF" w:rsidRDefault="008B4FCF" w:rsidP="005E05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Precision</w:t>
            </w:r>
          </w:p>
        </w:tc>
        <w:tc>
          <w:tcPr>
            <w:tcW w:w="1803" w:type="dxa"/>
          </w:tcPr>
          <w:p w14:paraId="3B2A2077" w14:textId="56B16293" w:rsidR="008B4FCF" w:rsidRDefault="008B4FCF" w:rsidP="005E05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Recall</w:t>
            </w:r>
          </w:p>
        </w:tc>
        <w:tc>
          <w:tcPr>
            <w:tcW w:w="1804" w:type="dxa"/>
          </w:tcPr>
          <w:p w14:paraId="5A2C3C69" w14:textId="16CBECB9" w:rsidR="008B4FCF" w:rsidRDefault="008B4FCF" w:rsidP="005E05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F1-Score</w:t>
            </w:r>
          </w:p>
        </w:tc>
      </w:tr>
      <w:tr w:rsidR="008B4FCF" w14:paraId="5806563B" w14:textId="77777777" w:rsidTr="008B4FCF">
        <w:tc>
          <w:tcPr>
            <w:tcW w:w="1803" w:type="dxa"/>
            <w:vMerge w:val="restart"/>
          </w:tcPr>
          <w:p w14:paraId="6EEFED3B" w14:textId="1C8FAD70" w:rsidR="008B4FCF" w:rsidRDefault="008B4FCF" w:rsidP="005E05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LSTM</w:t>
            </w:r>
          </w:p>
        </w:tc>
        <w:tc>
          <w:tcPr>
            <w:tcW w:w="1803" w:type="dxa"/>
          </w:tcPr>
          <w:p w14:paraId="056CD477" w14:textId="66914217"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Hate - 0</w:t>
            </w:r>
          </w:p>
        </w:tc>
        <w:tc>
          <w:tcPr>
            <w:tcW w:w="1803" w:type="dxa"/>
          </w:tcPr>
          <w:p w14:paraId="3B1F9F97" w14:textId="3E088135"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0.98</w:t>
            </w:r>
          </w:p>
        </w:tc>
        <w:tc>
          <w:tcPr>
            <w:tcW w:w="1803" w:type="dxa"/>
          </w:tcPr>
          <w:p w14:paraId="473A2CD6" w14:textId="2634C0DD"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0.85</w:t>
            </w:r>
          </w:p>
        </w:tc>
        <w:tc>
          <w:tcPr>
            <w:tcW w:w="1804" w:type="dxa"/>
          </w:tcPr>
          <w:p w14:paraId="1DD6E470" w14:textId="0D344A89"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0.91</w:t>
            </w:r>
          </w:p>
        </w:tc>
      </w:tr>
      <w:tr w:rsidR="008B4FCF" w14:paraId="719209BB" w14:textId="77777777" w:rsidTr="008B4FCF">
        <w:tc>
          <w:tcPr>
            <w:tcW w:w="1803" w:type="dxa"/>
            <w:vMerge/>
          </w:tcPr>
          <w:p w14:paraId="24F09E14" w14:textId="77777777" w:rsidR="008B4FCF" w:rsidRDefault="008B4FCF" w:rsidP="005E0549">
            <w:pPr>
              <w:spacing w:line="360" w:lineRule="auto"/>
              <w:jc w:val="center"/>
              <w:rPr>
                <w:rFonts w:ascii="Times New Roman" w:hAnsi="Times New Roman" w:cs="Times New Roman"/>
                <w:b/>
                <w:bCs/>
                <w:sz w:val="24"/>
                <w:szCs w:val="24"/>
              </w:rPr>
            </w:pPr>
          </w:p>
        </w:tc>
        <w:tc>
          <w:tcPr>
            <w:tcW w:w="1803" w:type="dxa"/>
          </w:tcPr>
          <w:p w14:paraId="3DED3763" w14:textId="55AA4EC2"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Non-Hate -1</w:t>
            </w:r>
          </w:p>
        </w:tc>
        <w:tc>
          <w:tcPr>
            <w:tcW w:w="1803" w:type="dxa"/>
          </w:tcPr>
          <w:p w14:paraId="5072ADCD" w14:textId="5D77D93D"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0.98</w:t>
            </w:r>
          </w:p>
        </w:tc>
        <w:tc>
          <w:tcPr>
            <w:tcW w:w="1803" w:type="dxa"/>
          </w:tcPr>
          <w:p w14:paraId="5A826D55" w14:textId="5D6F16B1"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804" w:type="dxa"/>
          </w:tcPr>
          <w:p w14:paraId="58A94A3E" w14:textId="05584504"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0.99</w:t>
            </w:r>
          </w:p>
        </w:tc>
      </w:tr>
      <w:tr w:rsidR="008B4FCF" w14:paraId="74F5C8DB" w14:textId="77777777" w:rsidTr="008B4FCF">
        <w:tc>
          <w:tcPr>
            <w:tcW w:w="1803" w:type="dxa"/>
            <w:vMerge w:val="restart"/>
          </w:tcPr>
          <w:p w14:paraId="06270275" w14:textId="67EB325A" w:rsidR="008B4FCF" w:rsidRDefault="008B4FCF" w:rsidP="005E0549">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BiLSTM</w:t>
            </w:r>
            <w:proofErr w:type="spellEnd"/>
          </w:p>
        </w:tc>
        <w:tc>
          <w:tcPr>
            <w:tcW w:w="1803" w:type="dxa"/>
          </w:tcPr>
          <w:p w14:paraId="219600FF" w14:textId="1479AF43" w:rsidR="008B4FCF" w:rsidRDefault="008B4FCF" w:rsidP="005E0549">
            <w:pPr>
              <w:spacing w:line="360" w:lineRule="auto"/>
              <w:jc w:val="center"/>
              <w:rPr>
                <w:rFonts w:ascii="Times New Roman" w:hAnsi="Times New Roman" w:cs="Times New Roman"/>
                <w:b/>
                <w:bCs/>
                <w:sz w:val="24"/>
                <w:szCs w:val="24"/>
              </w:rPr>
            </w:pPr>
            <w:r>
              <w:rPr>
                <w:rFonts w:ascii="Times New Roman" w:hAnsi="Times New Roman" w:cs="Times New Roman"/>
                <w:sz w:val="24"/>
                <w:szCs w:val="24"/>
              </w:rPr>
              <w:t>Hate - 0</w:t>
            </w:r>
          </w:p>
        </w:tc>
        <w:tc>
          <w:tcPr>
            <w:tcW w:w="1803" w:type="dxa"/>
          </w:tcPr>
          <w:p w14:paraId="12B0FCD9" w14:textId="2B683E10"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803" w:type="dxa"/>
          </w:tcPr>
          <w:p w14:paraId="2AE0CBE1" w14:textId="38393C8B"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0.01</w:t>
            </w:r>
          </w:p>
        </w:tc>
        <w:tc>
          <w:tcPr>
            <w:tcW w:w="1804" w:type="dxa"/>
          </w:tcPr>
          <w:p w14:paraId="0CFA2F50" w14:textId="29E8BCA5"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0.02</w:t>
            </w:r>
          </w:p>
        </w:tc>
      </w:tr>
      <w:tr w:rsidR="008B4FCF" w14:paraId="4C9E5CCF" w14:textId="77777777" w:rsidTr="008B4FCF">
        <w:tc>
          <w:tcPr>
            <w:tcW w:w="1803" w:type="dxa"/>
            <w:vMerge/>
          </w:tcPr>
          <w:p w14:paraId="5874B5F3" w14:textId="77777777" w:rsidR="008B4FCF" w:rsidRDefault="008B4FCF" w:rsidP="005E0549">
            <w:pPr>
              <w:spacing w:line="360" w:lineRule="auto"/>
              <w:jc w:val="center"/>
              <w:rPr>
                <w:rFonts w:ascii="Times New Roman" w:hAnsi="Times New Roman" w:cs="Times New Roman"/>
                <w:b/>
                <w:bCs/>
                <w:sz w:val="24"/>
                <w:szCs w:val="24"/>
              </w:rPr>
            </w:pPr>
          </w:p>
        </w:tc>
        <w:tc>
          <w:tcPr>
            <w:tcW w:w="1803" w:type="dxa"/>
          </w:tcPr>
          <w:p w14:paraId="10750712" w14:textId="1B456905" w:rsidR="008B4FCF" w:rsidRDefault="008B4FCF" w:rsidP="005E0549">
            <w:pPr>
              <w:spacing w:line="360" w:lineRule="auto"/>
              <w:jc w:val="center"/>
              <w:rPr>
                <w:rFonts w:ascii="Times New Roman" w:hAnsi="Times New Roman" w:cs="Times New Roman"/>
                <w:b/>
                <w:bCs/>
                <w:sz w:val="24"/>
                <w:szCs w:val="24"/>
              </w:rPr>
            </w:pPr>
            <w:r>
              <w:rPr>
                <w:rFonts w:ascii="Times New Roman" w:hAnsi="Times New Roman" w:cs="Times New Roman"/>
                <w:sz w:val="24"/>
                <w:szCs w:val="24"/>
              </w:rPr>
              <w:t>Non-Hate -1</w:t>
            </w:r>
          </w:p>
        </w:tc>
        <w:tc>
          <w:tcPr>
            <w:tcW w:w="1803" w:type="dxa"/>
          </w:tcPr>
          <w:p w14:paraId="749CE9AB" w14:textId="1F9F48AA"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0.94</w:t>
            </w:r>
          </w:p>
        </w:tc>
        <w:tc>
          <w:tcPr>
            <w:tcW w:w="1803" w:type="dxa"/>
          </w:tcPr>
          <w:p w14:paraId="42BD44CD" w14:textId="613ACF94"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804" w:type="dxa"/>
          </w:tcPr>
          <w:p w14:paraId="720533BA" w14:textId="203D8F57" w:rsidR="008B4FCF" w:rsidRPr="008B4FCF" w:rsidRDefault="008B4FCF" w:rsidP="005E0549">
            <w:pPr>
              <w:spacing w:line="360" w:lineRule="auto"/>
              <w:jc w:val="center"/>
              <w:rPr>
                <w:rFonts w:ascii="Times New Roman" w:hAnsi="Times New Roman" w:cs="Times New Roman"/>
                <w:sz w:val="24"/>
                <w:szCs w:val="24"/>
              </w:rPr>
            </w:pPr>
            <w:r>
              <w:rPr>
                <w:rFonts w:ascii="Times New Roman" w:hAnsi="Times New Roman" w:cs="Times New Roman"/>
                <w:sz w:val="24"/>
                <w:szCs w:val="24"/>
              </w:rPr>
              <w:t>0.97</w:t>
            </w:r>
          </w:p>
        </w:tc>
      </w:tr>
    </w:tbl>
    <w:p w14:paraId="3CCA1001" w14:textId="77777777" w:rsidR="008B4FCF" w:rsidRDefault="008B4FCF" w:rsidP="00E17289">
      <w:pPr>
        <w:spacing w:line="360" w:lineRule="auto"/>
        <w:jc w:val="both"/>
        <w:rPr>
          <w:rFonts w:ascii="Times New Roman" w:hAnsi="Times New Roman" w:cs="Times New Roman"/>
          <w:b/>
          <w:bCs/>
          <w:sz w:val="24"/>
          <w:szCs w:val="24"/>
        </w:rPr>
      </w:pPr>
    </w:p>
    <w:p w14:paraId="70110E57" w14:textId="30445163" w:rsidR="00697474" w:rsidRDefault="008B4FCF" w:rsidP="00E17289">
      <w:pPr>
        <w:tabs>
          <w:tab w:val="left" w:pos="2796"/>
        </w:tabs>
        <w:spacing w:line="360" w:lineRule="auto"/>
        <w:rPr>
          <w:rFonts w:ascii="Times New Roman" w:hAnsi="Times New Roman" w:cs="Times New Roman"/>
          <w:b/>
          <w:bCs/>
          <w:sz w:val="24"/>
          <w:szCs w:val="24"/>
        </w:rPr>
      </w:pPr>
      <w:r>
        <w:rPr>
          <w:rFonts w:ascii="Times New Roman" w:hAnsi="Times New Roman" w:cs="Times New Roman"/>
          <w:b/>
          <w:bCs/>
          <w:sz w:val="24"/>
          <w:szCs w:val="24"/>
        </w:rPr>
        <w:t>Confusion Matrix:</w:t>
      </w:r>
    </w:p>
    <w:tbl>
      <w:tblPr>
        <w:tblStyle w:val="TableGrid"/>
        <w:tblW w:w="0" w:type="auto"/>
        <w:tblLook w:val="04A0" w:firstRow="1" w:lastRow="0" w:firstColumn="1" w:lastColumn="0" w:noHBand="0" w:noVBand="1"/>
      </w:tblPr>
      <w:tblGrid>
        <w:gridCol w:w="1803"/>
        <w:gridCol w:w="1803"/>
        <w:gridCol w:w="1803"/>
        <w:gridCol w:w="1803"/>
        <w:gridCol w:w="1804"/>
      </w:tblGrid>
      <w:tr w:rsidR="008B4FCF" w14:paraId="2D324347" w14:textId="77777777" w:rsidTr="008B4FCF">
        <w:tc>
          <w:tcPr>
            <w:tcW w:w="1803" w:type="dxa"/>
          </w:tcPr>
          <w:p w14:paraId="1407C07C" w14:textId="68F16A11" w:rsidR="008B4FCF" w:rsidRDefault="008B4FCF" w:rsidP="005E0549">
            <w:pPr>
              <w:tabs>
                <w:tab w:val="left" w:pos="279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Model</w:t>
            </w:r>
          </w:p>
        </w:tc>
        <w:tc>
          <w:tcPr>
            <w:tcW w:w="1803" w:type="dxa"/>
          </w:tcPr>
          <w:p w14:paraId="08701903" w14:textId="40675936" w:rsidR="008B4FCF" w:rsidRDefault="008B4FCF" w:rsidP="005E0549">
            <w:pPr>
              <w:tabs>
                <w:tab w:val="left" w:pos="279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True Positive</w:t>
            </w:r>
          </w:p>
        </w:tc>
        <w:tc>
          <w:tcPr>
            <w:tcW w:w="1803" w:type="dxa"/>
          </w:tcPr>
          <w:p w14:paraId="4F7C31E6" w14:textId="4EF8FDFF" w:rsidR="008B4FCF" w:rsidRDefault="008B4FCF" w:rsidP="005E0549">
            <w:pPr>
              <w:tabs>
                <w:tab w:val="left" w:pos="279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True Negative</w:t>
            </w:r>
          </w:p>
        </w:tc>
        <w:tc>
          <w:tcPr>
            <w:tcW w:w="1803" w:type="dxa"/>
          </w:tcPr>
          <w:p w14:paraId="6A932C07" w14:textId="36F34A30" w:rsidR="008B4FCF" w:rsidRDefault="008B4FCF" w:rsidP="005E0549">
            <w:pPr>
              <w:tabs>
                <w:tab w:val="left" w:pos="279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False Positive</w:t>
            </w:r>
          </w:p>
        </w:tc>
        <w:tc>
          <w:tcPr>
            <w:tcW w:w="1804" w:type="dxa"/>
          </w:tcPr>
          <w:p w14:paraId="2B0D02D4" w14:textId="10F8843E" w:rsidR="008B4FCF" w:rsidRDefault="008B4FCF" w:rsidP="005E0549">
            <w:pPr>
              <w:tabs>
                <w:tab w:val="left" w:pos="279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False Negative</w:t>
            </w:r>
          </w:p>
        </w:tc>
      </w:tr>
      <w:tr w:rsidR="008B4FCF" w14:paraId="39629591" w14:textId="77777777" w:rsidTr="008B4FCF">
        <w:tc>
          <w:tcPr>
            <w:tcW w:w="1803" w:type="dxa"/>
          </w:tcPr>
          <w:p w14:paraId="7C4BC079" w14:textId="33939F9C" w:rsidR="008B4FCF" w:rsidRDefault="008B4FCF" w:rsidP="005E0549">
            <w:pPr>
              <w:tabs>
                <w:tab w:val="left" w:pos="279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LSTM</w:t>
            </w:r>
          </w:p>
        </w:tc>
        <w:tc>
          <w:tcPr>
            <w:tcW w:w="1803" w:type="dxa"/>
          </w:tcPr>
          <w:p w14:paraId="0123DF51" w14:textId="18C1A9B8" w:rsidR="008B4FCF" w:rsidRPr="005E0549" w:rsidRDefault="005E0549" w:rsidP="005E0549">
            <w:pPr>
              <w:tabs>
                <w:tab w:val="left" w:pos="2796"/>
              </w:tabs>
              <w:spacing w:line="360" w:lineRule="auto"/>
              <w:jc w:val="center"/>
              <w:rPr>
                <w:rFonts w:ascii="Times New Roman" w:hAnsi="Times New Roman" w:cs="Times New Roman"/>
                <w:sz w:val="24"/>
                <w:szCs w:val="24"/>
              </w:rPr>
            </w:pPr>
            <w:r w:rsidRPr="005E0549">
              <w:rPr>
                <w:rFonts w:ascii="Times New Roman" w:hAnsi="Times New Roman" w:cs="Times New Roman"/>
                <w:sz w:val="24"/>
                <w:szCs w:val="24"/>
              </w:rPr>
              <w:t>5530</w:t>
            </w:r>
          </w:p>
        </w:tc>
        <w:tc>
          <w:tcPr>
            <w:tcW w:w="1803" w:type="dxa"/>
          </w:tcPr>
          <w:p w14:paraId="583AD58E" w14:textId="380E78FB" w:rsidR="008B4FCF" w:rsidRPr="005E0549" w:rsidRDefault="005E0549" w:rsidP="005E0549">
            <w:pPr>
              <w:tabs>
                <w:tab w:val="left" w:pos="2796"/>
              </w:tabs>
              <w:spacing w:line="360" w:lineRule="auto"/>
              <w:jc w:val="center"/>
              <w:rPr>
                <w:rFonts w:ascii="Times New Roman" w:hAnsi="Times New Roman" w:cs="Times New Roman"/>
                <w:sz w:val="24"/>
                <w:szCs w:val="24"/>
              </w:rPr>
            </w:pPr>
            <w:r w:rsidRPr="005E0549">
              <w:rPr>
                <w:rFonts w:ascii="Times New Roman" w:hAnsi="Times New Roman" w:cs="Times New Roman"/>
                <w:sz w:val="24"/>
                <w:szCs w:val="24"/>
              </w:rPr>
              <w:t>306</w:t>
            </w:r>
          </w:p>
        </w:tc>
        <w:tc>
          <w:tcPr>
            <w:tcW w:w="1803" w:type="dxa"/>
          </w:tcPr>
          <w:p w14:paraId="641F8C17" w14:textId="49978A84" w:rsidR="008B4FCF" w:rsidRPr="005E0549" w:rsidRDefault="00F546E3" w:rsidP="005E0549">
            <w:pPr>
              <w:tabs>
                <w:tab w:val="left" w:pos="2796"/>
              </w:tabs>
              <w:spacing w:line="360" w:lineRule="auto"/>
              <w:jc w:val="center"/>
              <w:rPr>
                <w:rFonts w:ascii="Times New Roman" w:hAnsi="Times New Roman" w:cs="Times New Roman"/>
                <w:sz w:val="24"/>
                <w:szCs w:val="24"/>
              </w:rPr>
            </w:pPr>
            <w:r w:rsidRPr="005E0549">
              <w:rPr>
                <w:rFonts w:ascii="Times New Roman" w:hAnsi="Times New Roman" w:cs="Times New Roman"/>
                <w:sz w:val="24"/>
                <w:szCs w:val="24"/>
              </w:rPr>
              <w:t>55</w:t>
            </w:r>
          </w:p>
        </w:tc>
        <w:tc>
          <w:tcPr>
            <w:tcW w:w="1804" w:type="dxa"/>
          </w:tcPr>
          <w:p w14:paraId="294E3C0D" w14:textId="55A9CBBC" w:rsidR="008B4FCF" w:rsidRPr="005E0549" w:rsidRDefault="00F546E3" w:rsidP="005E0549">
            <w:pPr>
              <w:tabs>
                <w:tab w:val="left" w:pos="2796"/>
              </w:tabs>
              <w:spacing w:line="360" w:lineRule="auto"/>
              <w:jc w:val="center"/>
              <w:rPr>
                <w:rFonts w:ascii="Times New Roman" w:hAnsi="Times New Roman" w:cs="Times New Roman"/>
                <w:sz w:val="24"/>
                <w:szCs w:val="24"/>
              </w:rPr>
            </w:pPr>
            <w:r w:rsidRPr="005E0549">
              <w:rPr>
                <w:rFonts w:ascii="Times New Roman" w:hAnsi="Times New Roman" w:cs="Times New Roman"/>
                <w:sz w:val="24"/>
                <w:szCs w:val="24"/>
              </w:rPr>
              <w:t>2</w:t>
            </w:r>
          </w:p>
        </w:tc>
      </w:tr>
      <w:tr w:rsidR="008B4FCF" w14:paraId="29FDC814" w14:textId="77777777" w:rsidTr="008B4FCF">
        <w:tc>
          <w:tcPr>
            <w:tcW w:w="1803" w:type="dxa"/>
          </w:tcPr>
          <w:p w14:paraId="1610A329" w14:textId="1EEABBBB" w:rsidR="008B4FCF" w:rsidRDefault="008B4FCF" w:rsidP="005E0549">
            <w:pPr>
              <w:tabs>
                <w:tab w:val="left" w:pos="2796"/>
              </w:tabs>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BiLSTM</w:t>
            </w:r>
            <w:proofErr w:type="spellEnd"/>
          </w:p>
        </w:tc>
        <w:tc>
          <w:tcPr>
            <w:tcW w:w="1803" w:type="dxa"/>
          </w:tcPr>
          <w:p w14:paraId="17501A50" w14:textId="538C0E3A" w:rsidR="008B4FCF" w:rsidRPr="005E0549" w:rsidRDefault="005E0549" w:rsidP="005E0549">
            <w:pPr>
              <w:tabs>
                <w:tab w:val="left" w:pos="2796"/>
              </w:tabs>
              <w:spacing w:line="360" w:lineRule="auto"/>
              <w:jc w:val="center"/>
              <w:rPr>
                <w:rFonts w:ascii="Times New Roman" w:hAnsi="Times New Roman" w:cs="Times New Roman"/>
                <w:sz w:val="24"/>
                <w:szCs w:val="24"/>
              </w:rPr>
            </w:pPr>
            <w:r w:rsidRPr="005E0549">
              <w:rPr>
                <w:rFonts w:ascii="Times New Roman" w:hAnsi="Times New Roman" w:cs="Times New Roman"/>
                <w:sz w:val="24"/>
                <w:szCs w:val="24"/>
              </w:rPr>
              <w:t>5532</w:t>
            </w:r>
          </w:p>
        </w:tc>
        <w:tc>
          <w:tcPr>
            <w:tcW w:w="1803" w:type="dxa"/>
          </w:tcPr>
          <w:p w14:paraId="770E2E4D" w14:textId="1E440AC1" w:rsidR="008B4FCF" w:rsidRPr="005E0549" w:rsidRDefault="005E0549" w:rsidP="005E0549">
            <w:pPr>
              <w:tabs>
                <w:tab w:val="left" w:pos="2796"/>
              </w:tabs>
              <w:spacing w:line="360" w:lineRule="auto"/>
              <w:jc w:val="center"/>
              <w:rPr>
                <w:rFonts w:ascii="Times New Roman" w:hAnsi="Times New Roman" w:cs="Times New Roman"/>
                <w:sz w:val="24"/>
                <w:szCs w:val="24"/>
              </w:rPr>
            </w:pPr>
            <w:r w:rsidRPr="005E0549">
              <w:rPr>
                <w:rFonts w:ascii="Times New Roman" w:hAnsi="Times New Roman" w:cs="Times New Roman"/>
                <w:sz w:val="24"/>
                <w:szCs w:val="24"/>
              </w:rPr>
              <w:t>2</w:t>
            </w:r>
          </w:p>
        </w:tc>
        <w:tc>
          <w:tcPr>
            <w:tcW w:w="1803" w:type="dxa"/>
          </w:tcPr>
          <w:p w14:paraId="7613257F" w14:textId="3B09BD14" w:rsidR="008B4FCF" w:rsidRPr="005E0549" w:rsidRDefault="005E0549" w:rsidP="005E0549">
            <w:pPr>
              <w:tabs>
                <w:tab w:val="left" w:pos="2796"/>
              </w:tabs>
              <w:spacing w:line="360" w:lineRule="auto"/>
              <w:jc w:val="center"/>
              <w:rPr>
                <w:rFonts w:ascii="Times New Roman" w:hAnsi="Times New Roman" w:cs="Times New Roman"/>
                <w:sz w:val="24"/>
                <w:szCs w:val="24"/>
              </w:rPr>
            </w:pPr>
            <w:r w:rsidRPr="005E0549">
              <w:rPr>
                <w:rFonts w:ascii="Times New Roman" w:hAnsi="Times New Roman" w:cs="Times New Roman"/>
                <w:sz w:val="24"/>
                <w:szCs w:val="24"/>
              </w:rPr>
              <w:t>358</w:t>
            </w:r>
          </w:p>
        </w:tc>
        <w:tc>
          <w:tcPr>
            <w:tcW w:w="1804" w:type="dxa"/>
          </w:tcPr>
          <w:p w14:paraId="57927E22" w14:textId="1E2832D2" w:rsidR="008B4FCF" w:rsidRPr="005E0549" w:rsidRDefault="005E0549" w:rsidP="005E0549">
            <w:pPr>
              <w:tabs>
                <w:tab w:val="left" w:pos="2796"/>
              </w:tabs>
              <w:spacing w:line="360" w:lineRule="auto"/>
              <w:jc w:val="center"/>
              <w:rPr>
                <w:rFonts w:ascii="Times New Roman" w:hAnsi="Times New Roman" w:cs="Times New Roman"/>
                <w:sz w:val="24"/>
                <w:szCs w:val="24"/>
              </w:rPr>
            </w:pPr>
            <w:r w:rsidRPr="005E0549">
              <w:rPr>
                <w:rFonts w:ascii="Times New Roman" w:hAnsi="Times New Roman" w:cs="Times New Roman"/>
                <w:sz w:val="24"/>
                <w:szCs w:val="24"/>
              </w:rPr>
              <w:t>0</w:t>
            </w:r>
          </w:p>
        </w:tc>
      </w:tr>
    </w:tbl>
    <w:p w14:paraId="53B3675F" w14:textId="77777777" w:rsidR="008B4FCF" w:rsidRDefault="008B4FCF" w:rsidP="00E17289">
      <w:pPr>
        <w:tabs>
          <w:tab w:val="left" w:pos="2796"/>
        </w:tabs>
        <w:spacing w:line="360" w:lineRule="auto"/>
        <w:rPr>
          <w:rFonts w:ascii="Times New Roman" w:hAnsi="Times New Roman" w:cs="Times New Roman"/>
          <w:b/>
          <w:bCs/>
          <w:sz w:val="24"/>
          <w:szCs w:val="24"/>
        </w:rPr>
      </w:pPr>
    </w:p>
    <w:p w14:paraId="762870E1" w14:textId="04F74F55" w:rsidR="00697474" w:rsidRDefault="00697474" w:rsidP="00697474">
      <w:pPr>
        <w:tabs>
          <w:tab w:val="left" w:pos="2796"/>
        </w:tabs>
        <w:spacing w:line="360" w:lineRule="auto"/>
        <w:ind w:left="-340"/>
        <w:rPr>
          <w:rFonts w:ascii="Times New Roman" w:hAnsi="Times New Roman" w:cs="Times New Roman"/>
          <w:b/>
          <w:bCs/>
          <w:sz w:val="24"/>
          <w:szCs w:val="24"/>
        </w:rPr>
      </w:pPr>
      <w:r>
        <w:rPr>
          <w:rFonts w:ascii="Times New Roman" w:hAnsi="Times New Roman" w:cs="Times New Roman"/>
          <w:b/>
          <w:bCs/>
          <w:sz w:val="24"/>
          <w:szCs w:val="24"/>
        </w:rPr>
        <w:t>5.2 DISCUSSION</w:t>
      </w:r>
    </w:p>
    <w:p w14:paraId="341ABE5D" w14:textId="1555FC32" w:rsidR="00697474" w:rsidRDefault="005E0549" w:rsidP="005E0549">
      <w:pPr>
        <w:tabs>
          <w:tab w:val="left" w:pos="2796"/>
        </w:tabs>
        <w:spacing w:line="360" w:lineRule="auto"/>
        <w:jc w:val="both"/>
        <w:rPr>
          <w:rFonts w:ascii="Times New Roman" w:hAnsi="Times New Roman" w:cs="Times New Roman"/>
          <w:sz w:val="24"/>
          <w:szCs w:val="24"/>
        </w:rPr>
      </w:pPr>
      <w:r w:rsidRPr="005E0549">
        <w:rPr>
          <w:rFonts w:ascii="Times New Roman" w:hAnsi="Times New Roman" w:cs="Times New Roman"/>
          <w:sz w:val="24"/>
          <w:szCs w:val="24"/>
        </w:rPr>
        <w:t>The LSTM model achieved a high training accuracy of 98.11</w:t>
      </w:r>
      <w:r>
        <w:rPr>
          <w:rFonts w:ascii="Times New Roman" w:hAnsi="Times New Roman" w:cs="Times New Roman"/>
          <w:sz w:val="24"/>
          <w:szCs w:val="24"/>
        </w:rPr>
        <w:t xml:space="preserve">% </w:t>
      </w:r>
      <w:r w:rsidRPr="005E0549">
        <w:rPr>
          <w:rFonts w:ascii="Times New Roman" w:hAnsi="Times New Roman" w:cs="Times New Roman"/>
          <w:sz w:val="24"/>
          <w:szCs w:val="24"/>
        </w:rPr>
        <w:t>indicating effective generalization to unseen data. This model handles the classification of both hate and non-hate cases effectively, showing a balanced approach and reliable results across both classes.</w:t>
      </w:r>
    </w:p>
    <w:p w14:paraId="327235AE" w14:textId="43B35E44" w:rsidR="005E0549" w:rsidRDefault="005E0549" w:rsidP="005E0549">
      <w:pPr>
        <w:tabs>
          <w:tab w:val="left" w:pos="2796"/>
        </w:tabs>
        <w:spacing w:line="360" w:lineRule="auto"/>
        <w:jc w:val="both"/>
        <w:rPr>
          <w:rFonts w:ascii="Times New Roman" w:hAnsi="Times New Roman" w:cs="Times New Roman"/>
          <w:sz w:val="24"/>
          <w:szCs w:val="24"/>
        </w:rPr>
      </w:pPr>
      <w:r w:rsidRPr="005E0549">
        <w:rPr>
          <w:rFonts w:ascii="Times New Roman" w:hAnsi="Times New Roman" w:cs="Times New Roman"/>
          <w:sz w:val="24"/>
          <w:szCs w:val="24"/>
        </w:rPr>
        <w:t xml:space="preserve">In contrast, the </w:t>
      </w:r>
      <w:proofErr w:type="spellStart"/>
      <w:r w:rsidRPr="005E0549">
        <w:rPr>
          <w:rFonts w:ascii="Times New Roman" w:hAnsi="Times New Roman" w:cs="Times New Roman"/>
          <w:sz w:val="24"/>
          <w:szCs w:val="24"/>
        </w:rPr>
        <w:t>BiLSTM</w:t>
      </w:r>
      <w:proofErr w:type="spellEnd"/>
      <w:r w:rsidRPr="005E0549">
        <w:rPr>
          <w:rFonts w:ascii="Times New Roman" w:hAnsi="Times New Roman" w:cs="Times New Roman"/>
          <w:sz w:val="24"/>
          <w:szCs w:val="24"/>
        </w:rPr>
        <w:t xml:space="preserve"> model attained a slightly lower training accuracy of 94%. However, it struggled significantly with detecting hate cases, as indicated by low recall in this category. Although it performs well on non-hate cases, the </w:t>
      </w:r>
      <w:proofErr w:type="spellStart"/>
      <w:r w:rsidRPr="005E0549">
        <w:rPr>
          <w:rFonts w:ascii="Times New Roman" w:hAnsi="Times New Roman" w:cs="Times New Roman"/>
          <w:sz w:val="24"/>
          <w:szCs w:val="24"/>
        </w:rPr>
        <w:t>BiLSTM</w:t>
      </w:r>
      <w:proofErr w:type="spellEnd"/>
      <w:r w:rsidRPr="005E0549">
        <w:rPr>
          <w:rFonts w:ascii="Times New Roman" w:hAnsi="Times New Roman" w:cs="Times New Roman"/>
          <w:sz w:val="24"/>
          <w:szCs w:val="24"/>
        </w:rPr>
        <w:t xml:space="preserve"> model's failure to capture hate cases adequately limits its utility in hate speech detection.</w:t>
      </w:r>
    </w:p>
    <w:p w14:paraId="12CCE677" w14:textId="285E915E" w:rsidR="005E0549" w:rsidRDefault="005E0549" w:rsidP="005E0549">
      <w:pPr>
        <w:tabs>
          <w:tab w:val="left" w:pos="2796"/>
        </w:tabs>
        <w:spacing w:line="360" w:lineRule="auto"/>
        <w:jc w:val="both"/>
        <w:rPr>
          <w:rFonts w:ascii="Times New Roman" w:hAnsi="Times New Roman" w:cs="Times New Roman"/>
          <w:sz w:val="24"/>
          <w:szCs w:val="24"/>
        </w:rPr>
      </w:pPr>
      <w:r w:rsidRPr="005E0549">
        <w:rPr>
          <w:rFonts w:ascii="Times New Roman" w:hAnsi="Times New Roman" w:cs="Times New Roman"/>
          <w:sz w:val="24"/>
          <w:szCs w:val="24"/>
        </w:rPr>
        <w:t xml:space="preserve">Overall, the LSTM model’s ability to accurately classify both hate and non-hate cases with higher precision and recall makes it the preferred choice for this task. It handles class imbalance better, ensuring a robust solution for detecting hate speech more reliably than the </w:t>
      </w:r>
      <w:proofErr w:type="spellStart"/>
      <w:r w:rsidRPr="005E0549">
        <w:rPr>
          <w:rFonts w:ascii="Times New Roman" w:hAnsi="Times New Roman" w:cs="Times New Roman"/>
          <w:sz w:val="24"/>
          <w:szCs w:val="24"/>
        </w:rPr>
        <w:t>BiLSTM</w:t>
      </w:r>
      <w:proofErr w:type="spellEnd"/>
      <w:r w:rsidRPr="005E0549">
        <w:rPr>
          <w:rFonts w:ascii="Times New Roman" w:hAnsi="Times New Roman" w:cs="Times New Roman"/>
          <w:sz w:val="24"/>
          <w:szCs w:val="24"/>
        </w:rPr>
        <w:t>.</w:t>
      </w:r>
    </w:p>
    <w:p w14:paraId="3BE9E0D1" w14:textId="77777777" w:rsidR="00FB3AC2" w:rsidRDefault="00FB3AC2" w:rsidP="00E17289">
      <w:pPr>
        <w:spacing w:line="360" w:lineRule="auto"/>
        <w:jc w:val="both"/>
        <w:rPr>
          <w:rFonts w:ascii="Times New Roman" w:hAnsi="Times New Roman" w:cs="Times New Roman"/>
          <w:sz w:val="24"/>
          <w:szCs w:val="24"/>
        </w:rPr>
      </w:pPr>
    </w:p>
    <w:p w14:paraId="2E162378" w14:textId="77777777" w:rsidR="005E0549" w:rsidRDefault="005E0549" w:rsidP="00E17289">
      <w:pPr>
        <w:spacing w:line="360" w:lineRule="auto"/>
        <w:jc w:val="both"/>
        <w:rPr>
          <w:rFonts w:ascii="Times New Roman" w:hAnsi="Times New Roman" w:cs="Times New Roman"/>
          <w:sz w:val="24"/>
          <w:szCs w:val="24"/>
        </w:rPr>
      </w:pPr>
    </w:p>
    <w:p w14:paraId="5E4DC7BA" w14:textId="77777777" w:rsidR="00FB3AC2" w:rsidRDefault="00FB3AC2" w:rsidP="00E17289">
      <w:pPr>
        <w:spacing w:line="360" w:lineRule="auto"/>
        <w:jc w:val="both"/>
        <w:rPr>
          <w:rFonts w:ascii="Times New Roman" w:hAnsi="Times New Roman" w:cs="Times New Roman"/>
          <w:sz w:val="24"/>
          <w:szCs w:val="24"/>
        </w:rPr>
      </w:pPr>
    </w:p>
    <w:p w14:paraId="759ED333" w14:textId="77777777" w:rsidR="00FB3AC2" w:rsidRDefault="00FB3AC2" w:rsidP="00E17289">
      <w:pPr>
        <w:spacing w:line="360" w:lineRule="auto"/>
        <w:jc w:val="both"/>
        <w:rPr>
          <w:rFonts w:ascii="Times New Roman" w:hAnsi="Times New Roman" w:cs="Times New Roman"/>
          <w:sz w:val="24"/>
          <w:szCs w:val="24"/>
        </w:rPr>
      </w:pPr>
    </w:p>
    <w:p w14:paraId="099DC0B8" w14:textId="77777777" w:rsidR="00FB3AC2" w:rsidRDefault="00FB3AC2" w:rsidP="00E17289">
      <w:pPr>
        <w:spacing w:line="360" w:lineRule="auto"/>
        <w:jc w:val="both"/>
        <w:rPr>
          <w:rFonts w:ascii="Times New Roman" w:hAnsi="Times New Roman" w:cs="Times New Roman"/>
          <w:sz w:val="24"/>
          <w:szCs w:val="24"/>
        </w:rPr>
      </w:pPr>
    </w:p>
    <w:p w14:paraId="20D54070" w14:textId="0C3AC8CF" w:rsidR="0053676B" w:rsidRDefault="0053676B" w:rsidP="002D2DBE">
      <w:pPr>
        <w:spacing w:line="360" w:lineRule="auto"/>
        <w:ind w:left="-340"/>
        <w:jc w:val="both"/>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308291E2" w14:textId="77777777" w:rsidR="0053676B" w:rsidRPr="0053676B" w:rsidRDefault="0053676B" w:rsidP="0009174A">
      <w:pPr>
        <w:spacing w:line="360" w:lineRule="auto"/>
        <w:ind w:left="-340"/>
        <w:jc w:val="both"/>
        <w:rPr>
          <w:rFonts w:ascii="Times New Roman" w:hAnsi="Times New Roman" w:cs="Times New Roman"/>
          <w:sz w:val="24"/>
          <w:szCs w:val="24"/>
        </w:rPr>
      </w:pPr>
      <w:r w:rsidRPr="0053676B">
        <w:rPr>
          <w:rFonts w:ascii="Times New Roman" w:hAnsi="Times New Roman" w:cs="Times New Roman"/>
          <w:sz w:val="24"/>
          <w:szCs w:val="24"/>
        </w:rPr>
        <w:t xml:space="preserve">[1] </w:t>
      </w:r>
      <w:proofErr w:type="spellStart"/>
      <w:r w:rsidRPr="0053676B">
        <w:rPr>
          <w:rFonts w:ascii="Times New Roman" w:hAnsi="Times New Roman" w:cs="Times New Roman"/>
          <w:sz w:val="24"/>
          <w:szCs w:val="24"/>
        </w:rPr>
        <w:t>Sanjiban</w:t>
      </w:r>
      <w:proofErr w:type="spellEnd"/>
      <w:r w:rsidRPr="0053676B">
        <w:rPr>
          <w:rFonts w:ascii="Times New Roman" w:hAnsi="Times New Roman" w:cs="Times New Roman"/>
          <w:sz w:val="24"/>
          <w:szCs w:val="24"/>
        </w:rPr>
        <w:t xml:space="preserve"> Sekhar Roy; Akash Roy; Pijush Samui; Mostafa </w:t>
      </w:r>
      <w:proofErr w:type="spellStart"/>
      <w:r w:rsidRPr="0053676B">
        <w:rPr>
          <w:rFonts w:ascii="Times New Roman" w:hAnsi="Times New Roman" w:cs="Times New Roman"/>
          <w:sz w:val="24"/>
          <w:szCs w:val="24"/>
        </w:rPr>
        <w:t>Gandomi</w:t>
      </w:r>
      <w:proofErr w:type="spellEnd"/>
      <w:r w:rsidRPr="0053676B">
        <w:rPr>
          <w:rFonts w:ascii="Times New Roman" w:hAnsi="Times New Roman" w:cs="Times New Roman"/>
          <w:sz w:val="24"/>
          <w:szCs w:val="24"/>
        </w:rPr>
        <w:t xml:space="preserve">; Amir H. </w:t>
      </w:r>
      <w:proofErr w:type="spellStart"/>
      <w:r w:rsidRPr="0053676B">
        <w:rPr>
          <w:rFonts w:ascii="Times New Roman" w:hAnsi="Times New Roman" w:cs="Times New Roman"/>
          <w:sz w:val="24"/>
          <w:szCs w:val="24"/>
        </w:rPr>
        <w:t>Gandomi</w:t>
      </w:r>
      <w:proofErr w:type="spellEnd"/>
      <w:r w:rsidRPr="0053676B">
        <w:rPr>
          <w:rFonts w:ascii="Times New Roman" w:hAnsi="Times New Roman" w:cs="Times New Roman"/>
          <w:sz w:val="24"/>
          <w:szCs w:val="24"/>
        </w:rPr>
        <w:t xml:space="preserve">,"Hateful Sentiment Detection in Real-Time Tweets: An LSTM-Based Comparative Approach", </w:t>
      </w:r>
      <w:proofErr w:type="gramStart"/>
      <w:r w:rsidRPr="0053676B">
        <w:rPr>
          <w:rFonts w:ascii="Times New Roman" w:hAnsi="Times New Roman" w:cs="Times New Roman"/>
          <w:sz w:val="24"/>
          <w:szCs w:val="24"/>
        </w:rPr>
        <w:t>in  IEEE</w:t>
      </w:r>
      <w:proofErr w:type="gramEnd"/>
      <w:r w:rsidRPr="0053676B">
        <w:rPr>
          <w:rFonts w:ascii="Times New Roman" w:hAnsi="Times New Roman" w:cs="Times New Roman"/>
          <w:sz w:val="24"/>
          <w:szCs w:val="24"/>
        </w:rPr>
        <w:t xml:space="preserve"> Transactions on Computational Social Systems ( Volume: 11, Issue: 4, August 2024),pp.5028 - 5037,DOI: 10.1109/TCSS.2023.3260217</w:t>
      </w:r>
    </w:p>
    <w:p w14:paraId="1C234A6B" w14:textId="77777777" w:rsidR="0053676B" w:rsidRPr="0053676B" w:rsidRDefault="0053676B" w:rsidP="0009174A">
      <w:pPr>
        <w:spacing w:line="360" w:lineRule="auto"/>
        <w:ind w:left="-340"/>
        <w:jc w:val="both"/>
        <w:rPr>
          <w:rFonts w:ascii="Times New Roman" w:hAnsi="Times New Roman" w:cs="Times New Roman"/>
          <w:sz w:val="24"/>
          <w:szCs w:val="24"/>
        </w:rPr>
      </w:pPr>
      <w:r w:rsidRPr="0053676B">
        <w:rPr>
          <w:rFonts w:ascii="Times New Roman" w:hAnsi="Times New Roman" w:cs="Times New Roman"/>
          <w:sz w:val="24"/>
          <w:szCs w:val="24"/>
          <w:lang w:val="en-US"/>
        </w:rPr>
        <w:t xml:space="preserve">[2] U. Ahmed and J. C.-W. Lin, "Deep explainable hate speech active learning on social-media data", IEEE Trans. </w:t>
      </w:r>
      <w:proofErr w:type="spellStart"/>
      <w:r w:rsidRPr="0053676B">
        <w:rPr>
          <w:rFonts w:ascii="Times New Roman" w:hAnsi="Times New Roman" w:cs="Times New Roman"/>
          <w:sz w:val="24"/>
          <w:szCs w:val="24"/>
          <w:lang w:val="en-US"/>
        </w:rPr>
        <w:t>Computat</w:t>
      </w:r>
      <w:proofErr w:type="spellEnd"/>
      <w:r w:rsidRPr="0053676B">
        <w:rPr>
          <w:rFonts w:ascii="Times New Roman" w:hAnsi="Times New Roman" w:cs="Times New Roman"/>
          <w:sz w:val="24"/>
          <w:szCs w:val="24"/>
          <w:lang w:val="en-US"/>
        </w:rPr>
        <w:t>. Social Syst., Apr. 2022.</w:t>
      </w:r>
    </w:p>
    <w:p w14:paraId="10EAB102" w14:textId="66B05052" w:rsidR="0053676B" w:rsidRPr="0053676B" w:rsidRDefault="0053676B" w:rsidP="0009174A">
      <w:pPr>
        <w:spacing w:line="360" w:lineRule="auto"/>
        <w:ind w:left="-340"/>
        <w:jc w:val="both"/>
        <w:rPr>
          <w:rFonts w:ascii="Times New Roman" w:hAnsi="Times New Roman" w:cs="Times New Roman"/>
          <w:sz w:val="24"/>
          <w:szCs w:val="24"/>
        </w:rPr>
      </w:pPr>
      <w:r w:rsidRPr="0053676B">
        <w:rPr>
          <w:rFonts w:ascii="Times New Roman" w:hAnsi="Times New Roman" w:cs="Times New Roman"/>
          <w:sz w:val="24"/>
          <w:szCs w:val="24"/>
        </w:rPr>
        <w:t xml:space="preserve">[3] </w:t>
      </w:r>
      <w:proofErr w:type="spellStart"/>
      <w:r w:rsidRPr="0053676B">
        <w:rPr>
          <w:rFonts w:ascii="Times New Roman" w:hAnsi="Times New Roman" w:cs="Times New Roman"/>
          <w:sz w:val="24"/>
          <w:szCs w:val="24"/>
        </w:rPr>
        <w:t>Alsafari</w:t>
      </w:r>
      <w:proofErr w:type="spellEnd"/>
      <w:r w:rsidRPr="0053676B">
        <w:rPr>
          <w:rFonts w:ascii="Times New Roman" w:hAnsi="Times New Roman" w:cs="Times New Roman"/>
          <w:sz w:val="24"/>
          <w:szCs w:val="24"/>
        </w:rPr>
        <w:t xml:space="preserve">, S., Sadaoui, S., Mouhoub, M., 2020. </w:t>
      </w:r>
      <w:r w:rsidR="005B07BD">
        <w:rPr>
          <w:rFonts w:ascii="Times New Roman" w:hAnsi="Times New Roman" w:cs="Times New Roman"/>
          <w:sz w:val="24"/>
          <w:szCs w:val="24"/>
        </w:rPr>
        <w:t>“</w:t>
      </w:r>
      <w:r w:rsidRPr="0053676B">
        <w:rPr>
          <w:rFonts w:ascii="Times New Roman" w:hAnsi="Times New Roman" w:cs="Times New Roman"/>
          <w:sz w:val="24"/>
          <w:szCs w:val="24"/>
        </w:rPr>
        <w:t>Hate and offensive speech detection on Arabic social media</w:t>
      </w:r>
      <w:r w:rsidR="005B07BD">
        <w:rPr>
          <w:rFonts w:ascii="Times New Roman" w:hAnsi="Times New Roman" w:cs="Times New Roman"/>
          <w:sz w:val="24"/>
          <w:szCs w:val="24"/>
        </w:rPr>
        <w:t>”</w:t>
      </w:r>
      <w:r w:rsidRPr="0053676B">
        <w:rPr>
          <w:rFonts w:ascii="Times New Roman" w:hAnsi="Times New Roman" w:cs="Times New Roman"/>
          <w:sz w:val="24"/>
          <w:szCs w:val="24"/>
        </w:rPr>
        <w:t xml:space="preserve">. Online Soc. </w:t>
      </w:r>
      <w:proofErr w:type="spellStart"/>
      <w:r w:rsidRPr="0053676B">
        <w:rPr>
          <w:rFonts w:ascii="Times New Roman" w:hAnsi="Times New Roman" w:cs="Times New Roman"/>
          <w:sz w:val="24"/>
          <w:szCs w:val="24"/>
        </w:rPr>
        <w:t>Netw</w:t>
      </w:r>
      <w:proofErr w:type="spellEnd"/>
      <w:r w:rsidRPr="0053676B">
        <w:rPr>
          <w:rFonts w:ascii="Times New Roman" w:hAnsi="Times New Roman" w:cs="Times New Roman"/>
          <w:sz w:val="24"/>
          <w:szCs w:val="24"/>
        </w:rPr>
        <w:t>. Media 19, 100096.</w:t>
      </w:r>
    </w:p>
    <w:p w14:paraId="16954DCE" w14:textId="77777777" w:rsidR="0053676B" w:rsidRPr="0053676B" w:rsidRDefault="0053676B" w:rsidP="0009174A">
      <w:pPr>
        <w:spacing w:line="360" w:lineRule="auto"/>
        <w:ind w:left="-340"/>
        <w:jc w:val="both"/>
        <w:rPr>
          <w:rFonts w:ascii="Times New Roman" w:hAnsi="Times New Roman" w:cs="Times New Roman"/>
          <w:sz w:val="24"/>
          <w:szCs w:val="24"/>
        </w:rPr>
      </w:pPr>
      <w:r w:rsidRPr="0053676B">
        <w:rPr>
          <w:rFonts w:ascii="Times New Roman" w:hAnsi="Times New Roman" w:cs="Times New Roman"/>
          <w:sz w:val="24"/>
          <w:szCs w:val="24"/>
        </w:rPr>
        <w:t xml:space="preserve">[4] </w:t>
      </w:r>
      <w:r w:rsidRPr="0053676B">
        <w:rPr>
          <w:rFonts w:ascii="Times New Roman" w:hAnsi="Times New Roman" w:cs="Times New Roman"/>
          <w:sz w:val="24"/>
          <w:szCs w:val="24"/>
          <w:lang w:val="en-US"/>
        </w:rPr>
        <w:t>Al-Hassan A, Al-</w:t>
      </w:r>
      <w:proofErr w:type="spellStart"/>
      <w:r w:rsidRPr="0053676B">
        <w:rPr>
          <w:rFonts w:ascii="Times New Roman" w:hAnsi="Times New Roman" w:cs="Times New Roman"/>
          <w:sz w:val="24"/>
          <w:szCs w:val="24"/>
          <w:lang w:val="en-US"/>
        </w:rPr>
        <w:t>Dossari</w:t>
      </w:r>
      <w:proofErr w:type="spellEnd"/>
      <w:r w:rsidRPr="0053676B">
        <w:rPr>
          <w:rFonts w:ascii="Times New Roman" w:hAnsi="Times New Roman" w:cs="Times New Roman"/>
          <w:sz w:val="24"/>
          <w:szCs w:val="24"/>
          <w:lang w:val="en-US"/>
        </w:rPr>
        <w:t xml:space="preserve"> H (2019) “Detection of hate speech in social networks: a survey on multilingual corpus.” In: 6th international conference on computer science and information technology, vol 10, pp 10–5121. https:// </w:t>
      </w:r>
      <w:proofErr w:type="spellStart"/>
      <w:r w:rsidRPr="0053676B">
        <w:rPr>
          <w:rFonts w:ascii="Times New Roman" w:hAnsi="Times New Roman" w:cs="Times New Roman"/>
          <w:sz w:val="24"/>
          <w:szCs w:val="24"/>
          <w:lang w:val="en-US"/>
        </w:rPr>
        <w:t>doi</w:t>
      </w:r>
      <w:proofErr w:type="spellEnd"/>
      <w:r w:rsidRPr="0053676B">
        <w:rPr>
          <w:rFonts w:ascii="Times New Roman" w:hAnsi="Times New Roman" w:cs="Times New Roman"/>
          <w:sz w:val="24"/>
          <w:szCs w:val="24"/>
          <w:lang w:val="en-US"/>
        </w:rPr>
        <w:t xml:space="preserve">. org/ 10. 5121/ </w:t>
      </w:r>
      <w:proofErr w:type="spellStart"/>
      <w:r w:rsidRPr="0053676B">
        <w:rPr>
          <w:rFonts w:ascii="Times New Roman" w:hAnsi="Times New Roman" w:cs="Times New Roman"/>
          <w:sz w:val="24"/>
          <w:szCs w:val="24"/>
          <w:lang w:val="en-US"/>
        </w:rPr>
        <w:t>csit</w:t>
      </w:r>
      <w:proofErr w:type="spellEnd"/>
      <w:r w:rsidRPr="0053676B">
        <w:rPr>
          <w:rFonts w:ascii="Times New Roman" w:hAnsi="Times New Roman" w:cs="Times New Roman"/>
          <w:sz w:val="24"/>
          <w:szCs w:val="24"/>
          <w:lang w:val="en-US"/>
        </w:rPr>
        <w:t>. 2019. 90208</w:t>
      </w:r>
    </w:p>
    <w:p w14:paraId="78D69486" w14:textId="7C52E201" w:rsidR="0053676B" w:rsidRDefault="0053676B" w:rsidP="0009174A">
      <w:pPr>
        <w:spacing w:line="360" w:lineRule="auto"/>
        <w:ind w:left="-340"/>
        <w:jc w:val="both"/>
        <w:rPr>
          <w:rFonts w:ascii="Times New Roman" w:hAnsi="Times New Roman" w:cs="Times New Roman"/>
          <w:sz w:val="24"/>
          <w:szCs w:val="24"/>
          <w:lang w:val="en-US"/>
        </w:rPr>
      </w:pPr>
      <w:r w:rsidRPr="0053676B">
        <w:rPr>
          <w:rFonts w:ascii="Times New Roman" w:hAnsi="Times New Roman" w:cs="Times New Roman"/>
          <w:sz w:val="24"/>
          <w:szCs w:val="24"/>
        </w:rPr>
        <w:t xml:space="preserve">[5] </w:t>
      </w:r>
      <w:proofErr w:type="spellStart"/>
      <w:r w:rsidRPr="0053676B">
        <w:rPr>
          <w:rFonts w:ascii="Times New Roman" w:hAnsi="Times New Roman" w:cs="Times New Roman"/>
          <w:sz w:val="24"/>
          <w:szCs w:val="24"/>
          <w:lang w:val="en-US"/>
        </w:rPr>
        <w:t>Badjatiya</w:t>
      </w:r>
      <w:proofErr w:type="spellEnd"/>
      <w:r w:rsidRPr="0053676B">
        <w:rPr>
          <w:rFonts w:ascii="Times New Roman" w:hAnsi="Times New Roman" w:cs="Times New Roman"/>
          <w:sz w:val="24"/>
          <w:szCs w:val="24"/>
          <w:lang w:val="en-US"/>
        </w:rPr>
        <w:t xml:space="preserve">, P., Gupta, S., Gupta, M., Varma, V., 2017. </w:t>
      </w:r>
      <w:r w:rsidR="005B07BD">
        <w:rPr>
          <w:rFonts w:ascii="Times New Roman" w:hAnsi="Times New Roman" w:cs="Times New Roman"/>
          <w:sz w:val="24"/>
          <w:szCs w:val="24"/>
          <w:lang w:val="en-US"/>
        </w:rPr>
        <w:t>“</w:t>
      </w:r>
      <w:r w:rsidRPr="0053676B">
        <w:rPr>
          <w:rFonts w:ascii="Times New Roman" w:hAnsi="Times New Roman" w:cs="Times New Roman"/>
          <w:sz w:val="24"/>
          <w:szCs w:val="24"/>
          <w:lang w:val="en-US"/>
        </w:rPr>
        <w:t>Deep learning for hate speech detection in tweets</w:t>
      </w:r>
      <w:r w:rsidR="005B07BD">
        <w:rPr>
          <w:rFonts w:ascii="Times New Roman" w:hAnsi="Times New Roman" w:cs="Times New Roman"/>
          <w:sz w:val="24"/>
          <w:szCs w:val="24"/>
          <w:lang w:val="en-US"/>
        </w:rPr>
        <w:t>”</w:t>
      </w:r>
      <w:r w:rsidRPr="0053676B">
        <w:rPr>
          <w:rFonts w:ascii="Times New Roman" w:hAnsi="Times New Roman" w:cs="Times New Roman"/>
          <w:sz w:val="24"/>
          <w:szCs w:val="24"/>
          <w:lang w:val="en-US"/>
        </w:rPr>
        <w:t>. In: Proceedings of the 26th International Conference on World Wide Web Companion. pp. 759–760.</w:t>
      </w:r>
    </w:p>
    <w:p w14:paraId="3B6199C7" w14:textId="0F33EF18" w:rsidR="0053676B" w:rsidRPr="0053676B" w:rsidRDefault="0053676B" w:rsidP="0009174A">
      <w:pPr>
        <w:spacing w:line="276" w:lineRule="auto"/>
        <w:ind w:left="-340"/>
        <w:jc w:val="both"/>
        <w:rPr>
          <w:rFonts w:ascii="Times New Roman" w:hAnsi="Times New Roman" w:cs="Times New Roman"/>
          <w:sz w:val="24"/>
          <w:szCs w:val="24"/>
        </w:rPr>
      </w:pPr>
      <w:r w:rsidRPr="0053676B">
        <w:rPr>
          <w:rFonts w:ascii="Times New Roman" w:hAnsi="Times New Roman" w:cs="Times New Roman"/>
          <w:sz w:val="24"/>
          <w:szCs w:val="24"/>
        </w:rPr>
        <w:t>[</w:t>
      </w:r>
      <w:r>
        <w:rPr>
          <w:rFonts w:ascii="Times New Roman" w:hAnsi="Times New Roman" w:cs="Times New Roman"/>
          <w:sz w:val="24"/>
          <w:szCs w:val="24"/>
        </w:rPr>
        <w:t>6</w:t>
      </w:r>
      <w:r w:rsidRPr="0053676B">
        <w:rPr>
          <w:rFonts w:ascii="Times New Roman" w:hAnsi="Times New Roman" w:cs="Times New Roman"/>
          <w:sz w:val="24"/>
          <w:szCs w:val="24"/>
        </w:rPr>
        <w:t xml:space="preserve">] </w:t>
      </w:r>
      <w:proofErr w:type="spellStart"/>
      <w:r w:rsidRPr="0053676B">
        <w:rPr>
          <w:rFonts w:ascii="Times New Roman" w:hAnsi="Times New Roman" w:cs="Times New Roman"/>
          <w:sz w:val="24"/>
          <w:szCs w:val="24"/>
          <w:lang w:val="en-US"/>
        </w:rPr>
        <w:t>Necva</w:t>
      </w:r>
      <w:proofErr w:type="spellEnd"/>
      <w:r w:rsidRPr="0053676B">
        <w:rPr>
          <w:rFonts w:ascii="Times New Roman" w:hAnsi="Times New Roman" w:cs="Times New Roman"/>
          <w:sz w:val="24"/>
          <w:szCs w:val="24"/>
          <w:lang w:val="en-US"/>
        </w:rPr>
        <w:t xml:space="preserve"> </w:t>
      </w:r>
      <w:proofErr w:type="spellStart"/>
      <w:proofErr w:type="gramStart"/>
      <w:r w:rsidRPr="0053676B">
        <w:rPr>
          <w:rFonts w:ascii="Times New Roman" w:hAnsi="Times New Roman" w:cs="Times New Roman"/>
          <w:sz w:val="24"/>
          <w:szCs w:val="24"/>
          <w:lang w:val="en-US"/>
        </w:rPr>
        <w:t>Bölücü,Pelin</w:t>
      </w:r>
      <w:proofErr w:type="spellEnd"/>
      <w:proofErr w:type="gramEnd"/>
      <w:r w:rsidRPr="0053676B">
        <w:rPr>
          <w:rFonts w:ascii="Times New Roman" w:hAnsi="Times New Roman" w:cs="Times New Roman"/>
          <w:sz w:val="24"/>
          <w:szCs w:val="24"/>
          <w:lang w:val="en-US"/>
        </w:rPr>
        <w:t xml:space="preserve"> </w:t>
      </w:r>
      <w:proofErr w:type="spellStart"/>
      <w:r w:rsidRPr="0053676B">
        <w:rPr>
          <w:rFonts w:ascii="Times New Roman" w:hAnsi="Times New Roman" w:cs="Times New Roman"/>
          <w:sz w:val="24"/>
          <w:szCs w:val="24"/>
          <w:lang w:val="en-US"/>
        </w:rPr>
        <w:t>Canbay</w:t>
      </w:r>
      <w:proofErr w:type="spellEnd"/>
      <w:r w:rsidRPr="0053676B">
        <w:rPr>
          <w:rFonts w:ascii="Times New Roman" w:hAnsi="Times New Roman" w:cs="Times New Roman"/>
          <w:sz w:val="24"/>
          <w:szCs w:val="24"/>
          <w:lang w:val="en-US"/>
        </w:rPr>
        <w:t>., 20</w:t>
      </w:r>
      <w:r>
        <w:rPr>
          <w:rFonts w:ascii="Times New Roman" w:hAnsi="Times New Roman" w:cs="Times New Roman"/>
          <w:sz w:val="24"/>
          <w:szCs w:val="24"/>
          <w:lang w:val="en-US"/>
        </w:rPr>
        <w:t>21</w:t>
      </w:r>
      <w:r w:rsidRPr="0053676B">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53676B">
        <w:rPr>
          <w:rFonts w:ascii="Times New Roman" w:hAnsi="Times New Roman" w:cs="Times New Roman"/>
          <w:sz w:val="24"/>
          <w:szCs w:val="24"/>
        </w:rPr>
        <w:t>Hate Speech and O</w:t>
      </w:r>
      <w:r w:rsidR="005B07BD">
        <w:rPr>
          <w:rFonts w:ascii="Times New Roman" w:hAnsi="Times New Roman" w:cs="Times New Roman"/>
          <w:sz w:val="24"/>
          <w:szCs w:val="24"/>
        </w:rPr>
        <w:t>ff</w:t>
      </w:r>
      <w:r w:rsidRPr="0053676B">
        <w:rPr>
          <w:rFonts w:ascii="Times New Roman" w:hAnsi="Times New Roman" w:cs="Times New Roman"/>
          <w:sz w:val="24"/>
          <w:szCs w:val="24"/>
        </w:rPr>
        <w:t>ensive Content Identification</w:t>
      </w:r>
    </w:p>
    <w:p w14:paraId="3B796B35" w14:textId="00287932" w:rsidR="0053676B" w:rsidRDefault="0053676B" w:rsidP="0009174A">
      <w:pPr>
        <w:spacing w:line="276" w:lineRule="auto"/>
        <w:ind w:left="-340"/>
        <w:jc w:val="both"/>
        <w:rPr>
          <w:rFonts w:ascii="Times New Roman" w:hAnsi="Times New Roman" w:cs="Times New Roman"/>
          <w:sz w:val="24"/>
          <w:szCs w:val="24"/>
          <w:lang w:val="en-US"/>
        </w:rPr>
      </w:pPr>
      <w:r w:rsidRPr="0053676B">
        <w:rPr>
          <w:rFonts w:ascii="Times New Roman" w:hAnsi="Times New Roman" w:cs="Times New Roman"/>
          <w:sz w:val="24"/>
          <w:szCs w:val="24"/>
        </w:rPr>
        <w:t>with Graph Convolutional Networks</w:t>
      </w:r>
      <w:r>
        <w:rPr>
          <w:rFonts w:ascii="Times New Roman" w:hAnsi="Times New Roman" w:cs="Times New Roman"/>
          <w:sz w:val="24"/>
          <w:szCs w:val="24"/>
          <w:lang w:val="en-US"/>
        </w:rPr>
        <w:t>”.</w:t>
      </w:r>
    </w:p>
    <w:p w14:paraId="68FBDCFC" w14:textId="77F9B19A" w:rsidR="005B07BD" w:rsidRPr="005B07BD" w:rsidRDefault="005B07BD" w:rsidP="0009174A">
      <w:pPr>
        <w:spacing w:line="276" w:lineRule="auto"/>
        <w:ind w:left="-340"/>
        <w:jc w:val="both"/>
        <w:rPr>
          <w:rFonts w:ascii="Times New Roman" w:hAnsi="Times New Roman" w:cs="Times New Roman"/>
          <w:sz w:val="24"/>
          <w:szCs w:val="24"/>
        </w:rPr>
      </w:pPr>
      <w:r w:rsidRPr="005B07BD">
        <w:rPr>
          <w:rFonts w:ascii="Times New Roman" w:hAnsi="Times New Roman" w:cs="Times New Roman"/>
          <w:sz w:val="24"/>
          <w:szCs w:val="24"/>
        </w:rPr>
        <w:t>[</w:t>
      </w:r>
      <w:r>
        <w:rPr>
          <w:rFonts w:ascii="Times New Roman" w:hAnsi="Times New Roman" w:cs="Times New Roman"/>
          <w:sz w:val="24"/>
          <w:szCs w:val="24"/>
        </w:rPr>
        <w:t>7</w:t>
      </w:r>
      <w:r w:rsidRPr="005B07BD">
        <w:rPr>
          <w:rFonts w:ascii="Times New Roman" w:hAnsi="Times New Roman" w:cs="Times New Roman"/>
          <w:sz w:val="24"/>
          <w:szCs w:val="24"/>
        </w:rPr>
        <w:t xml:space="preserve">] C. </w:t>
      </w:r>
      <w:proofErr w:type="spellStart"/>
      <w:r w:rsidRPr="005B07BD">
        <w:rPr>
          <w:rFonts w:ascii="Times New Roman" w:hAnsi="Times New Roman" w:cs="Times New Roman"/>
          <w:sz w:val="24"/>
          <w:szCs w:val="24"/>
        </w:rPr>
        <w:t>Nobata</w:t>
      </w:r>
      <w:proofErr w:type="spellEnd"/>
      <w:r w:rsidRPr="005B07BD">
        <w:rPr>
          <w:rFonts w:ascii="Times New Roman" w:hAnsi="Times New Roman" w:cs="Times New Roman"/>
          <w:sz w:val="24"/>
          <w:szCs w:val="24"/>
        </w:rPr>
        <w:t xml:space="preserve">, J. Tetreault, A. Thomas, Y. </w:t>
      </w:r>
      <w:proofErr w:type="spellStart"/>
      <w:r w:rsidRPr="005B07BD">
        <w:rPr>
          <w:rFonts w:ascii="Times New Roman" w:hAnsi="Times New Roman" w:cs="Times New Roman"/>
          <w:sz w:val="24"/>
          <w:szCs w:val="24"/>
        </w:rPr>
        <w:t>Mehdad</w:t>
      </w:r>
      <w:proofErr w:type="spellEnd"/>
      <w:r w:rsidRPr="005B07BD">
        <w:rPr>
          <w:rFonts w:ascii="Times New Roman" w:hAnsi="Times New Roman" w:cs="Times New Roman"/>
          <w:sz w:val="24"/>
          <w:szCs w:val="24"/>
        </w:rPr>
        <w:t xml:space="preserve">, Y. Chang, </w:t>
      </w:r>
      <w:r>
        <w:rPr>
          <w:rFonts w:ascii="Times New Roman" w:hAnsi="Times New Roman" w:cs="Times New Roman"/>
          <w:sz w:val="24"/>
          <w:szCs w:val="24"/>
        </w:rPr>
        <w:t>“</w:t>
      </w:r>
      <w:r w:rsidRPr="005B07BD">
        <w:rPr>
          <w:rFonts w:ascii="Times New Roman" w:hAnsi="Times New Roman" w:cs="Times New Roman"/>
          <w:sz w:val="24"/>
          <w:szCs w:val="24"/>
        </w:rPr>
        <w:t>Abusive language detection in</w:t>
      </w:r>
    </w:p>
    <w:p w14:paraId="2159B1B3" w14:textId="3555F85E" w:rsidR="005B07BD" w:rsidRPr="005B07BD" w:rsidRDefault="005B07BD" w:rsidP="0009174A">
      <w:pPr>
        <w:spacing w:line="276" w:lineRule="auto"/>
        <w:ind w:left="-340"/>
        <w:jc w:val="both"/>
        <w:rPr>
          <w:rFonts w:ascii="Times New Roman" w:hAnsi="Times New Roman" w:cs="Times New Roman"/>
          <w:sz w:val="24"/>
          <w:szCs w:val="24"/>
        </w:rPr>
      </w:pPr>
      <w:r w:rsidRPr="005B07BD">
        <w:rPr>
          <w:rFonts w:ascii="Times New Roman" w:hAnsi="Times New Roman" w:cs="Times New Roman"/>
          <w:sz w:val="24"/>
          <w:szCs w:val="24"/>
        </w:rPr>
        <w:t>online user content</w:t>
      </w:r>
      <w:r>
        <w:rPr>
          <w:rFonts w:ascii="Times New Roman" w:hAnsi="Times New Roman" w:cs="Times New Roman"/>
          <w:sz w:val="24"/>
          <w:szCs w:val="24"/>
        </w:rPr>
        <w:t>”</w:t>
      </w:r>
      <w:r w:rsidRPr="005B07BD">
        <w:rPr>
          <w:rFonts w:ascii="Times New Roman" w:hAnsi="Times New Roman" w:cs="Times New Roman"/>
          <w:sz w:val="24"/>
          <w:szCs w:val="24"/>
        </w:rPr>
        <w:t xml:space="preserve"> </w:t>
      </w:r>
      <w:r>
        <w:rPr>
          <w:rFonts w:ascii="Times New Roman" w:hAnsi="Times New Roman" w:cs="Times New Roman"/>
          <w:sz w:val="24"/>
          <w:szCs w:val="24"/>
        </w:rPr>
        <w:t>I</w:t>
      </w:r>
      <w:r w:rsidRPr="005B07BD">
        <w:rPr>
          <w:rFonts w:ascii="Times New Roman" w:hAnsi="Times New Roman" w:cs="Times New Roman"/>
          <w:sz w:val="24"/>
          <w:szCs w:val="24"/>
        </w:rPr>
        <w:t>n: Proceedings of the 25th international conference on world wide</w:t>
      </w:r>
    </w:p>
    <w:p w14:paraId="0902E710" w14:textId="2EC6B1B8" w:rsidR="005B07BD" w:rsidRDefault="005B07BD" w:rsidP="0009174A">
      <w:pPr>
        <w:spacing w:line="276" w:lineRule="auto"/>
        <w:ind w:left="-340"/>
        <w:jc w:val="both"/>
        <w:rPr>
          <w:rFonts w:ascii="Times New Roman" w:hAnsi="Times New Roman" w:cs="Times New Roman"/>
          <w:sz w:val="24"/>
          <w:szCs w:val="24"/>
        </w:rPr>
      </w:pPr>
      <w:r w:rsidRPr="005B07BD">
        <w:rPr>
          <w:rFonts w:ascii="Times New Roman" w:hAnsi="Times New Roman" w:cs="Times New Roman"/>
          <w:sz w:val="24"/>
          <w:szCs w:val="24"/>
        </w:rPr>
        <w:t>web, 2016, pp. 145–153</w:t>
      </w:r>
      <w:r>
        <w:rPr>
          <w:rFonts w:ascii="Times New Roman" w:hAnsi="Times New Roman" w:cs="Times New Roman"/>
          <w:sz w:val="24"/>
          <w:szCs w:val="24"/>
        </w:rPr>
        <w:t>.</w:t>
      </w:r>
    </w:p>
    <w:p w14:paraId="3388B331" w14:textId="4BBE99CA" w:rsidR="005B07BD" w:rsidRPr="005B07BD" w:rsidRDefault="005B07BD" w:rsidP="0009174A">
      <w:pPr>
        <w:spacing w:line="276" w:lineRule="auto"/>
        <w:ind w:left="-340"/>
        <w:jc w:val="both"/>
        <w:rPr>
          <w:rFonts w:ascii="Times New Roman" w:hAnsi="Times New Roman" w:cs="Times New Roman"/>
          <w:sz w:val="24"/>
          <w:szCs w:val="24"/>
        </w:rPr>
      </w:pPr>
      <w:r w:rsidRPr="005B07BD">
        <w:rPr>
          <w:rFonts w:ascii="Times New Roman" w:hAnsi="Times New Roman" w:cs="Times New Roman"/>
          <w:sz w:val="24"/>
          <w:szCs w:val="24"/>
        </w:rPr>
        <w:t>[</w:t>
      </w:r>
      <w:r>
        <w:rPr>
          <w:rFonts w:ascii="Times New Roman" w:hAnsi="Times New Roman" w:cs="Times New Roman"/>
          <w:sz w:val="24"/>
          <w:szCs w:val="24"/>
        </w:rPr>
        <w:t>8</w:t>
      </w:r>
      <w:r w:rsidRPr="005B07BD">
        <w:rPr>
          <w:rFonts w:ascii="Times New Roman" w:hAnsi="Times New Roman" w:cs="Times New Roman"/>
          <w:sz w:val="24"/>
          <w:szCs w:val="24"/>
        </w:rPr>
        <w:t xml:space="preserve">] S. </w:t>
      </w:r>
      <w:proofErr w:type="spellStart"/>
      <w:r w:rsidRPr="005B07BD">
        <w:rPr>
          <w:rFonts w:ascii="Times New Roman" w:hAnsi="Times New Roman" w:cs="Times New Roman"/>
          <w:sz w:val="24"/>
          <w:szCs w:val="24"/>
        </w:rPr>
        <w:t>Malmasi</w:t>
      </w:r>
      <w:proofErr w:type="spellEnd"/>
      <w:r w:rsidRPr="005B07BD">
        <w:rPr>
          <w:rFonts w:ascii="Times New Roman" w:hAnsi="Times New Roman" w:cs="Times New Roman"/>
          <w:sz w:val="24"/>
          <w:szCs w:val="24"/>
        </w:rPr>
        <w:t xml:space="preserve">, M. Zampieri, </w:t>
      </w:r>
      <w:r>
        <w:rPr>
          <w:rFonts w:ascii="Times New Roman" w:hAnsi="Times New Roman" w:cs="Times New Roman"/>
          <w:sz w:val="24"/>
          <w:szCs w:val="24"/>
        </w:rPr>
        <w:t>“</w:t>
      </w:r>
      <w:r w:rsidRPr="005B07BD">
        <w:rPr>
          <w:rFonts w:ascii="Times New Roman" w:hAnsi="Times New Roman" w:cs="Times New Roman"/>
          <w:sz w:val="24"/>
          <w:szCs w:val="24"/>
        </w:rPr>
        <w:t>Detecting hate speech in social media</w:t>
      </w:r>
      <w:r>
        <w:rPr>
          <w:rFonts w:ascii="Times New Roman" w:hAnsi="Times New Roman" w:cs="Times New Roman"/>
          <w:sz w:val="24"/>
          <w:szCs w:val="24"/>
        </w:rPr>
        <w:t>”. I</w:t>
      </w:r>
      <w:r w:rsidRPr="005B07BD">
        <w:rPr>
          <w:rFonts w:ascii="Times New Roman" w:hAnsi="Times New Roman" w:cs="Times New Roman"/>
          <w:sz w:val="24"/>
          <w:szCs w:val="24"/>
        </w:rPr>
        <w:t>n: Proceedings of the</w:t>
      </w:r>
    </w:p>
    <w:p w14:paraId="1E4F277C" w14:textId="77777777" w:rsidR="005B07BD" w:rsidRPr="005B07BD" w:rsidRDefault="005B07BD" w:rsidP="0009174A">
      <w:pPr>
        <w:spacing w:line="276" w:lineRule="auto"/>
        <w:ind w:left="-340"/>
        <w:jc w:val="both"/>
        <w:rPr>
          <w:rFonts w:ascii="Times New Roman" w:hAnsi="Times New Roman" w:cs="Times New Roman"/>
          <w:sz w:val="24"/>
          <w:szCs w:val="24"/>
        </w:rPr>
      </w:pPr>
      <w:r w:rsidRPr="005B07BD">
        <w:rPr>
          <w:rFonts w:ascii="Times New Roman" w:hAnsi="Times New Roman" w:cs="Times New Roman"/>
          <w:sz w:val="24"/>
          <w:szCs w:val="24"/>
        </w:rPr>
        <w:t>International Conference Recent Advances in Natural Language Processing, RANLP 2017,</w:t>
      </w:r>
    </w:p>
    <w:p w14:paraId="5DAA7ADD" w14:textId="5BB21E3E" w:rsidR="005B07BD" w:rsidRDefault="005B07BD" w:rsidP="0009174A">
      <w:pPr>
        <w:spacing w:line="276" w:lineRule="auto"/>
        <w:ind w:left="-340"/>
        <w:jc w:val="both"/>
        <w:rPr>
          <w:rFonts w:ascii="Times New Roman" w:hAnsi="Times New Roman" w:cs="Times New Roman"/>
          <w:sz w:val="24"/>
          <w:szCs w:val="24"/>
        </w:rPr>
      </w:pPr>
      <w:r w:rsidRPr="005B07BD">
        <w:rPr>
          <w:rFonts w:ascii="Times New Roman" w:hAnsi="Times New Roman" w:cs="Times New Roman"/>
          <w:sz w:val="24"/>
          <w:szCs w:val="24"/>
        </w:rPr>
        <w:t>2017, pp. 467–472</w:t>
      </w:r>
      <w:r>
        <w:rPr>
          <w:rFonts w:ascii="Times New Roman" w:hAnsi="Times New Roman" w:cs="Times New Roman"/>
          <w:sz w:val="24"/>
          <w:szCs w:val="24"/>
        </w:rPr>
        <w:t>.</w:t>
      </w:r>
    </w:p>
    <w:p w14:paraId="4240E2BE" w14:textId="62B75A80" w:rsidR="005B07BD" w:rsidRPr="005B07BD" w:rsidRDefault="005B07BD" w:rsidP="0009174A">
      <w:pPr>
        <w:spacing w:line="276" w:lineRule="auto"/>
        <w:ind w:left="-340"/>
        <w:jc w:val="both"/>
        <w:rPr>
          <w:rFonts w:ascii="Times New Roman" w:hAnsi="Times New Roman" w:cs="Times New Roman"/>
          <w:sz w:val="24"/>
          <w:szCs w:val="24"/>
        </w:rPr>
      </w:pPr>
      <w:r w:rsidRPr="005B07BD">
        <w:rPr>
          <w:rFonts w:ascii="Times New Roman" w:hAnsi="Times New Roman" w:cs="Times New Roman"/>
          <w:sz w:val="24"/>
          <w:szCs w:val="24"/>
        </w:rPr>
        <w:t xml:space="preserve">[9] S. S. Aluru, B. Mathew, P. Saha, A. Mukherjee, </w:t>
      </w:r>
      <w:r>
        <w:rPr>
          <w:rFonts w:ascii="Times New Roman" w:hAnsi="Times New Roman" w:cs="Times New Roman"/>
          <w:sz w:val="24"/>
          <w:szCs w:val="24"/>
        </w:rPr>
        <w:t>“</w:t>
      </w:r>
      <w:r w:rsidRPr="005B07BD">
        <w:rPr>
          <w:rFonts w:ascii="Times New Roman" w:hAnsi="Times New Roman" w:cs="Times New Roman"/>
          <w:sz w:val="24"/>
          <w:szCs w:val="24"/>
        </w:rPr>
        <w:t>Deep learning models for multilingual hate</w:t>
      </w:r>
    </w:p>
    <w:p w14:paraId="4E477029" w14:textId="431DD883" w:rsidR="005B07BD" w:rsidRDefault="005B07BD" w:rsidP="0009174A">
      <w:pPr>
        <w:spacing w:line="276" w:lineRule="auto"/>
        <w:ind w:left="-340"/>
        <w:jc w:val="both"/>
        <w:rPr>
          <w:rFonts w:ascii="Times New Roman" w:hAnsi="Times New Roman" w:cs="Times New Roman"/>
          <w:sz w:val="24"/>
          <w:szCs w:val="24"/>
        </w:rPr>
      </w:pPr>
      <w:r w:rsidRPr="005B07BD">
        <w:rPr>
          <w:rFonts w:ascii="Times New Roman" w:hAnsi="Times New Roman" w:cs="Times New Roman"/>
          <w:sz w:val="24"/>
          <w:szCs w:val="24"/>
        </w:rPr>
        <w:t>speech detection</w:t>
      </w:r>
      <w:r>
        <w:rPr>
          <w:rFonts w:ascii="Times New Roman" w:hAnsi="Times New Roman" w:cs="Times New Roman"/>
          <w:sz w:val="24"/>
          <w:szCs w:val="24"/>
        </w:rPr>
        <w:t>”</w:t>
      </w:r>
      <w:r w:rsidRPr="005B07BD">
        <w:rPr>
          <w:rFonts w:ascii="Times New Roman" w:hAnsi="Times New Roman" w:cs="Times New Roman"/>
          <w:sz w:val="24"/>
          <w:szCs w:val="24"/>
        </w:rPr>
        <w:t xml:space="preserve">, </w:t>
      </w:r>
      <w:proofErr w:type="spellStart"/>
      <w:r w:rsidRPr="005B07BD">
        <w:rPr>
          <w:rFonts w:ascii="Times New Roman" w:hAnsi="Times New Roman" w:cs="Times New Roman"/>
          <w:sz w:val="24"/>
          <w:szCs w:val="24"/>
        </w:rPr>
        <w:t>arXiv</w:t>
      </w:r>
      <w:proofErr w:type="spellEnd"/>
      <w:r w:rsidRPr="005B07BD">
        <w:rPr>
          <w:rFonts w:ascii="Times New Roman" w:hAnsi="Times New Roman" w:cs="Times New Roman"/>
          <w:sz w:val="24"/>
          <w:szCs w:val="24"/>
        </w:rPr>
        <w:t xml:space="preserve"> preprint arXiv:2004.06465 (2020)</w:t>
      </w:r>
      <w:r>
        <w:rPr>
          <w:rFonts w:ascii="Times New Roman" w:hAnsi="Times New Roman" w:cs="Times New Roman"/>
          <w:sz w:val="24"/>
          <w:szCs w:val="24"/>
        </w:rPr>
        <w:t>.</w:t>
      </w:r>
    </w:p>
    <w:p w14:paraId="7804F7C7" w14:textId="5DF0AB61" w:rsidR="005B07BD" w:rsidRDefault="005B07BD" w:rsidP="0009174A">
      <w:pPr>
        <w:spacing w:line="360" w:lineRule="auto"/>
        <w:ind w:left="-340"/>
        <w:jc w:val="both"/>
        <w:rPr>
          <w:rFonts w:ascii="Times New Roman" w:hAnsi="Times New Roman" w:cs="Times New Roman"/>
          <w:sz w:val="24"/>
          <w:szCs w:val="24"/>
        </w:rPr>
      </w:pPr>
      <w:r w:rsidRPr="005B07BD">
        <w:rPr>
          <w:rFonts w:ascii="Times New Roman" w:hAnsi="Times New Roman" w:cs="Times New Roman"/>
          <w:sz w:val="24"/>
          <w:szCs w:val="24"/>
        </w:rPr>
        <w:t>[1</w:t>
      </w:r>
      <w:r>
        <w:rPr>
          <w:rFonts w:ascii="Times New Roman" w:hAnsi="Times New Roman" w:cs="Times New Roman"/>
          <w:sz w:val="24"/>
          <w:szCs w:val="24"/>
        </w:rPr>
        <w:t>0</w:t>
      </w:r>
      <w:r w:rsidRPr="005B07BD">
        <w:rPr>
          <w:rFonts w:ascii="Times New Roman" w:hAnsi="Times New Roman" w:cs="Times New Roman"/>
          <w:sz w:val="24"/>
          <w:szCs w:val="24"/>
        </w:rPr>
        <w:t xml:space="preserve">] T. Mandl, S. Modha, G. K. Shahi, H. Madhu, S. </w:t>
      </w:r>
      <w:proofErr w:type="spellStart"/>
      <w:r w:rsidRPr="005B07BD">
        <w:rPr>
          <w:rFonts w:ascii="Times New Roman" w:hAnsi="Times New Roman" w:cs="Times New Roman"/>
          <w:sz w:val="24"/>
          <w:szCs w:val="24"/>
        </w:rPr>
        <w:t>Satapara</w:t>
      </w:r>
      <w:proofErr w:type="spellEnd"/>
      <w:r w:rsidRPr="005B07BD">
        <w:rPr>
          <w:rFonts w:ascii="Times New Roman" w:hAnsi="Times New Roman" w:cs="Times New Roman"/>
          <w:sz w:val="24"/>
          <w:szCs w:val="24"/>
        </w:rPr>
        <w:t>, P. Majumder, J. Schäfer, T. Ranas-</w:t>
      </w:r>
      <w:proofErr w:type="spellStart"/>
      <w:r w:rsidRPr="005B07BD">
        <w:rPr>
          <w:rFonts w:ascii="Times New Roman" w:hAnsi="Times New Roman" w:cs="Times New Roman"/>
          <w:sz w:val="24"/>
          <w:szCs w:val="24"/>
        </w:rPr>
        <w:t>inghe</w:t>
      </w:r>
      <w:proofErr w:type="spellEnd"/>
      <w:r w:rsidRPr="005B07BD">
        <w:rPr>
          <w:rFonts w:ascii="Times New Roman" w:hAnsi="Times New Roman" w:cs="Times New Roman"/>
          <w:sz w:val="24"/>
          <w:szCs w:val="24"/>
        </w:rPr>
        <w:t xml:space="preserve">, M. Zampieri, D. Nandini, A. K. Jaiswal, Overview of the HASOC </w:t>
      </w:r>
      <w:proofErr w:type="spellStart"/>
      <w:r w:rsidRPr="005B07BD">
        <w:rPr>
          <w:rFonts w:ascii="Times New Roman" w:hAnsi="Times New Roman" w:cs="Times New Roman"/>
          <w:sz w:val="24"/>
          <w:szCs w:val="24"/>
        </w:rPr>
        <w:t>subtrack</w:t>
      </w:r>
      <w:proofErr w:type="spellEnd"/>
      <w:r w:rsidRPr="005B07BD">
        <w:rPr>
          <w:rFonts w:ascii="Times New Roman" w:hAnsi="Times New Roman" w:cs="Times New Roman"/>
          <w:sz w:val="24"/>
          <w:szCs w:val="24"/>
        </w:rPr>
        <w:t xml:space="preserve"> at FIRE</w:t>
      </w:r>
      <w:r>
        <w:rPr>
          <w:rFonts w:ascii="Times New Roman" w:hAnsi="Times New Roman" w:cs="Times New Roman"/>
          <w:sz w:val="24"/>
          <w:szCs w:val="24"/>
        </w:rPr>
        <w:t xml:space="preserve"> </w:t>
      </w:r>
      <w:r w:rsidRPr="005B07BD">
        <w:rPr>
          <w:rFonts w:ascii="Times New Roman" w:hAnsi="Times New Roman" w:cs="Times New Roman"/>
          <w:sz w:val="24"/>
          <w:szCs w:val="24"/>
        </w:rPr>
        <w:t xml:space="preserve">2021: </w:t>
      </w:r>
      <w:r>
        <w:rPr>
          <w:rFonts w:ascii="Times New Roman" w:hAnsi="Times New Roman" w:cs="Times New Roman"/>
          <w:sz w:val="24"/>
          <w:szCs w:val="24"/>
        </w:rPr>
        <w:t>“</w:t>
      </w:r>
      <w:r w:rsidRPr="005B07BD">
        <w:rPr>
          <w:rFonts w:ascii="Times New Roman" w:hAnsi="Times New Roman" w:cs="Times New Roman"/>
          <w:sz w:val="24"/>
          <w:szCs w:val="24"/>
        </w:rPr>
        <w:t>Hate Speech and O</w:t>
      </w:r>
      <w:r>
        <w:rPr>
          <w:rFonts w:ascii="Times New Roman" w:hAnsi="Times New Roman" w:cs="Times New Roman"/>
          <w:sz w:val="24"/>
          <w:szCs w:val="24"/>
        </w:rPr>
        <w:t>ff</w:t>
      </w:r>
      <w:r w:rsidRPr="005B07BD">
        <w:rPr>
          <w:rFonts w:ascii="Times New Roman" w:hAnsi="Times New Roman" w:cs="Times New Roman"/>
          <w:sz w:val="24"/>
          <w:szCs w:val="24"/>
        </w:rPr>
        <w:t>ensive Content Identi</w:t>
      </w:r>
      <w:r>
        <w:rPr>
          <w:rFonts w:ascii="Times New Roman" w:hAnsi="Times New Roman" w:cs="Times New Roman"/>
          <w:sz w:val="24"/>
          <w:szCs w:val="24"/>
        </w:rPr>
        <w:t>fi</w:t>
      </w:r>
      <w:r w:rsidRPr="005B07BD">
        <w:rPr>
          <w:rFonts w:ascii="Times New Roman" w:hAnsi="Times New Roman" w:cs="Times New Roman"/>
          <w:sz w:val="24"/>
          <w:szCs w:val="24"/>
        </w:rPr>
        <w:t>cation in English and Indo-Aryan Languages</w:t>
      </w:r>
      <w:r>
        <w:rPr>
          <w:rFonts w:ascii="Times New Roman" w:hAnsi="Times New Roman" w:cs="Times New Roman"/>
          <w:sz w:val="24"/>
          <w:szCs w:val="24"/>
        </w:rPr>
        <w:t>”</w:t>
      </w:r>
      <w:r w:rsidRPr="005B07BD">
        <w:rPr>
          <w:rFonts w:ascii="Times New Roman" w:hAnsi="Times New Roman" w:cs="Times New Roman"/>
          <w:sz w:val="24"/>
          <w:szCs w:val="24"/>
        </w:rPr>
        <w:t>, in: Working Notes of FIRE 2021 - Forum for Information Retrieval Evaluation,</w:t>
      </w:r>
      <w:r>
        <w:rPr>
          <w:rFonts w:ascii="Times New Roman" w:hAnsi="Times New Roman" w:cs="Times New Roman"/>
          <w:sz w:val="24"/>
          <w:szCs w:val="24"/>
        </w:rPr>
        <w:t xml:space="preserve"> </w:t>
      </w:r>
      <w:r w:rsidRPr="005B07BD">
        <w:rPr>
          <w:rFonts w:ascii="Times New Roman" w:hAnsi="Times New Roman" w:cs="Times New Roman"/>
          <w:sz w:val="24"/>
          <w:szCs w:val="24"/>
        </w:rPr>
        <w:t>CEUR, 2021.</w:t>
      </w:r>
    </w:p>
    <w:p w14:paraId="2BDC8DEA" w14:textId="7E0511D8" w:rsidR="005B07BD" w:rsidRDefault="005B07BD" w:rsidP="0009174A">
      <w:pPr>
        <w:spacing w:line="360" w:lineRule="auto"/>
        <w:ind w:left="-340"/>
        <w:jc w:val="both"/>
        <w:rPr>
          <w:rFonts w:ascii="Times New Roman" w:hAnsi="Times New Roman" w:cs="Times New Roman"/>
          <w:sz w:val="24"/>
          <w:szCs w:val="24"/>
        </w:rPr>
      </w:pPr>
      <w:r w:rsidRPr="005B07BD">
        <w:rPr>
          <w:rFonts w:ascii="Times New Roman" w:hAnsi="Times New Roman" w:cs="Times New Roman"/>
          <w:sz w:val="24"/>
          <w:szCs w:val="24"/>
        </w:rPr>
        <w:lastRenderedPageBreak/>
        <w:t>[</w:t>
      </w:r>
      <w:r>
        <w:rPr>
          <w:rFonts w:ascii="Times New Roman" w:hAnsi="Times New Roman" w:cs="Times New Roman"/>
          <w:sz w:val="24"/>
          <w:szCs w:val="24"/>
        </w:rPr>
        <w:t>1</w:t>
      </w:r>
      <w:r w:rsidRPr="005B07BD">
        <w:rPr>
          <w:rFonts w:ascii="Times New Roman" w:hAnsi="Times New Roman" w:cs="Times New Roman"/>
          <w:sz w:val="24"/>
          <w:szCs w:val="24"/>
        </w:rPr>
        <w:t xml:space="preserve">1] C. </w:t>
      </w:r>
      <w:proofErr w:type="spellStart"/>
      <w:r w:rsidRPr="005B07BD">
        <w:rPr>
          <w:rFonts w:ascii="Times New Roman" w:hAnsi="Times New Roman" w:cs="Times New Roman"/>
          <w:sz w:val="24"/>
          <w:szCs w:val="24"/>
        </w:rPr>
        <w:t>Baziotis</w:t>
      </w:r>
      <w:proofErr w:type="spellEnd"/>
      <w:r w:rsidRPr="005B07BD">
        <w:rPr>
          <w:rFonts w:ascii="Times New Roman" w:hAnsi="Times New Roman" w:cs="Times New Roman"/>
          <w:sz w:val="24"/>
          <w:szCs w:val="24"/>
        </w:rPr>
        <w:t xml:space="preserve">, N. </w:t>
      </w:r>
      <w:proofErr w:type="spellStart"/>
      <w:r w:rsidRPr="005B07BD">
        <w:rPr>
          <w:rFonts w:ascii="Times New Roman" w:hAnsi="Times New Roman" w:cs="Times New Roman"/>
          <w:sz w:val="24"/>
          <w:szCs w:val="24"/>
        </w:rPr>
        <w:t>Pelekis</w:t>
      </w:r>
      <w:proofErr w:type="spellEnd"/>
      <w:r w:rsidRPr="005B07BD">
        <w:rPr>
          <w:rFonts w:ascii="Times New Roman" w:hAnsi="Times New Roman" w:cs="Times New Roman"/>
          <w:sz w:val="24"/>
          <w:szCs w:val="24"/>
        </w:rPr>
        <w:t xml:space="preserve">, C. </w:t>
      </w:r>
      <w:proofErr w:type="spellStart"/>
      <w:r w:rsidRPr="005B07BD">
        <w:rPr>
          <w:rFonts w:ascii="Times New Roman" w:hAnsi="Times New Roman" w:cs="Times New Roman"/>
          <w:sz w:val="24"/>
          <w:szCs w:val="24"/>
        </w:rPr>
        <w:t>Doulkeridis</w:t>
      </w:r>
      <w:proofErr w:type="spellEnd"/>
      <w:r w:rsidRPr="005B07BD">
        <w:rPr>
          <w:rFonts w:ascii="Times New Roman" w:hAnsi="Times New Roman" w:cs="Times New Roman"/>
          <w:sz w:val="24"/>
          <w:szCs w:val="24"/>
        </w:rPr>
        <w:t xml:space="preserve">, </w:t>
      </w:r>
      <w:proofErr w:type="spellStart"/>
      <w:r w:rsidRPr="005B07BD">
        <w:rPr>
          <w:rFonts w:ascii="Times New Roman" w:hAnsi="Times New Roman" w:cs="Times New Roman"/>
          <w:sz w:val="24"/>
          <w:szCs w:val="24"/>
        </w:rPr>
        <w:t>Datastories</w:t>
      </w:r>
      <w:proofErr w:type="spellEnd"/>
      <w:r w:rsidRPr="005B07BD">
        <w:rPr>
          <w:rFonts w:ascii="Times New Roman" w:hAnsi="Times New Roman" w:cs="Times New Roman"/>
          <w:sz w:val="24"/>
          <w:szCs w:val="24"/>
        </w:rPr>
        <w:t xml:space="preserve"> at semeval-2017 task 4: </w:t>
      </w:r>
      <w:r>
        <w:rPr>
          <w:rFonts w:ascii="Times New Roman" w:hAnsi="Times New Roman" w:cs="Times New Roman"/>
          <w:sz w:val="24"/>
          <w:szCs w:val="24"/>
        </w:rPr>
        <w:t>“</w:t>
      </w:r>
      <w:r w:rsidRPr="005B07BD">
        <w:rPr>
          <w:rFonts w:ascii="Times New Roman" w:hAnsi="Times New Roman" w:cs="Times New Roman"/>
          <w:sz w:val="24"/>
          <w:szCs w:val="24"/>
        </w:rPr>
        <w:t xml:space="preserve">Deep </w:t>
      </w:r>
      <w:proofErr w:type="spellStart"/>
      <w:r w:rsidRPr="005B07BD">
        <w:rPr>
          <w:rFonts w:ascii="Times New Roman" w:hAnsi="Times New Roman" w:cs="Times New Roman"/>
          <w:sz w:val="24"/>
          <w:szCs w:val="24"/>
        </w:rPr>
        <w:t>lstmwith</w:t>
      </w:r>
      <w:proofErr w:type="spellEnd"/>
      <w:r w:rsidRPr="005B07BD">
        <w:rPr>
          <w:rFonts w:ascii="Times New Roman" w:hAnsi="Times New Roman" w:cs="Times New Roman"/>
          <w:sz w:val="24"/>
          <w:szCs w:val="24"/>
        </w:rPr>
        <w:t xml:space="preserve"> attention for message-level and topic-based sentiment analysis</w:t>
      </w:r>
      <w:r>
        <w:rPr>
          <w:rFonts w:ascii="Times New Roman" w:hAnsi="Times New Roman" w:cs="Times New Roman"/>
          <w:sz w:val="24"/>
          <w:szCs w:val="24"/>
        </w:rPr>
        <w:t>”</w:t>
      </w:r>
      <w:r w:rsidRPr="005B07BD">
        <w:rPr>
          <w:rFonts w:ascii="Times New Roman" w:hAnsi="Times New Roman" w:cs="Times New Roman"/>
          <w:sz w:val="24"/>
          <w:szCs w:val="24"/>
        </w:rPr>
        <w:t>, in: Proceedings of</w:t>
      </w:r>
      <w:r>
        <w:rPr>
          <w:rFonts w:ascii="Times New Roman" w:hAnsi="Times New Roman" w:cs="Times New Roman"/>
          <w:sz w:val="24"/>
          <w:szCs w:val="24"/>
        </w:rPr>
        <w:t xml:space="preserve"> </w:t>
      </w:r>
      <w:r w:rsidRPr="005B07BD">
        <w:rPr>
          <w:rFonts w:ascii="Times New Roman" w:hAnsi="Times New Roman" w:cs="Times New Roman"/>
          <w:sz w:val="24"/>
          <w:szCs w:val="24"/>
        </w:rPr>
        <w:t>the 11th International Workshop on Semantic Evaluation (SemEval-2017), Association for</w:t>
      </w:r>
      <w:r>
        <w:rPr>
          <w:rFonts w:ascii="Times New Roman" w:hAnsi="Times New Roman" w:cs="Times New Roman"/>
          <w:sz w:val="24"/>
          <w:szCs w:val="24"/>
        </w:rPr>
        <w:t xml:space="preserve"> </w:t>
      </w:r>
      <w:r w:rsidRPr="005B07BD">
        <w:rPr>
          <w:rFonts w:ascii="Times New Roman" w:hAnsi="Times New Roman" w:cs="Times New Roman"/>
          <w:sz w:val="24"/>
          <w:szCs w:val="24"/>
        </w:rPr>
        <w:t>Computational Linguistics, Vancouver, Canada, 2017, pp. 747–754</w:t>
      </w:r>
      <w:r>
        <w:rPr>
          <w:rFonts w:ascii="Times New Roman" w:hAnsi="Times New Roman" w:cs="Times New Roman"/>
          <w:sz w:val="24"/>
          <w:szCs w:val="24"/>
        </w:rPr>
        <w:t>.</w:t>
      </w:r>
    </w:p>
    <w:p w14:paraId="73D330A6" w14:textId="7B4E5445" w:rsidR="005B07BD" w:rsidRDefault="005B07BD"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[12] </w:t>
      </w:r>
      <w:r w:rsidRPr="005B07BD">
        <w:rPr>
          <w:rFonts w:ascii="Times New Roman" w:hAnsi="Times New Roman" w:cs="Times New Roman"/>
          <w:sz w:val="24"/>
          <w:szCs w:val="24"/>
        </w:rPr>
        <w:t xml:space="preserve">Adine Nayla; Casi </w:t>
      </w:r>
      <w:proofErr w:type="spellStart"/>
      <w:r w:rsidRPr="005B07BD">
        <w:rPr>
          <w:rFonts w:ascii="Times New Roman" w:hAnsi="Times New Roman" w:cs="Times New Roman"/>
          <w:sz w:val="24"/>
          <w:szCs w:val="24"/>
        </w:rPr>
        <w:t>Setianingsih</w:t>
      </w:r>
      <w:proofErr w:type="spellEnd"/>
      <w:r w:rsidRPr="005B07BD">
        <w:rPr>
          <w:rFonts w:ascii="Times New Roman" w:hAnsi="Times New Roman" w:cs="Times New Roman"/>
          <w:sz w:val="24"/>
          <w:szCs w:val="24"/>
        </w:rPr>
        <w:t xml:space="preserve">; Burhanuddin </w:t>
      </w:r>
      <w:proofErr w:type="spellStart"/>
      <w:r w:rsidRPr="005B07BD">
        <w:rPr>
          <w:rFonts w:ascii="Times New Roman" w:hAnsi="Times New Roman" w:cs="Times New Roman"/>
          <w:sz w:val="24"/>
          <w:szCs w:val="24"/>
        </w:rPr>
        <w:t>Dirgantoro</w:t>
      </w:r>
      <w:proofErr w:type="spellEnd"/>
      <w:r>
        <w:rPr>
          <w:rFonts w:ascii="Times New Roman" w:hAnsi="Times New Roman" w:cs="Times New Roman"/>
          <w:sz w:val="24"/>
          <w:szCs w:val="24"/>
        </w:rPr>
        <w:t xml:space="preserve"> “</w:t>
      </w:r>
      <w:r w:rsidRPr="005B07BD">
        <w:rPr>
          <w:rFonts w:ascii="Times New Roman" w:hAnsi="Times New Roman" w:cs="Times New Roman"/>
          <w:sz w:val="24"/>
          <w:szCs w:val="24"/>
        </w:rPr>
        <w:t>Hate Speech Detection on Twitter Using BERT Algorithm</w:t>
      </w:r>
      <w:r>
        <w:rPr>
          <w:rFonts w:ascii="Times New Roman" w:hAnsi="Times New Roman" w:cs="Times New Roman"/>
          <w:sz w:val="24"/>
          <w:szCs w:val="24"/>
        </w:rPr>
        <w:t xml:space="preserve">”, </w:t>
      </w:r>
      <w:r w:rsidRPr="005B07BD">
        <w:rPr>
          <w:rFonts w:ascii="Times New Roman" w:hAnsi="Times New Roman" w:cs="Times New Roman"/>
          <w:sz w:val="24"/>
          <w:szCs w:val="24"/>
        </w:rPr>
        <w:t>2023 International Conference on Computer Science, Information Technology and Engineering (</w:t>
      </w:r>
      <w:proofErr w:type="spellStart"/>
      <w:r w:rsidRPr="005B07BD">
        <w:rPr>
          <w:rFonts w:ascii="Times New Roman" w:hAnsi="Times New Roman" w:cs="Times New Roman"/>
          <w:sz w:val="24"/>
          <w:szCs w:val="24"/>
        </w:rPr>
        <w:t>ICCoSITE</w:t>
      </w:r>
      <w:proofErr w:type="spellEnd"/>
      <w:r w:rsidRPr="005B07BD">
        <w:rPr>
          <w:rFonts w:ascii="Times New Roman" w:hAnsi="Times New Roman" w:cs="Times New Roman"/>
          <w:sz w:val="24"/>
          <w:szCs w:val="24"/>
        </w:rPr>
        <w:t>)</w:t>
      </w:r>
      <w:r>
        <w:rPr>
          <w:rFonts w:ascii="Times New Roman" w:hAnsi="Times New Roman" w:cs="Times New Roman"/>
          <w:sz w:val="24"/>
          <w:szCs w:val="24"/>
        </w:rPr>
        <w:t xml:space="preserve">, </w:t>
      </w:r>
      <w:r w:rsidRPr="005B07BD">
        <w:rPr>
          <w:rFonts w:ascii="Times New Roman" w:hAnsi="Times New Roman" w:cs="Times New Roman"/>
          <w:sz w:val="24"/>
          <w:szCs w:val="24"/>
        </w:rPr>
        <w:t>10.1109/ICCoSITE57641.2023.10127831</w:t>
      </w:r>
      <w:r>
        <w:rPr>
          <w:rFonts w:ascii="Times New Roman" w:hAnsi="Times New Roman" w:cs="Times New Roman"/>
          <w:sz w:val="24"/>
          <w:szCs w:val="24"/>
        </w:rPr>
        <w:t xml:space="preserve">, </w:t>
      </w:r>
      <w:r w:rsidRPr="005B07BD">
        <w:rPr>
          <w:rFonts w:ascii="Times New Roman" w:hAnsi="Times New Roman" w:cs="Times New Roman"/>
          <w:sz w:val="24"/>
          <w:szCs w:val="24"/>
        </w:rPr>
        <w:t>23 May 2023</w:t>
      </w:r>
      <w:r>
        <w:rPr>
          <w:rFonts w:ascii="Times New Roman" w:hAnsi="Times New Roman" w:cs="Times New Roman"/>
          <w:sz w:val="24"/>
          <w:szCs w:val="24"/>
        </w:rPr>
        <w:t>.</w:t>
      </w:r>
    </w:p>
    <w:p w14:paraId="387309A9" w14:textId="70F5D713" w:rsidR="005B07BD" w:rsidRDefault="00FC0C22"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[13] </w:t>
      </w:r>
      <w:r w:rsidRPr="00FC0C22">
        <w:rPr>
          <w:rFonts w:ascii="Times New Roman" w:hAnsi="Times New Roman" w:cs="Times New Roman"/>
          <w:sz w:val="24"/>
          <w:szCs w:val="24"/>
        </w:rPr>
        <w:t>R. D. King and G. M. Sutton, "High times for hate crimes: Explaining the temporal clustering of hate-motivated offending", </w:t>
      </w:r>
      <w:r w:rsidRPr="00FC0C22">
        <w:rPr>
          <w:rFonts w:ascii="Times New Roman" w:hAnsi="Times New Roman" w:cs="Times New Roman"/>
          <w:i/>
          <w:iCs/>
          <w:sz w:val="24"/>
          <w:szCs w:val="24"/>
        </w:rPr>
        <w:t>Criminology</w:t>
      </w:r>
      <w:r w:rsidRPr="00FC0C22">
        <w:rPr>
          <w:rFonts w:ascii="Times New Roman" w:hAnsi="Times New Roman" w:cs="Times New Roman"/>
          <w:sz w:val="24"/>
          <w:szCs w:val="24"/>
        </w:rPr>
        <w:t>, vol. 51, pp. 871-894, 2013.</w:t>
      </w:r>
    </w:p>
    <w:p w14:paraId="20860C32" w14:textId="4B9F1D8E" w:rsidR="00FC0C22" w:rsidRDefault="00FC0C22"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[14] </w:t>
      </w:r>
      <w:r w:rsidRPr="00FC0C22">
        <w:rPr>
          <w:rFonts w:ascii="Times New Roman" w:hAnsi="Times New Roman" w:cs="Times New Roman"/>
          <w:sz w:val="24"/>
          <w:szCs w:val="24"/>
        </w:rPr>
        <w:t xml:space="preserve">P. Burnap and M. L. Williams, "Cyber hate speech on twitter: An application of machine classification and statistical </w:t>
      </w:r>
      <w:proofErr w:type="spellStart"/>
      <w:r w:rsidRPr="00FC0C22">
        <w:rPr>
          <w:rFonts w:ascii="Times New Roman" w:hAnsi="Times New Roman" w:cs="Times New Roman"/>
          <w:sz w:val="24"/>
          <w:szCs w:val="24"/>
        </w:rPr>
        <w:t>modeling</w:t>
      </w:r>
      <w:proofErr w:type="spellEnd"/>
      <w:r w:rsidRPr="00FC0C22">
        <w:rPr>
          <w:rFonts w:ascii="Times New Roman" w:hAnsi="Times New Roman" w:cs="Times New Roman"/>
          <w:sz w:val="24"/>
          <w:szCs w:val="24"/>
        </w:rPr>
        <w:t xml:space="preserve"> for policy and decision making", </w:t>
      </w:r>
      <w:r w:rsidRPr="00FC0C22">
        <w:rPr>
          <w:rFonts w:ascii="Times New Roman" w:hAnsi="Times New Roman" w:cs="Times New Roman"/>
          <w:i/>
          <w:iCs/>
          <w:sz w:val="24"/>
          <w:szCs w:val="24"/>
        </w:rPr>
        <w:t>Policy Internet</w:t>
      </w:r>
      <w:r w:rsidRPr="00FC0C22">
        <w:rPr>
          <w:rFonts w:ascii="Times New Roman" w:hAnsi="Times New Roman" w:cs="Times New Roman"/>
          <w:sz w:val="24"/>
          <w:szCs w:val="24"/>
        </w:rPr>
        <w:t>, vol. 7, no. 2, pp. 223-242, Jun. 2015.</w:t>
      </w:r>
    </w:p>
    <w:p w14:paraId="159DDB34" w14:textId="0B373605" w:rsidR="00FC0C22" w:rsidRDefault="00FC0C22"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[15] </w:t>
      </w:r>
      <w:r w:rsidRPr="00FC0C22">
        <w:rPr>
          <w:rFonts w:ascii="Times New Roman" w:hAnsi="Times New Roman" w:cs="Times New Roman"/>
          <w:sz w:val="24"/>
          <w:szCs w:val="24"/>
        </w:rPr>
        <w:t>W. Warner and J. Hirschberg, "Detecting hate speech on the world wide Web", </w:t>
      </w:r>
      <w:r w:rsidRPr="00FC0C22">
        <w:rPr>
          <w:rFonts w:ascii="Times New Roman" w:hAnsi="Times New Roman" w:cs="Times New Roman"/>
          <w:i/>
          <w:iCs/>
          <w:sz w:val="24"/>
          <w:szCs w:val="24"/>
        </w:rPr>
        <w:t xml:space="preserve">Proc. 2nd Workshop Lang. </w:t>
      </w:r>
      <w:proofErr w:type="gramStart"/>
      <w:r w:rsidRPr="00FC0C22">
        <w:rPr>
          <w:rFonts w:ascii="Times New Roman" w:hAnsi="Times New Roman" w:cs="Times New Roman"/>
          <w:i/>
          <w:iCs/>
          <w:sz w:val="24"/>
          <w:szCs w:val="24"/>
        </w:rPr>
        <w:t>Social Media</w:t>
      </w:r>
      <w:proofErr w:type="gramEnd"/>
      <w:r w:rsidRPr="00FC0C22">
        <w:rPr>
          <w:rFonts w:ascii="Times New Roman" w:hAnsi="Times New Roman" w:cs="Times New Roman"/>
          <w:sz w:val="24"/>
          <w:szCs w:val="24"/>
        </w:rPr>
        <w:t>, pp. 19-26, Jun. 2012.</w:t>
      </w:r>
    </w:p>
    <w:p w14:paraId="10F197F3" w14:textId="2FF0EEEF" w:rsidR="00FC0C22" w:rsidRDefault="00FC0C22"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[16] </w:t>
      </w:r>
      <w:r w:rsidRPr="00FC0C22">
        <w:rPr>
          <w:rFonts w:ascii="Times New Roman" w:hAnsi="Times New Roman" w:cs="Times New Roman"/>
          <w:sz w:val="24"/>
          <w:szCs w:val="24"/>
        </w:rPr>
        <w:t xml:space="preserve">Barath Kumar V; Sooryash J; Sriram B; Sushmita V; Sabitha B; </w:t>
      </w:r>
      <w:proofErr w:type="spellStart"/>
      <w:r w:rsidRPr="00FC0C22">
        <w:rPr>
          <w:rFonts w:ascii="Times New Roman" w:hAnsi="Times New Roman" w:cs="Times New Roman"/>
          <w:sz w:val="24"/>
          <w:szCs w:val="24"/>
        </w:rPr>
        <w:t>Magudapathi</w:t>
      </w:r>
      <w:proofErr w:type="spellEnd"/>
      <w:r w:rsidRPr="00FC0C22">
        <w:rPr>
          <w:rFonts w:ascii="Times New Roman" w:hAnsi="Times New Roman" w:cs="Times New Roman"/>
          <w:sz w:val="24"/>
          <w:szCs w:val="24"/>
        </w:rPr>
        <w:t xml:space="preserve"> P</w:t>
      </w:r>
      <w:r>
        <w:rPr>
          <w:rFonts w:ascii="Times New Roman" w:hAnsi="Times New Roman" w:cs="Times New Roman"/>
          <w:sz w:val="24"/>
          <w:szCs w:val="24"/>
        </w:rPr>
        <w:t xml:space="preserve"> “</w:t>
      </w:r>
      <w:r w:rsidRPr="00FC0C22">
        <w:rPr>
          <w:rFonts w:ascii="Times New Roman" w:hAnsi="Times New Roman" w:cs="Times New Roman"/>
          <w:sz w:val="24"/>
          <w:szCs w:val="24"/>
        </w:rPr>
        <w:t>Human Emotion Detection to Emoji Display Using Machine Learning</w:t>
      </w:r>
      <w:r>
        <w:rPr>
          <w:rFonts w:ascii="Times New Roman" w:hAnsi="Times New Roman" w:cs="Times New Roman"/>
          <w:sz w:val="24"/>
          <w:szCs w:val="24"/>
        </w:rPr>
        <w:t xml:space="preserve">”, </w:t>
      </w:r>
      <w:r w:rsidRPr="00FC0C22">
        <w:rPr>
          <w:rFonts w:ascii="Times New Roman" w:hAnsi="Times New Roman" w:cs="Times New Roman"/>
          <w:sz w:val="24"/>
          <w:szCs w:val="24"/>
        </w:rPr>
        <w:t>2023 2nd International Conference on Advancements in Electrical, Electronics, Communication, Computing and Automation (ICAECA)</w:t>
      </w:r>
      <w:r>
        <w:rPr>
          <w:rFonts w:ascii="Times New Roman" w:hAnsi="Times New Roman" w:cs="Times New Roman"/>
          <w:sz w:val="24"/>
          <w:szCs w:val="24"/>
        </w:rPr>
        <w:t xml:space="preserve">, </w:t>
      </w:r>
      <w:r w:rsidRPr="00FC0C22">
        <w:rPr>
          <w:rFonts w:ascii="Times New Roman" w:hAnsi="Times New Roman" w:cs="Times New Roman"/>
          <w:sz w:val="24"/>
          <w:szCs w:val="24"/>
        </w:rPr>
        <w:t>10.1109/ICAECA56562.2023.10201174</w:t>
      </w:r>
      <w:r>
        <w:rPr>
          <w:rFonts w:ascii="Times New Roman" w:hAnsi="Times New Roman" w:cs="Times New Roman"/>
          <w:sz w:val="24"/>
          <w:szCs w:val="24"/>
        </w:rPr>
        <w:t xml:space="preserve">, </w:t>
      </w:r>
      <w:r w:rsidRPr="00FC0C22">
        <w:rPr>
          <w:rFonts w:ascii="Times New Roman" w:hAnsi="Times New Roman" w:cs="Times New Roman"/>
          <w:sz w:val="24"/>
          <w:szCs w:val="24"/>
        </w:rPr>
        <w:t>07 August 2023</w:t>
      </w:r>
      <w:r>
        <w:rPr>
          <w:rFonts w:ascii="Times New Roman" w:hAnsi="Times New Roman" w:cs="Times New Roman"/>
          <w:sz w:val="24"/>
          <w:szCs w:val="24"/>
        </w:rPr>
        <w:t>.</w:t>
      </w:r>
    </w:p>
    <w:p w14:paraId="4A305418" w14:textId="1CA918B5" w:rsidR="00FC0C22" w:rsidRDefault="00FC0C22"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[17] </w:t>
      </w:r>
      <w:r w:rsidRPr="00FC0C22">
        <w:rPr>
          <w:rFonts w:ascii="Times New Roman" w:hAnsi="Times New Roman" w:cs="Times New Roman"/>
          <w:sz w:val="24"/>
          <w:szCs w:val="24"/>
        </w:rPr>
        <w:t>T. Praveen, S. S. Reddy, T. V. K. Reddy, N. S. Reddy and S. N. Chandrashekhar, </w:t>
      </w:r>
      <w:r>
        <w:rPr>
          <w:rFonts w:ascii="Times New Roman" w:hAnsi="Times New Roman" w:cs="Times New Roman"/>
          <w:sz w:val="24"/>
          <w:szCs w:val="24"/>
        </w:rPr>
        <w:t>“</w:t>
      </w:r>
      <w:r w:rsidRPr="00FC0C22">
        <w:rPr>
          <w:rFonts w:ascii="Times New Roman" w:hAnsi="Times New Roman" w:cs="Times New Roman"/>
          <w:i/>
          <w:iCs/>
          <w:sz w:val="24"/>
          <w:szCs w:val="24"/>
        </w:rPr>
        <w:t>EMOJI CREATION WITH FACIAL EMOTION DETECTION USING CNN</w:t>
      </w:r>
      <w:r>
        <w:rPr>
          <w:rFonts w:ascii="Times New Roman" w:hAnsi="Times New Roman" w:cs="Times New Roman"/>
          <w:i/>
          <w:iCs/>
          <w:sz w:val="24"/>
          <w:szCs w:val="24"/>
        </w:rPr>
        <w:t>”</w:t>
      </w:r>
      <w:r w:rsidRPr="00FC0C22">
        <w:rPr>
          <w:rFonts w:ascii="Times New Roman" w:hAnsi="Times New Roman" w:cs="Times New Roman"/>
          <w:sz w:val="24"/>
          <w:szCs w:val="24"/>
        </w:rPr>
        <w:t>.</w:t>
      </w:r>
    </w:p>
    <w:p w14:paraId="22ED9600" w14:textId="576C20EA" w:rsidR="00FC0C22" w:rsidRDefault="00FC0C22"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[18] </w:t>
      </w:r>
      <w:r w:rsidRPr="00FC0C22">
        <w:rPr>
          <w:rFonts w:ascii="Times New Roman" w:hAnsi="Times New Roman" w:cs="Times New Roman"/>
          <w:sz w:val="24"/>
          <w:szCs w:val="24"/>
        </w:rPr>
        <w:t xml:space="preserve">S. Srivastava, P. Gupta and P. Kumar, "Emotion </w:t>
      </w:r>
      <w:proofErr w:type="gramStart"/>
      <w:r w:rsidRPr="00FC0C22">
        <w:rPr>
          <w:rFonts w:ascii="Times New Roman" w:hAnsi="Times New Roman" w:cs="Times New Roman"/>
          <w:sz w:val="24"/>
          <w:szCs w:val="24"/>
        </w:rPr>
        <w:t>recognition based</w:t>
      </w:r>
      <w:proofErr w:type="gramEnd"/>
      <w:r w:rsidRPr="00FC0C22">
        <w:rPr>
          <w:rFonts w:ascii="Times New Roman" w:hAnsi="Times New Roman" w:cs="Times New Roman"/>
          <w:sz w:val="24"/>
          <w:szCs w:val="24"/>
        </w:rPr>
        <w:t xml:space="preserve"> emoji retrieval using deep learning", </w:t>
      </w:r>
      <w:r w:rsidRPr="00FC0C22">
        <w:rPr>
          <w:rFonts w:ascii="Times New Roman" w:hAnsi="Times New Roman" w:cs="Times New Roman"/>
          <w:i/>
          <w:iCs/>
          <w:sz w:val="24"/>
          <w:szCs w:val="24"/>
        </w:rPr>
        <w:t>2021 5th International Conference on Trends in Electronics and Informatics (ICOEI)</w:t>
      </w:r>
      <w:r w:rsidRPr="00FC0C22">
        <w:rPr>
          <w:rFonts w:ascii="Times New Roman" w:hAnsi="Times New Roman" w:cs="Times New Roman"/>
          <w:sz w:val="24"/>
          <w:szCs w:val="24"/>
        </w:rPr>
        <w:t>, pp. 1182-1186, 2021, June.</w:t>
      </w:r>
    </w:p>
    <w:p w14:paraId="6E8C6743" w14:textId="09C90182" w:rsidR="00FC0C22" w:rsidRDefault="00FC0C22"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[19] </w:t>
      </w:r>
      <w:r w:rsidRPr="00FC0C22">
        <w:rPr>
          <w:rFonts w:ascii="Times New Roman" w:hAnsi="Times New Roman" w:cs="Times New Roman"/>
          <w:sz w:val="24"/>
          <w:szCs w:val="24"/>
        </w:rPr>
        <w:t xml:space="preserve">Antonius </w:t>
      </w:r>
      <w:proofErr w:type="spellStart"/>
      <w:r w:rsidRPr="00FC0C22">
        <w:rPr>
          <w:rFonts w:ascii="Times New Roman" w:hAnsi="Times New Roman" w:cs="Times New Roman"/>
          <w:sz w:val="24"/>
          <w:szCs w:val="24"/>
        </w:rPr>
        <w:t>Rachmat</w:t>
      </w:r>
      <w:proofErr w:type="spellEnd"/>
      <w:r w:rsidRPr="00FC0C22">
        <w:rPr>
          <w:rFonts w:ascii="Times New Roman" w:hAnsi="Times New Roman" w:cs="Times New Roman"/>
          <w:sz w:val="24"/>
          <w:szCs w:val="24"/>
        </w:rPr>
        <w:t xml:space="preserve"> </w:t>
      </w:r>
      <w:proofErr w:type="spellStart"/>
      <w:r w:rsidRPr="00FC0C22">
        <w:rPr>
          <w:rFonts w:ascii="Times New Roman" w:hAnsi="Times New Roman" w:cs="Times New Roman"/>
          <w:sz w:val="24"/>
          <w:szCs w:val="24"/>
        </w:rPr>
        <w:t>Chrismanto</w:t>
      </w:r>
      <w:proofErr w:type="spellEnd"/>
      <w:r w:rsidRPr="00FC0C22">
        <w:rPr>
          <w:rFonts w:ascii="Times New Roman" w:hAnsi="Times New Roman" w:cs="Times New Roman"/>
          <w:sz w:val="24"/>
          <w:szCs w:val="24"/>
        </w:rPr>
        <w:t>; Anny Kartika Sari; Yohanes Suyanto</w:t>
      </w:r>
      <w:r>
        <w:rPr>
          <w:rFonts w:ascii="Times New Roman" w:hAnsi="Times New Roman" w:cs="Times New Roman"/>
          <w:sz w:val="24"/>
          <w:szCs w:val="24"/>
        </w:rPr>
        <w:t>, “</w:t>
      </w:r>
      <w:r w:rsidRPr="00FC0C22">
        <w:rPr>
          <w:rFonts w:ascii="Times New Roman" w:hAnsi="Times New Roman" w:cs="Times New Roman"/>
          <w:sz w:val="24"/>
          <w:szCs w:val="24"/>
        </w:rPr>
        <w:t>Enhancing Spam Comment Detection on Social Media With Emoji Feature and Post-Comment Pairs Approach Using Ensemble Methods of Machine Learning</w:t>
      </w:r>
      <w:r>
        <w:rPr>
          <w:rFonts w:ascii="Times New Roman" w:hAnsi="Times New Roman" w:cs="Times New Roman"/>
          <w:sz w:val="24"/>
          <w:szCs w:val="24"/>
        </w:rPr>
        <w:t xml:space="preserve">”, </w:t>
      </w:r>
      <w:r w:rsidRPr="00FC0C22">
        <w:rPr>
          <w:rFonts w:ascii="Times New Roman" w:hAnsi="Times New Roman" w:cs="Times New Roman"/>
          <w:sz w:val="24"/>
          <w:szCs w:val="24"/>
        </w:rPr>
        <w:t xml:space="preserve">IEEE Access </w:t>
      </w:r>
      <w:proofErr w:type="gramStart"/>
      <w:r w:rsidRPr="00FC0C22">
        <w:rPr>
          <w:rFonts w:ascii="Times New Roman" w:hAnsi="Times New Roman" w:cs="Times New Roman"/>
          <w:sz w:val="24"/>
          <w:szCs w:val="24"/>
        </w:rPr>
        <w:t>( Volume</w:t>
      </w:r>
      <w:proofErr w:type="gramEnd"/>
      <w:r w:rsidRPr="00FC0C22">
        <w:rPr>
          <w:rFonts w:ascii="Times New Roman" w:hAnsi="Times New Roman" w:cs="Times New Roman"/>
          <w:sz w:val="24"/>
          <w:szCs w:val="24"/>
        </w:rPr>
        <w:t>: 11)</w:t>
      </w:r>
      <w:r>
        <w:rPr>
          <w:rFonts w:ascii="Times New Roman" w:hAnsi="Times New Roman" w:cs="Times New Roman"/>
          <w:sz w:val="24"/>
          <w:szCs w:val="24"/>
        </w:rPr>
        <w:t xml:space="preserve">, </w:t>
      </w:r>
      <w:r w:rsidRPr="00FC0C22">
        <w:rPr>
          <w:rFonts w:ascii="Times New Roman" w:hAnsi="Times New Roman" w:cs="Times New Roman"/>
          <w:sz w:val="24"/>
          <w:szCs w:val="24"/>
        </w:rPr>
        <w:t>10.1109/ACCESS.2023.3299853</w:t>
      </w:r>
      <w:r>
        <w:rPr>
          <w:rFonts w:ascii="Times New Roman" w:hAnsi="Times New Roman" w:cs="Times New Roman"/>
          <w:sz w:val="24"/>
          <w:szCs w:val="24"/>
        </w:rPr>
        <w:t xml:space="preserve">, </w:t>
      </w:r>
      <w:r w:rsidRPr="00FC0C22">
        <w:rPr>
          <w:rFonts w:ascii="Times New Roman" w:hAnsi="Times New Roman" w:cs="Times New Roman"/>
          <w:sz w:val="24"/>
          <w:szCs w:val="24"/>
        </w:rPr>
        <w:t>2169-3536</w:t>
      </w:r>
      <w:r>
        <w:rPr>
          <w:rFonts w:ascii="Times New Roman" w:hAnsi="Times New Roman" w:cs="Times New Roman"/>
          <w:sz w:val="24"/>
          <w:szCs w:val="24"/>
        </w:rPr>
        <w:t xml:space="preserve">, </w:t>
      </w:r>
      <w:r w:rsidRPr="00FC0C22">
        <w:rPr>
          <w:rFonts w:ascii="Times New Roman" w:hAnsi="Times New Roman" w:cs="Times New Roman"/>
          <w:sz w:val="24"/>
          <w:szCs w:val="24"/>
        </w:rPr>
        <w:t>28 July 2023</w:t>
      </w:r>
      <w:r>
        <w:rPr>
          <w:rFonts w:ascii="Times New Roman" w:hAnsi="Times New Roman" w:cs="Times New Roman"/>
          <w:sz w:val="24"/>
          <w:szCs w:val="24"/>
        </w:rPr>
        <w:t>.</w:t>
      </w:r>
    </w:p>
    <w:p w14:paraId="0FA5D0CA" w14:textId="77777777" w:rsidR="00FC0C22" w:rsidRDefault="00FC0C22" w:rsidP="0009174A">
      <w:pPr>
        <w:spacing w:line="360" w:lineRule="auto"/>
        <w:ind w:left="-340"/>
        <w:jc w:val="both"/>
        <w:rPr>
          <w:rFonts w:ascii="Times New Roman" w:hAnsi="Times New Roman" w:cs="Times New Roman"/>
          <w:sz w:val="24"/>
          <w:szCs w:val="24"/>
        </w:rPr>
      </w:pPr>
    </w:p>
    <w:p w14:paraId="41AD0B50" w14:textId="77777777" w:rsidR="00FC0C22" w:rsidRDefault="00FC0C22" w:rsidP="0009174A">
      <w:pPr>
        <w:spacing w:line="360" w:lineRule="auto"/>
        <w:ind w:left="-340"/>
        <w:jc w:val="both"/>
        <w:rPr>
          <w:rFonts w:ascii="Times New Roman" w:hAnsi="Times New Roman" w:cs="Times New Roman"/>
          <w:sz w:val="24"/>
          <w:szCs w:val="24"/>
        </w:rPr>
      </w:pPr>
    </w:p>
    <w:p w14:paraId="2B0F83EB" w14:textId="03D9B8AE" w:rsidR="00FC0C22" w:rsidRDefault="00FC0C22"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lastRenderedPageBreak/>
        <w:t xml:space="preserve">[20] </w:t>
      </w:r>
      <w:r w:rsidR="00877EF8" w:rsidRPr="00877EF8">
        <w:rPr>
          <w:rFonts w:ascii="Times New Roman" w:hAnsi="Times New Roman" w:cs="Times New Roman"/>
          <w:sz w:val="24"/>
          <w:szCs w:val="24"/>
        </w:rPr>
        <w:t xml:space="preserve">M. </w:t>
      </w:r>
      <w:proofErr w:type="spellStart"/>
      <w:r w:rsidR="00877EF8" w:rsidRPr="00877EF8">
        <w:rPr>
          <w:rFonts w:ascii="Times New Roman" w:hAnsi="Times New Roman" w:cs="Times New Roman"/>
          <w:sz w:val="24"/>
          <w:szCs w:val="24"/>
        </w:rPr>
        <w:t>Purver</w:t>
      </w:r>
      <w:proofErr w:type="spellEnd"/>
      <w:r w:rsidR="00877EF8" w:rsidRPr="00877EF8">
        <w:rPr>
          <w:rFonts w:ascii="Times New Roman" w:hAnsi="Times New Roman" w:cs="Times New Roman"/>
          <w:sz w:val="24"/>
          <w:szCs w:val="24"/>
        </w:rPr>
        <w:t xml:space="preserve"> and S. Battersby, "Experimenting with emoticons in task-oriented dialogue", </w:t>
      </w:r>
      <w:r w:rsidR="00877EF8" w:rsidRPr="00877EF8">
        <w:rPr>
          <w:rFonts w:ascii="Times New Roman" w:hAnsi="Times New Roman" w:cs="Times New Roman"/>
          <w:i/>
          <w:iCs/>
          <w:sz w:val="24"/>
          <w:szCs w:val="24"/>
        </w:rPr>
        <w:t>Proceedings of the 13th Annual Meeting of the Special Interest Group on Discourse and Dialogue</w:t>
      </w:r>
      <w:r w:rsidR="00877EF8" w:rsidRPr="00877EF8">
        <w:rPr>
          <w:rFonts w:ascii="Times New Roman" w:hAnsi="Times New Roman" w:cs="Times New Roman"/>
          <w:sz w:val="24"/>
          <w:szCs w:val="24"/>
        </w:rPr>
        <w:t>, pp. 146-154, 2012.</w:t>
      </w:r>
    </w:p>
    <w:p w14:paraId="274598A4" w14:textId="2466297D" w:rsidR="00877EF8" w:rsidRDefault="00877EF8"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[21] </w:t>
      </w:r>
      <w:r w:rsidRPr="00877EF8">
        <w:rPr>
          <w:rFonts w:ascii="Times New Roman" w:hAnsi="Times New Roman" w:cs="Times New Roman"/>
          <w:sz w:val="24"/>
          <w:szCs w:val="24"/>
        </w:rPr>
        <w:t xml:space="preserve">B. Felbo, A. </w:t>
      </w:r>
      <w:proofErr w:type="spellStart"/>
      <w:r w:rsidRPr="00877EF8">
        <w:rPr>
          <w:rFonts w:ascii="Times New Roman" w:hAnsi="Times New Roman" w:cs="Times New Roman"/>
          <w:sz w:val="24"/>
          <w:szCs w:val="24"/>
        </w:rPr>
        <w:t>Mislove</w:t>
      </w:r>
      <w:proofErr w:type="spellEnd"/>
      <w:r w:rsidRPr="00877EF8">
        <w:rPr>
          <w:rFonts w:ascii="Times New Roman" w:hAnsi="Times New Roman" w:cs="Times New Roman"/>
          <w:sz w:val="24"/>
          <w:szCs w:val="24"/>
        </w:rPr>
        <w:t>, A. Søgaard, I. Rahwan and S. Lehmann, "Using millions of emoji occurrences to learn any-domain representations for detecting sentiment emotion and sarcasm", </w:t>
      </w:r>
      <w:proofErr w:type="spellStart"/>
      <w:r w:rsidRPr="00877EF8">
        <w:rPr>
          <w:rFonts w:ascii="Times New Roman" w:hAnsi="Times New Roman" w:cs="Times New Roman"/>
          <w:i/>
          <w:iCs/>
          <w:sz w:val="24"/>
          <w:szCs w:val="24"/>
        </w:rPr>
        <w:t>arXiv</w:t>
      </w:r>
      <w:proofErr w:type="spellEnd"/>
      <w:r w:rsidRPr="00877EF8">
        <w:rPr>
          <w:rFonts w:ascii="Times New Roman" w:hAnsi="Times New Roman" w:cs="Times New Roman"/>
          <w:i/>
          <w:iCs/>
          <w:sz w:val="24"/>
          <w:szCs w:val="24"/>
        </w:rPr>
        <w:t xml:space="preserve"> preprint arXiv:1708.00524</w:t>
      </w:r>
      <w:r w:rsidRPr="00877EF8">
        <w:rPr>
          <w:rFonts w:ascii="Times New Roman" w:hAnsi="Times New Roman" w:cs="Times New Roman"/>
          <w:sz w:val="24"/>
          <w:szCs w:val="24"/>
        </w:rPr>
        <w:t>, 2017.</w:t>
      </w:r>
    </w:p>
    <w:p w14:paraId="76AE7909" w14:textId="784425CB" w:rsidR="00877EF8" w:rsidRDefault="00877EF8"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[22] </w:t>
      </w:r>
      <w:r w:rsidRPr="00877EF8">
        <w:rPr>
          <w:rFonts w:ascii="Times New Roman" w:hAnsi="Times New Roman" w:cs="Times New Roman"/>
          <w:sz w:val="24"/>
          <w:szCs w:val="24"/>
        </w:rPr>
        <w:t>J. Suttles and N. Ide, "Emoticon-based detection of sarcasm in Twitter", </w:t>
      </w:r>
      <w:r w:rsidRPr="00877EF8">
        <w:rPr>
          <w:rFonts w:ascii="Times New Roman" w:hAnsi="Times New Roman" w:cs="Times New Roman"/>
          <w:i/>
          <w:iCs/>
          <w:sz w:val="24"/>
          <w:szCs w:val="24"/>
        </w:rPr>
        <w:t xml:space="preserve">Proceedings of the 2nd Workshop on Language in </w:t>
      </w:r>
      <w:proofErr w:type="gramStart"/>
      <w:r w:rsidRPr="00877EF8">
        <w:rPr>
          <w:rFonts w:ascii="Times New Roman" w:hAnsi="Times New Roman" w:cs="Times New Roman"/>
          <w:i/>
          <w:iCs/>
          <w:sz w:val="24"/>
          <w:szCs w:val="24"/>
        </w:rPr>
        <w:t>Social Media</w:t>
      </w:r>
      <w:proofErr w:type="gramEnd"/>
      <w:r w:rsidRPr="00877EF8">
        <w:rPr>
          <w:rFonts w:ascii="Times New Roman" w:hAnsi="Times New Roman" w:cs="Times New Roman"/>
          <w:sz w:val="24"/>
          <w:szCs w:val="24"/>
        </w:rPr>
        <w:t>, pp. 1-10, 2013.</w:t>
      </w:r>
    </w:p>
    <w:p w14:paraId="4B2F788D" w14:textId="48B46D35" w:rsidR="0009174A" w:rsidRDefault="00877EF8"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[23] </w:t>
      </w:r>
      <w:r w:rsidRPr="00877EF8">
        <w:rPr>
          <w:rFonts w:ascii="Times New Roman" w:hAnsi="Times New Roman" w:cs="Times New Roman"/>
          <w:sz w:val="24"/>
          <w:szCs w:val="24"/>
        </w:rPr>
        <w:t xml:space="preserve">Sushil </w:t>
      </w:r>
      <w:proofErr w:type="spellStart"/>
      <w:r w:rsidRPr="00877EF8">
        <w:rPr>
          <w:rFonts w:ascii="Times New Roman" w:hAnsi="Times New Roman" w:cs="Times New Roman"/>
          <w:sz w:val="24"/>
          <w:szCs w:val="24"/>
        </w:rPr>
        <w:t>Dalavi</w:t>
      </w:r>
      <w:proofErr w:type="spellEnd"/>
      <w:r w:rsidRPr="00877EF8">
        <w:rPr>
          <w:rFonts w:ascii="Times New Roman" w:hAnsi="Times New Roman" w:cs="Times New Roman"/>
          <w:sz w:val="24"/>
          <w:szCs w:val="24"/>
        </w:rPr>
        <w:t xml:space="preserve">; </w:t>
      </w:r>
      <w:proofErr w:type="spellStart"/>
      <w:r w:rsidRPr="00877EF8">
        <w:rPr>
          <w:rFonts w:ascii="Times New Roman" w:hAnsi="Times New Roman" w:cs="Times New Roman"/>
          <w:sz w:val="24"/>
          <w:szCs w:val="24"/>
        </w:rPr>
        <w:t>Tanvesh</w:t>
      </w:r>
      <w:proofErr w:type="spellEnd"/>
      <w:r w:rsidRPr="00877EF8">
        <w:rPr>
          <w:rFonts w:ascii="Times New Roman" w:hAnsi="Times New Roman" w:cs="Times New Roman"/>
          <w:sz w:val="24"/>
          <w:szCs w:val="24"/>
        </w:rPr>
        <w:t xml:space="preserve"> </w:t>
      </w:r>
      <w:proofErr w:type="spellStart"/>
      <w:r w:rsidRPr="00877EF8">
        <w:rPr>
          <w:rFonts w:ascii="Times New Roman" w:hAnsi="Times New Roman" w:cs="Times New Roman"/>
          <w:sz w:val="24"/>
          <w:szCs w:val="24"/>
        </w:rPr>
        <w:t>Nivelkar</w:t>
      </w:r>
      <w:proofErr w:type="spellEnd"/>
      <w:r w:rsidRPr="00877EF8">
        <w:rPr>
          <w:rFonts w:ascii="Times New Roman" w:hAnsi="Times New Roman" w:cs="Times New Roman"/>
          <w:sz w:val="24"/>
          <w:szCs w:val="24"/>
        </w:rPr>
        <w:t xml:space="preserve">; Sarvesh Patil; Aadesh Sawant; Pankaj </w:t>
      </w:r>
      <w:proofErr w:type="spellStart"/>
      <w:r w:rsidRPr="00877EF8">
        <w:rPr>
          <w:rFonts w:ascii="Times New Roman" w:hAnsi="Times New Roman" w:cs="Times New Roman"/>
          <w:sz w:val="24"/>
          <w:szCs w:val="24"/>
        </w:rPr>
        <w:t>Vanwari</w:t>
      </w:r>
      <w:proofErr w:type="spellEnd"/>
      <w:r>
        <w:rPr>
          <w:rFonts w:ascii="Times New Roman" w:hAnsi="Times New Roman" w:cs="Times New Roman"/>
          <w:sz w:val="24"/>
          <w:szCs w:val="24"/>
        </w:rPr>
        <w:t xml:space="preserve">, </w:t>
      </w:r>
      <w:r w:rsidR="0009174A">
        <w:rPr>
          <w:rFonts w:ascii="Times New Roman" w:hAnsi="Times New Roman" w:cs="Times New Roman"/>
          <w:sz w:val="24"/>
          <w:szCs w:val="24"/>
        </w:rPr>
        <w:t>“</w:t>
      </w:r>
      <w:r w:rsidR="0009174A" w:rsidRPr="0009174A">
        <w:rPr>
          <w:rFonts w:ascii="Times New Roman" w:hAnsi="Times New Roman" w:cs="Times New Roman"/>
          <w:sz w:val="24"/>
          <w:szCs w:val="24"/>
        </w:rPr>
        <w:t xml:space="preserve">Enhancing Hate Speech Detection through Emoji-based Classification using Bi-LSTM and </w:t>
      </w:r>
      <w:proofErr w:type="spellStart"/>
      <w:r w:rsidR="0009174A" w:rsidRPr="0009174A">
        <w:rPr>
          <w:rFonts w:ascii="Times New Roman" w:hAnsi="Times New Roman" w:cs="Times New Roman"/>
          <w:sz w:val="24"/>
          <w:szCs w:val="24"/>
        </w:rPr>
        <w:t>GloVe</w:t>
      </w:r>
      <w:proofErr w:type="spellEnd"/>
      <w:r w:rsidR="0009174A" w:rsidRPr="0009174A">
        <w:rPr>
          <w:rFonts w:ascii="Times New Roman" w:hAnsi="Times New Roman" w:cs="Times New Roman"/>
          <w:sz w:val="24"/>
          <w:szCs w:val="24"/>
        </w:rPr>
        <w:t xml:space="preserve"> Embeddings</w:t>
      </w:r>
      <w:r w:rsidR="0009174A">
        <w:rPr>
          <w:rFonts w:ascii="Times New Roman" w:hAnsi="Times New Roman" w:cs="Times New Roman"/>
          <w:sz w:val="24"/>
          <w:szCs w:val="24"/>
        </w:rPr>
        <w:t xml:space="preserve">”, </w:t>
      </w:r>
      <w:r w:rsidR="0009174A" w:rsidRPr="0009174A">
        <w:rPr>
          <w:rFonts w:ascii="Times New Roman" w:hAnsi="Times New Roman" w:cs="Times New Roman"/>
          <w:sz w:val="24"/>
          <w:szCs w:val="24"/>
        </w:rPr>
        <w:t>2023 6th International Conference on Advances in Science and Technology (ICAST)</w:t>
      </w:r>
      <w:r w:rsidR="0009174A">
        <w:rPr>
          <w:rFonts w:ascii="Times New Roman" w:hAnsi="Times New Roman" w:cs="Times New Roman"/>
          <w:sz w:val="24"/>
          <w:szCs w:val="24"/>
        </w:rPr>
        <w:t xml:space="preserve">, </w:t>
      </w:r>
      <w:r w:rsidR="0009174A" w:rsidRPr="0009174A">
        <w:rPr>
          <w:rFonts w:ascii="Times New Roman" w:hAnsi="Times New Roman" w:cs="Times New Roman"/>
          <w:sz w:val="24"/>
          <w:szCs w:val="24"/>
        </w:rPr>
        <w:t>10.1109/ICAST59062.2023.10455077</w:t>
      </w:r>
      <w:r w:rsidR="0009174A">
        <w:rPr>
          <w:rFonts w:ascii="Times New Roman" w:hAnsi="Times New Roman" w:cs="Times New Roman"/>
          <w:sz w:val="24"/>
          <w:szCs w:val="24"/>
        </w:rPr>
        <w:t xml:space="preserve">, </w:t>
      </w:r>
      <w:r w:rsidR="0009174A" w:rsidRPr="0009174A">
        <w:rPr>
          <w:rFonts w:ascii="Times New Roman" w:hAnsi="Times New Roman" w:cs="Times New Roman"/>
          <w:sz w:val="24"/>
          <w:szCs w:val="24"/>
        </w:rPr>
        <w:t>04 March 2024</w:t>
      </w:r>
      <w:r w:rsidR="0009174A">
        <w:rPr>
          <w:rFonts w:ascii="Times New Roman" w:hAnsi="Times New Roman" w:cs="Times New Roman"/>
          <w:sz w:val="24"/>
          <w:szCs w:val="24"/>
        </w:rPr>
        <w:t>.</w:t>
      </w:r>
    </w:p>
    <w:p w14:paraId="26A8E9F5" w14:textId="2979F949" w:rsidR="0009174A" w:rsidRDefault="0009174A"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[24] </w:t>
      </w:r>
      <w:r w:rsidRPr="0009174A">
        <w:rPr>
          <w:rFonts w:ascii="Times New Roman" w:hAnsi="Times New Roman" w:cs="Times New Roman"/>
          <w:sz w:val="24"/>
          <w:szCs w:val="24"/>
        </w:rPr>
        <w:t xml:space="preserve">B. Felbo, A. </w:t>
      </w:r>
      <w:proofErr w:type="spellStart"/>
      <w:r w:rsidRPr="0009174A">
        <w:rPr>
          <w:rFonts w:ascii="Times New Roman" w:hAnsi="Times New Roman" w:cs="Times New Roman"/>
          <w:sz w:val="24"/>
          <w:szCs w:val="24"/>
        </w:rPr>
        <w:t>Mislove</w:t>
      </w:r>
      <w:proofErr w:type="spellEnd"/>
      <w:r w:rsidRPr="0009174A">
        <w:rPr>
          <w:rFonts w:ascii="Times New Roman" w:hAnsi="Times New Roman" w:cs="Times New Roman"/>
          <w:sz w:val="24"/>
          <w:szCs w:val="24"/>
        </w:rPr>
        <w:t>, A. Søgaard, I. Rahwan and S. Lehmann, "Using millions of emoji occurrences to learn any-domain representations for detecting sentiment emotion and sarcasm", </w:t>
      </w:r>
      <w:proofErr w:type="spellStart"/>
      <w:r w:rsidRPr="0009174A">
        <w:rPr>
          <w:rFonts w:ascii="Times New Roman" w:hAnsi="Times New Roman" w:cs="Times New Roman"/>
          <w:i/>
          <w:iCs/>
          <w:sz w:val="24"/>
          <w:szCs w:val="24"/>
        </w:rPr>
        <w:t>arXiv</w:t>
      </w:r>
      <w:proofErr w:type="spellEnd"/>
      <w:r w:rsidRPr="0009174A">
        <w:rPr>
          <w:rFonts w:ascii="Times New Roman" w:hAnsi="Times New Roman" w:cs="Times New Roman"/>
          <w:i/>
          <w:iCs/>
          <w:sz w:val="24"/>
          <w:szCs w:val="24"/>
        </w:rPr>
        <w:t xml:space="preserve"> preprint arXiv:1708.00524</w:t>
      </w:r>
      <w:r w:rsidRPr="0009174A">
        <w:rPr>
          <w:rFonts w:ascii="Times New Roman" w:hAnsi="Times New Roman" w:cs="Times New Roman"/>
          <w:sz w:val="24"/>
          <w:szCs w:val="24"/>
        </w:rPr>
        <w:t>, 2017.</w:t>
      </w:r>
    </w:p>
    <w:p w14:paraId="46FBCF0E" w14:textId="42671F89" w:rsidR="0009174A" w:rsidRDefault="0009174A"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[25] </w:t>
      </w:r>
      <w:r w:rsidRPr="0009174A">
        <w:rPr>
          <w:rFonts w:ascii="Times New Roman" w:hAnsi="Times New Roman" w:cs="Times New Roman"/>
          <w:sz w:val="24"/>
          <w:szCs w:val="24"/>
        </w:rPr>
        <w:t xml:space="preserve">Kuldeep </w:t>
      </w:r>
      <w:proofErr w:type="spellStart"/>
      <w:r w:rsidRPr="0009174A">
        <w:rPr>
          <w:rFonts w:ascii="Times New Roman" w:hAnsi="Times New Roman" w:cs="Times New Roman"/>
          <w:sz w:val="24"/>
          <w:szCs w:val="24"/>
        </w:rPr>
        <w:t>Vayadande</w:t>
      </w:r>
      <w:proofErr w:type="spellEnd"/>
      <w:r w:rsidRPr="0009174A">
        <w:rPr>
          <w:rFonts w:ascii="Times New Roman" w:hAnsi="Times New Roman" w:cs="Times New Roman"/>
          <w:sz w:val="24"/>
          <w:szCs w:val="24"/>
        </w:rPr>
        <w:t xml:space="preserve">; Ubed Shaikh; Rajan Ner; Sanket Patil; Omkar </w:t>
      </w:r>
      <w:proofErr w:type="spellStart"/>
      <w:r w:rsidRPr="0009174A">
        <w:rPr>
          <w:rFonts w:ascii="Times New Roman" w:hAnsi="Times New Roman" w:cs="Times New Roman"/>
          <w:sz w:val="24"/>
          <w:szCs w:val="24"/>
        </w:rPr>
        <w:t>Nimase</w:t>
      </w:r>
      <w:proofErr w:type="spellEnd"/>
      <w:r w:rsidRPr="0009174A">
        <w:rPr>
          <w:rFonts w:ascii="Times New Roman" w:hAnsi="Times New Roman" w:cs="Times New Roman"/>
          <w:sz w:val="24"/>
          <w:szCs w:val="24"/>
        </w:rPr>
        <w:t>; Tejas Shinde</w:t>
      </w:r>
      <w:r>
        <w:rPr>
          <w:rFonts w:ascii="Times New Roman" w:hAnsi="Times New Roman" w:cs="Times New Roman"/>
          <w:sz w:val="24"/>
          <w:szCs w:val="24"/>
        </w:rPr>
        <w:t>, “</w:t>
      </w:r>
      <w:r w:rsidRPr="0009174A">
        <w:rPr>
          <w:rFonts w:ascii="Times New Roman" w:hAnsi="Times New Roman" w:cs="Times New Roman"/>
          <w:sz w:val="24"/>
          <w:szCs w:val="24"/>
        </w:rPr>
        <w:t>Mood Detection and Emoji Classification using Tokenization and Convolutional Neural Network</w:t>
      </w:r>
      <w:r>
        <w:rPr>
          <w:rFonts w:ascii="Times New Roman" w:hAnsi="Times New Roman" w:cs="Times New Roman"/>
          <w:sz w:val="24"/>
          <w:szCs w:val="24"/>
        </w:rPr>
        <w:t xml:space="preserve">”, </w:t>
      </w:r>
      <w:r w:rsidRPr="0009174A">
        <w:rPr>
          <w:rFonts w:ascii="Times New Roman" w:hAnsi="Times New Roman" w:cs="Times New Roman"/>
          <w:sz w:val="24"/>
          <w:szCs w:val="24"/>
        </w:rPr>
        <w:t>2023 7th International Conference on Intelligent Computing and Control Systems (ICICCS)</w:t>
      </w:r>
      <w:r>
        <w:rPr>
          <w:rFonts w:ascii="Times New Roman" w:hAnsi="Times New Roman" w:cs="Times New Roman"/>
          <w:sz w:val="24"/>
          <w:szCs w:val="24"/>
        </w:rPr>
        <w:t xml:space="preserve">, </w:t>
      </w:r>
      <w:r w:rsidRPr="0009174A">
        <w:rPr>
          <w:rFonts w:ascii="Times New Roman" w:hAnsi="Times New Roman" w:cs="Times New Roman"/>
          <w:sz w:val="24"/>
          <w:szCs w:val="24"/>
        </w:rPr>
        <w:t>10.1109/ICICCS56967.2023.10142472</w:t>
      </w:r>
      <w:r>
        <w:rPr>
          <w:rFonts w:ascii="Times New Roman" w:hAnsi="Times New Roman" w:cs="Times New Roman"/>
          <w:sz w:val="24"/>
          <w:szCs w:val="24"/>
        </w:rPr>
        <w:t xml:space="preserve">, </w:t>
      </w:r>
      <w:r w:rsidRPr="0009174A">
        <w:rPr>
          <w:rFonts w:ascii="Times New Roman" w:hAnsi="Times New Roman" w:cs="Times New Roman"/>
          <w:sz w:val="24"/>
          <w:szCs w:val="24"/>
        </w:rPr>
        <w:t>08 June 2023</w:t>
      </w:r>
      <w:r>
        <w:rPr>
          <w:rFonts w:ascii="Times New Roman" w:hAnsi="Times New Roman" w:cs="Times New Roman"/>
          <w:sz w:val="24"/>
          <w:szCs w:val="24"/>
        </w:rPr>
        <w:t>.</w:t>
      </w:r>
    </w:p>
    <w:p w14:paraId="00AC3740" w14:textId="627484C7" w:rsidR="0009174A" w:rsidRDefault="0009174A"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[26] </w:t>
      </w:r>
      <w:r w:rsidRPr="0009174A">
        <w:rPr>
          <w:rFonts w:ascii="Times New Roman" w:hAnsi="Times New Roman" w:cs="Times New Roman"/>
          <w:sz w:val="24"/>
          <w:szCs w:val="24"/>
        </w:rPr>
        <w:t>Sanskar S Tare; Madhav J Patil; Adnan Alam; P. Swarnalatha</w:t>
      </w:r>
      <w:r>
        <w:rPr>
          <w:rFonts w:ascii="Times New Roman" w:hAnsi="Times New Roman" w:cs="Times New Roman"/>
          <w:sz w:val="24"/>
          <w:szCs w:val="24"/>
        </w:rPr>
        <w:t>, “</w:t>
      </w:r>
      <w:r w:rsidRPr="0009174A">
        <w:rPr>
          <w:rFonts w:ascii="Times New Roman" w:hAnsi="Times New Roman" w:cs="Times New Roman"/>
          <w:sz w:val="24"/>
          <w:szCs w:val="24"/>
        </w:rPr>
        <w:t>Hand-Gesture Based Emoji Identification and Chat Integration</w:t>
      </w:r>
      <w:r>
        <w:rPr>
          <w:rFonts w:ascii="Times New Roman" w:hAnsi="Times New Roman" w:cs="Times New Roman"/>
          <w:sz w:val="24"/>
          <w:szCs w:val="24"/>
        </w:rPr>
        <w:t xml:space="preserve">”, </w:t>
      </w:r>
      <w:r w:rsidRPr="0009174A">
        <w:rPr>
          <w:rFonts w:ascii="Times New Roman" w:hAnsi="Times New Roman" w:cs="Times New Roman"/>
          <w:sz w:val="24"/>
          <w:szCs w:val="24"/>
        </w:rPr>
        <w:t>2023 5th International Conference on Inventive Research in Computing Applications (ICIRCA)</w:t>
      </w:r>
      <w:r>
        <w:rPr>
          <w:rFonts w:ascii="Times New Roman" w:hAnsi="Times New Roman" w:cs="Times New Roman"/>
          <w:sz w:val="24"/>
          <w:szCs w:val="24"/>
        </w:rPr>
        <w:t xml:space="preserve">, </w:t>
      </w:r>
      <w:r w:rsidRPr="0009174A">
        <w:rPr>
          <w:rFonts w:ascii="Times New Roman" w:hAnsi="Times New Roman" w:cs="Times New Roman"/>
          <w:sz w:val="24"/>
          <w:szCs w:val="24"/>
        </w:rPr>
        <w:t>10.1109/ICIRCA57980.2023.10220739</w:t>
      </w:r>
      <w:r>
        <w:rPr>
          <w:rFonts w:ascii="Times New Roman" w:hAnsi="Times New Roman" w:cs="Times New Roman"/>
          <w:sz w:val="24"/>
          <w:szCs w:val="24"/>
        </w:rPr>
        <w:t xml:space="preserve">, </w:t>
      </w:r>
      <w:r w:rsidRPr="0009174A">
        <w:rPr>
          <w:rFonts w:ascii="Times New Roman" w:hAnsi="Times New Roman" w:cs="Times New Roman"/>
          <w:sz w:val="24"/>
          <w:szCs w:val="24"/>
        </w:rPr>
        <w:t>28 August 2023</w:t>
      </w:r>
      <w:r>
        <w:rPr>
          <w:rFonts w:ascii="Times New Roman" w:hAnsi="Times New Roman" w:cs="Times New Roman"/>
          <w:sz w:val="24"/>
          <w:szCs w:val="24"/>
        </w:rPr>
        <w:t>.</w:t>
      </w:r>
    </w:p>
    <w:p w14:paraId="1FCA75DA" w14:textId="7C50D045" w:rsidR="0009174A" w:rsidRDefault="0009174A"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[27] </w:t>
      </w:r>
      <w:r w:rsidRPr="0009174A">
        <w:rPr>
          <w:rFonts w:ascii="Times New Roman" w:hAnsi="Times New Roman" w:cs="Times New Roman"/>
          <w:sz w:val="24"/>
          <w:szCs w:val="24"/>
        </w:rPr>
        <w:t>J. Gupta, S. Goel, S. Varshney, M. S. Dhall and M. N. Gupta, Hand Gesture Recognition for Emoji Prediction.</w:t>
      </w:r>
    </w:p>
    <w:p w14:paraId="044FC1CC" w14:textId="364FF5E9" w:rsidR="0009174A" w:rsidRDefault="0009174A" w:rsidP="0009174A">
      <w:pPr>
        <w:spacing w:line="360" w:lineRule="auto"/>
        <w:ind w:left="-340"/>
        <w:jc w:val="both"/>
        <w:rPr>
          <w:rFonts w:ascii="Times New Roman" w:hAnsi="Times New Roman" w:cs="Times New Roman"/>
          <w:sz w:val="24"/>
          <w:szCs w:val="24"/>
        </w:rPr>
      </w:pPr>
      <w:r>
        <w:rPr>
          <w:rFonts w:ascii="Times New Roman" w:hAnsi="Times New Roman" w:cs="Times New Roman"/>
          <w:sz w:val="24"/>
          <w:szCs w:val="24"/>
        </w:rPr>
        <w:t xml:space="preserve">[28] </w:t>
      </w:r>
      <w:r w:rsidRPr="0009174A">
        <w:rPr>
          <w:rFonts w:ascii="Times New Roman" w:hAnsi="Times New Roman" w:cs="Times New Roman"/>
          <w:sz w:val="24"/>
          <w:szCs w:val="24"/>
        </w:rPr>
        <w:t xml:space="preserve">C. H. Goh and N. </w:t>
      </w:r>
      <w:proofErr w:type="spellStart"/>
      <w:r w:rsidRPr="0009174A">
        <w:rPr>
          <w:rFonts w:ascii="Times New Roman" w:hAnsi="Times New Roman" w:cs="Times New Roman"/>
          <w:sz w:val="24"/>
          <w:szCs w:val="24"/>
        </w:rPr>
        <w:t>Kulathuramaiyer</w:t>
      </w:r>
      <w:proofErr w:type="spellEnd"/>
      <w:r w:rsidRPr="0009174A">
        <w:rPr>
          <w:rFonts w:ascii="Times New Roman" w:hAnsi="Times New Roman" w:cs="Times New Roman"/>
          <w:sz w:val="24"/>
          <w:szCs w:val="24"/>
        </w:rPr>
        <w:t xml:space="preserve">, "Developing an indigenous cultural </w:t>
      </w:r>
      <w:proofErr w:type="gramStart"/>
      <w:r w:rsidRPr="0009174A">
        <w:rPr>
          <w:rFonts w:ascii="Times New Roman" w:hAnsi="Times New Roman" w:cs="Times New Roman"/>
          <w:sz w:val="24"/>
          <w:szCs w:val="24"/>
        </w:rPr>
        <w:t>values based</w:t>
      </w:r>
      <w:proofErr w:type="gramEnd"/>
      <w:r w:rsidRPr="0009174A">
        <w:rPr>
          <w:rFonts w:ascii="Times New Roman" w:hAnsi="Times New Roman" w:cs="Times New Roman"/>
          <w:sz w:val="24"/>
          <w:szCs w:val="24"/>
        </w:rPr>
        <w:t xml:space="preserve"> emoji messaging system: A socio-technical systems innovation approach", </w:t>
      </w:r>
      <w:r w:rsidRPr="0009174A">
        <w:rPr>
          <w:rFonts w:ascii="Times New Roman" w:hAnsi="Times New Roman" w:cs="Times New Roman"/>
          <w:i/>
          <w:iCs/>
          <w:sz w:val="24"/>
          <w:szCs w:val="24"/>
        </w:rPr>
        <w:t>12th ACM Conference on Web Science Companion</w:t>
      </w:r>
      <w:r w:rsidRPr="0009174A">
        <w:rPr>
          <w:rFonts w:ascii="Times New Roman" w:hAnsi="Times New Roman" w:cs="Times New Roman"/>
          <w:sz w:val="24"/>
          <w:szCs w:val="24"/>
        </w:rPr>
        <w:t>, pp. 32-36, July 2020.</w:t>
      </w:r>
    </w:p>
    <w:p w14:paraId="44921B9A" w14:textId="62A3F689" w:rsidR="00FF20CF" w:rsidRPr="00FF20CF" w:rsidRDefault="0009174A" w:rsidP="00062D56">
      <w:pPr>
        <w:spacing w:line="360" w:lineRule="auto"/>
        <w:ind w:left="-340"/>
        <w:jc w:val="both"/>
        <w:rPr>
          <w:rFonts w:ascii="Times New Roman" w:hAnsi="Times New Roman" w:cs="Times New Roman"/>
          <w:sz w:val="24"/>
          <w:szCs w:val="24"/>
          <w:lang w:val="en-US"/>
        </w:rPr>
      </w:pPr>
      <w:r>
        <w:rPr>
          <w:rFonts w:ascii="Times New Roman" w:hAnsi="Times New Roman" w:cs="Times New Roman"/>
          <w:sz w:val="24"/>
          <w:szCs w:val="24"/>
        </w:rPr>
        <w:t xml:space="preserve">[29] </w:t>
      </w:r>
      <w:r w:rsidRPr="0009174A">
        <w:rPr>
          <w:rFonts w:ascii="Times New Roman" w:hAnsi="Times New Roman" w:cs="Times New Roman"/>
          <w:sz w:val="24"/>
          <w:szCs w:val="24"/>
        </w:rPr>
        <w:t xml:space="preserve">D. </w:t>
      </w:r>
      <w:proofErr w:type="spellStart"/>
      <w:r w:rsidRPr="0009174A">
        <w:rPr>
          <w:rFonts w:ascii="Times New Roman" w:hAnsi="Times New Roman" w:cs="Times New Roman"/>
          <w:sz w:val="24"/>
          <w:szCs w:val="24"/>
        </w:rPr>
        <w:t>Tandyonomanu</w:t>
      </w:r>
      <w:proofErr w:type="spellEnd"/>
      <w:r w:rsidRPr="0009174A">
        <w:rPr>
          <w:rFonts w:ascii="Times New Roman" w:hAnsi="Times New Roman" w:cs="Times New Roman"/>
          <w:sz w:val="24"/>
          <w:szCs w:val="24"/>
        </w:rPr>
        <w:t>, "Emoji: representations of nonverbal symbols in communication technology", </w:t>
      </w:r>
      <w:r w:rsidRPr="0009174A">
        <w:rPr>
          <w:rFonts w:ascii="Times New Roman" w:hAnsi="Times New Roman" w:cs="Times New Roman"/>
          <w:i/>
          <w:iCs/>
          <w:sz w:val="24"/>
          <w:szCs w:val="24"/>
        </w:rPr>
        <w:t>IOP Conference series: materials science and engineering</w:t>
      </w:r>
      <w:r w:rsidRPr="0009174A">
        <w:rPr>
          <w:rFonts w:ascii="Times New Roman" w:hAnsi="Times New Roman" w:cs="Times New Roman"/>
          <w:sz w:val="24"/>
          <w:szCs w:val="24"/>
        </w:rPr>
        <w:t>, vol. 288, no. 1, pp. 012052, 2018.</w:t>
      </w:r>
    </w:p>
    <w:sectPr w:rsidR="00FF20CF" w:rsidRPr="00FF20CF" w:rsidSect="002E7D3E">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79D65" w14:textId="77777777" w:rsidR="00DE4D55" w:rsidRDefault="00DE4D55" w:rsidP="008D6EEF">
      <w:pPr>
        <w:spacing w:after="0" w:line="240" w:lineRule="auto"/>
      </w:pPr>
      <w:r>
        <w:separator/>
      </w:r>
    </w:p>
  </w:endnote>
  <w:endnote w:type="continuationSeparator" w:id="0">
    <w:p w14:paraId="4A1E4DD6" w14:textId="77777777" w:rsidR="00DE4D55" w:rsidRDefault="00DE4D55" w:rsidP="008D6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204998130"/>
      <w:docPartObj>
        <w:docPartGallery w:val="Page Numbers (Bottom of Page)"/>
        <w:docPartUnique/>
      </w:docPartObj>
    </w:sdtPr>
    <w:sdtEndPr>
      <w:rPr>
        <w:noProof/>
      </w:rPr>
    </w:sdtEndPr>
    <w:sdtContent>
      <w:p w14:paraId="3ADC6597" w14:textId="031FB636" w:rsidR="008D6EEF" w:rsidRPr="008D6EEF" w:rsidRDefault="008D6EEF">
        <w:pPr>
          <w:pStyle w:val="Footer"/>
          <w:jc w:val="center"/>
          <w:rPr>
            <w:rFonts w:ascii="Times New Roman" w:hAnsi="Times New Roman" w:cs="Times New Roman"/>
            <w:sz w:val="24"/>
            <w:szCs w:val="24"/>
          </w:rPr>
        </w:pPr>
        <w:r w:rsidRPr="008D6EEF">
          <w:rPr>
            <w:rFonts w:ascii="Times New Roman" w:hAnsi="Times New Roman" w:cs="Times New Roman"/>
            <w:sz w:val="24"/>
            <w:szCs w:val="24"/>
          </w:rPr>
          <w:fldChar w:fldCharType="begin"/>
        </w:r>
        <w:r w:rsidRPr="008D6EEF">
          <w:rPr>
            <w:rFonts w:ascii="Times New Roman" w:hAnsi="Times New Roman" w:cs="Times New Roman"/>
            <w:sz w:val="24"/>
            <w:szCs w:val="24"/>
          </w:rPr>
          <w:instrText xml:space="preserve"> PAGE   \* MERGEFORMAT </w:instrText>
        </w:r>
        <w:r w:rsidRPr="008D6EEF">
          <w:rPr>
            <w:rFonts w:ascii="Times New Roman" w:hAnsi="Times New Roman" w:cs="Times New Roman"/>
            <w:sz w:val="24"/>
            <w:szCs w:val="24"/>
          </w:rPr>
          <w:fldChar w:fldCharType="separate"/>
        </w:r>
        <w:r w:rsidRPr="008D6EEF">
          <w:rPr>
            <w:rFonts w:ascii="Times New Roman" w:hAnsi="Times New Roman" w:cs="Times New Roman"/>
            <w:noProof/>
            <w:sz w:val="24"/>
            <w:szCs w:val="24"/>
          </w:rPr>
          <w:t>2</w:t>
        </w:r>
        <w:r w:rsidRPr="008D6EEF">
          <w:rPr>
            <w:rFonts w:ascii="Times New Roman" w:hAnsi="Times New Roman" w:cs="Times New Roman"/>
            <w:noProof/>
            <w:sz w:val="24"/>
            <w:szCs w:val="24"/>
          </w:rPr>
          <w:fldChar w:fldCharType="end"/>
        </w:r>
      </w:p>
    </w:sdtContent>
  </w:sdt>
  <w:p w14:paraId="14E166A3" w14:textId="77777777" w:rsidR="008D6EEF" w:rsidRDefault="008D6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D400B" w14:textId="77777777" w:rsidR="00DE4D55" w:rsidRDefault="00DE4D55" w:rsidP="008D6EEF">
      <w:pPr>
        <w:spacing w:after="0" w:line="240" w:lineRule="auto"/>
      </w:pPr>
      <w:r>
        <w:separator/>
      </w:r>
    </w:p>
  </w:footnote>
  <w:footnote w:type="continuationSeparator" w:id="0">
    <w:p w14:paraId="664A276E" w14:textId="77777777" w:rsidR="00DE4D55" w:rsidRDefault="00DE4D55" w:rsidP="008D6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54E39"/>
    <w:multiLevelType w:val="multilevel"/>
    <w:tmpl w:val="3A8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364C1"/>
    <w:multiLevelType w:val="multilevel"/>
    <w:tmpl w:val="089E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86DA2"/>
    <w:multiLevelType w:val="multilevel"/>
    <w:tmpl w:val="41CC8A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92D684F"/>
    <w:multiLevelType w:val="multilevel"/>
    <w:tmpl w:val="BEC29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467829">
    <w:abstractNumId w:val="2"/>
  </w:num>
  <w:num w:numId="2" w16cid:durableId="84041183">
    <w:abstractNumId w:val="1"/>
  </w:num>
  <w:num w:numId="3" w16cid:durableId="1518274818">
    <w:abstractNumId w:val="3"/>
  </w:num>
  <w:num w:numId="4" w16cid:durableId="28693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029"/>
    <w:rsid w:val="00023DEA"/>
    <w:rsid w:val="00061BDA"/>
    <w:rsid w:val="00062D56"/>
    <w:rsid w:val="00073F72"/>
    <w:rsid w:val="0009174A"/>
    <w:rsid w:val="000D4F90"/>
    <w:rsid w:val="002C1389"/>
    <w:rsid w:val="002D2DBE"/>
    <w:rsid w:val="002E0198"/>
    <w:rsid w:val="002E7D3E"/>
    <w:rsid w:val="00307002"/>
    <w:rsid w:val="00345C7D"/>
    <w:rsid w:val="00376936"/>
    <w:rsid w:val="00406FBD"/>
    <w:rsid w:val="00432DAE"/>
    <w:rsid w:val="00520427"/>
    <w:rsid w:val="0053676B"/>
    <w:rsid w:val="00567029"/>
    <w:rsid w:val="0058665A"/>
    <w:rsid w:val="005B07BD"/>
    <w:rsid w:val="005B104F"/>
    <w:rsid w:val="005E0549"/>
    <w:rsid w:val="00602A07"/>
    <w:rsid w:val="00653ECE"/>
    <w:rsid w:val="0069418A"/>
    <w:rsid w:val="00697474"/>
    <w:rsid w:val="006A6EC2"/>
    <w:rsid w:val="00745758"/>
    <w:rsid w:val="0074782F"/>
    <w:rsid w:val="007B696A"/>
    <w:rsid w:val="008063BA"/>
    <w:rsid w:val="00841481"/>
    <w:rsid w:val="00877EF8"/>
    <w:rsid w:val="008B4FCF"/>
    <w:rsid w:val="008D53F7"/>
    <w:rsid w:val="008D6EEF"/>
    <w:rsid w:val="00953B0F"/>
    <w:rsid w:val="009A50DF"/>
    <w:rsid w:val="009E70D8"/>
    <w:rsid w:val="009F4DF9"/>
    <w:rsid w:val="00A5123B"/>
    <w:rsid w:val="00A804ED"/>
    <w:rsid w:val="00A83652"/>
    <w:rsid w:val="00B43A0C"/>
    <w:rsid w:val="00B95E88"/>
    <w:rsid w:val="00BB3079"/>
    <w:rsid w:val="00C5137A"/>
    <w:rsid w:val="00C65BE2"/>
    <w:rsid w:val="00C92611"/>
    <w:rsid w:val="00CA777A"/>
    <w:rsid w:val="00CB04FF"/>
    <w:rsid w:val="00CE27E0"/>
    <w:rsid w:val="00D125E6"/>
    <w:rsid w:val="00D20482"/>
    <w:rsid w:val="00D54EC7"/>
    <w:rsid w:val="00DA5694"/>
    <w:rsid w:val="00DA78FE"/>
    <w:rsid w:val="00DC40C6"/>
    <w:rsid w:val="00DD7500"/>
    <w:rsid w:val="00DE1B5A"/>
    <w:rsid w:val="00DE28F5"/>
    <w:rsid w:val="00DE4D55"/>
    <w:rsid w:val="00E17289"/>
    <w:rsid w:val="00E22A7C"/>
    <w:rsid w:val="00E27E97"/>
    <w:rsid w:val="00E352F8"/>
    <w:rsid w:val="00EB6386"/>
    <w:rsid w:val="00EC4282"/>
    <w:rsid w:val="00F546E3"/>
    <w:rsid w:val="00F75A07"/>
    <w:rsid w:val="00FB3AC2"/>
    <w:rsid w:val="00FC0631"/>
    <w:rsid w:val="00FC0C22"/>
    <w:rsid w:val="00FF2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882A2"/>
  <w15:chartTrackingRefBased/>
  <w15:docId w15:val="{59F59C50-4F81-4980-9104-FE3BCE66D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C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029"/>
    <w:pPr>
      <w:ind w:left="720"/>
      <w:contextualSpacing/>
    </w:pPr>
  </w:style>
  <w:style w:type="character" w:styleId="Hyperlink">
    <w:name w:val="Hyperlink"/>
    <w:basedOn w:val="DefaultParagraphFont"/>
    <w:uiPriority w:val="99"/>
    <w:unhideWhenUsed/>
    <w:rsid w:val="005B07BD"/>
    <w:rPr>
      <w:color w:val="0563C1" w:themeColor="hyperlink"/>
      <w:u w:val="single"/>
    </w:rPr>
  </w:style>
  <w:style w:type="character" w:styleId="UnresolvedMention">
    <w:name w:val="Unresolved Mention"/>
    <w:basedOn w:val="DefaultParagraphFont"/>
    <w:uiPriority w:val="99"/>
    <w:semiHidden/>
    <w:unhideWhenUsed/>
    <w:rsid w:val="005B07BD"/>
    <w:rPr>
      <w:color w:val="605E5C"/>
      <w:shd w:val="clear" w:color="auto" w:fill="E1DFDD"/>
    </w:rPr>
  </w:style>
  <w:style w:type="character" w:customStyle="1" w:styleId="Heading1Char">
    <w:name w:val="Heading 1 Char"/>
    <w:basedOn w:val="DefaultParagraphFont"/>
    <w:link w:val="Heading1"/>
    <w:uiPriority w:val="9"/>
    <w:rsid w:val="00FC0C22"/>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F75A07"/>
    <w:rPr>
      <w:rFonts w:ascii="Times New Roman" w:hAnsi="Times New Roman" w:cs="Times New Roman"/>
      <w:sz w:val="24"/>
      <w:szCs w:val="24"/>
    </w:rPr>
  </w:style>
  <w:style w:type="table" w:styleId="TableGrid">
    <w:name w:val="Table Grid"/>
    <w:basedOn w:val="TableNormal"/>
    <w:uiPriority w:val="39"/>
    <w:rsid w:val="00073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6E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6EEF"/>
  </w:style>
  <w:style w:type="paragraph" w:styleId="Footer">
    <w:name w:val="footer"/>
    <w:basedOn w:val="Normal"/>
    <w:link w:val="FooterChar"/>
    <w:uiPriority w:val="99"/>
    <w:unhideWhenUsed/>
    <w:rsid w:val="008D6E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87521">
      <w:bodyDiv w:val="1"/>
      <w:marLeft w:val="0"/>
      <w:marRight w:val="0"/>
      <w:marTop w:val="0"/>
      <w:marBottom w:val="0"/>
      <w:divBdr>
        <w:top w:val="none" w:sz="0" w:space="0" w:color="auto"/>
        <w:left w:val="none" w:sz="0" w:space="0" w:color="auto"/>
        <w:bottom w:val="none" w:sz="0" w:space="0" w:color="auto"/>
        <w:right w:val="none" w:sz="0" w:space="0" w:color="auto"/>
      </w:divBdr>
    </w:div>
    <w:div w:id="94520887">
      <w:bodyDiv w:val="1"/>
      <w:marLeft w:val="0"/>
      <w:marRight w:val="0"/>
      <w:marTop w:val="0"/>
      <w:marBottom w:val="0"/>
      <w:divBdr>
        <w:top w:val="none" w:sz="0" w:space="0" w:color="auto"/>
        <w:left w:val="none" w:sz="0" w:space="0" w:color="auto"/>
        <w:bottom w:val="none" w:sz="0" w:space="0" w:color="auto"/>
        <w:right w:val="none" w:sz="0" w:space="0" w:color="auto"/>
      </w:divBdr>
    </w:div>
    <w:div w:id="135996824">
      <w:bodyDiv w:val="1"/>
      <w:marLeft w:val="0"/>
      <w:marRight w:val="0"/>
      <w:marTop w:val="0"/>
      <w:marBottom w:val="0"/>
      <w:divBdr>
        <w:top w:val="none" w:sz="0" w:space="0" w:color="auto"/>
        <w:left w:val="none" w:sz="0" w:space="0" w:color="auto"/>
        <w:bottom w:val="none" w:sz="0" w:space="0" w:color="auto"/>
        <w:right w:val="none" w:sz="0" w:space="0" w:color="auto"/>
      </w:divBdr>
    </w:div>
    <w:div w:id="147477137">
      <w:bodyDiv w:val="1"/>
      <w:marLeft w:val="0"/>
      <w:marRight w:val="0"/>
      <w:marTop w:val="0"/>
      <w:marBottom w:val="0"/>
      <w:divBdr>
        <w:top w:val="none" w:sz="0" w:space="0" w:color="auto"/>
        <w:left w:val="none" w:sz="0" w:space="0" w:color="auto"/>
        <w:bottom w:val="none" w:sz="0" w:space="0" w:color="auto"/>
        <w:right w:val="none" w:sz="0" w:space="0" w:color="auto"/>
      </w:divBdr>
    </w:div>
    <w:div w:id="148793206">
      <w:bodyDiv w:val="1"/>
      <w:marLeft w:val="0"/>
      <w:marRight w:val="0"/>
      <w:marTop w:val="0"/>
      <w:marBottom w:val="0"/>
      <w:divBdr>
        <w:top w:val="none" w:sz="0" w:space="0" w:color="auto"/>
        <w:left w:val="none" w:sz="0" w:space="0" w:color="auto"/>
        <w:bottom w:val="none" w:sz="0" w:space="0" w:color="auto"/>
        <w:right w:val="none" w:sz="0" w:space="0" w:color="auto"/>
      </w:divBdr>
    </w:div>
    <w:div w:id="175384290">
      <w:bodyDiv w:val="1"/>
      <w:marLeft w:val="0"/>
      <w:marRight w:val="0"/>
      <w:marTop w:val="0"/>
      <w:marBottom w:val="0"/>
      <w:divBdr>
        <w:top w:val="none" w:sz="0" w:space="0" w:color="auto"/>
        <w:left w:val="none" w:sz="0" w:space="0" w:color="auto"/>
        <w:bottom w:val="none" w:sz="0" w:space="0" w:color="auto"/>
        <w:right w:val="none" w:sz="0" w:space="0" w:color="auto"/>
      </w:divBdr>
    </w:div>
    <w:div w:id="227500888">
      <w:bodyDiv w:val="1"/>
      <w:marLeft w:val="0"/>
      <w:marRight w:val="0"/>
      <w:marTop w:val="0"/>
      <w:marBottom w:val="0"/>
      <w:divBdr>
        <w:top w:val="none" w:sz="0" w:space="0" w:color="auto"/>
        <w:left w:val="none" w:sz="0" w:space="0" w:color="auto"/>
        <w:bottom w:val="none" w:sz="0" w:space="0" w:color="auto"/>
        <w:right w:val="none" w:sz="0" w:space="0" w:color="auto"/>
      </w:divBdr>
    </w:div>
    <w:div w:id="243077325">
      <w:bodyDiv w:val="1"/>
      <w:marLeft w:val="0"/>
      <w:marRight w:val="0"/>
      <w:marTop w:val="0"/>
      <w:marBottom w:val="0"/>
      <w:divBdr>
        <w:top w:val="none" w:sz="0" w:space="0" w:color="auto"/>
        <w:left w:val="none" w:sz="0" w:space="0" w:color="auto"/>
        <w:bottom w:val="none" w:sz="0" w:space="0" w:color="auto"/>
        <w:right w:val="none" w:sz="0" w:space="0" w:color="auto"/>
      </w:divBdr>
      <w:divsChild>
        <w:div w:id="1413964424">
          <w:marLeft w:val="0"/>
          <w:marRight w:val="0"/>
          <w:marTop w:val="0"/>
          <w:marBottom w:val="0"/>
          <w:divBdr>
            <w:top w:val="none" w:sz="0" w:space="0" w:color="auto"/>
            <w:left w:val="none" w:sz="0" w:space="0" w:color="auto"/>
            <w:bottom w:val="none" w:sz="0" w:space="0" w:color="auto"/>
            <w:right w:val="none" w:sz="0" w:space="0" w:color="auto"/>
          </w:divBdr>
          <w:divsChild>
            <w:div w:id="1470248709">
              <w:marLeft w:val="0"/>
              <w:marRight w:val="0"/>
              <w:marTop w:val="0"/>
              <w:marBottom w:val="0"/>
              <w:divBdr>
                <w:top w:val="none" w:sz="0" w:space="0" w:color="auto"/>
                <w:left w:val="none" w:sz="0" w:space="0" w:color="auto"/>
                <w:bottom w:val="none" w:sz="0" w:space="0" w:color="auto"/>
                <w:right w:val="none" w:sz="0" w:space="0" w:color="auto"/>
              </w:divBdr>
              <w:divsChild>
                <w:div w:id="1025135427">
                  <w:marLeft w:val="0"/>
                  <w:marRight w:val="0"/>
                  <w:marTop w:val="0"/>
                  <w:marBottom w:val="0"/>
                  <w:divBdr>
                    <w:top w:val="none" w:sz="0" w:space="0" w:color="auto"/>
                    <w:left w:val="none" w:sz="0" w:space="0" w:color="auto"/>
                    <w:bottom w:val="none" w:sz="0" w:space="0" w:color="auto"/>
                    <w:right w:val="none" w:sz="0" w:space="0" w:color="auto"/>
                  </w:divBdr>
                  <w:divsChild>
                    <w:div w:id="13341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055084">
      <w:bodyDiv w:val="1"/>
      <w:marLeft w:val="0"/>
      <w:marRight w:val="0"/>
      <w:marTop w:val="0"/>
      <w:marBottom w:val="0"/>
      <w:divBdr>
        <w:top w:val="none" w:sz="0" w:space="0" w:color="auto"/>
        <w:left w:val="none" w:sz="0" w:space="0" w:color="auto"/>
        <w:bottom w:val="none" w:sz="0" w:space="0" w:color="auto"/>
        <w:right w:val="none" w:sz="0" w:space="0" w:color="auto"/>
      </w:divBdr>
    </w:div>
    <w:div w:id="267931544">
      <w:bodyDiv w:val="1"/>
      <w:marLeft w:val="0"/>
      <w:marRight w:val="0"/>
      <w:marTop w:val="0"/>
      <w:marBottom w:val="0"/>
      <w:divBdr>
        <w:top w:val="none" w:sz="0" w:space="0" w:color="auto"/>
        <w:left w:val="none" w:sz="0" w:space="0" w:color="auto"/>
        <w:bottom w:val="none" w:sz="0" w:space="0" w:color="auto"/>
        <w:right w:val="none" w:sz="0" w:space="0" w:color="auto"/>
      </w:divBdr>
    </w:div>
    <w:div w:id="283931369">
      <w:bodyDiv w:val="1"/>
      <w:marLeft w:val="0"/>
      <w:marRight w:val="0"/>
      <w:marTop w:val="0"/>
      <w:marBottom w:val="0"/>
      <w:divBdr>
        <w:top w:val="none" w:sz="0" w:space="0" w:color="auto"/>
        <w:left w:val="none" w:sz="0" w:space="0" w:color="auto"/>
        <w:bottom w:val="none" w:sz="0" w:space="0" w:color="auto"/>
        <w:right w:val="none" w:sz="0" w:space="0" w:color="auto"/>
      </w:divBdr>
    </w:div>
    <w:div w:id="367608080">
      <w:bodyDiv w:val="1"/>
      <w:marLeft w:val="0"/>
      <w:marRight w:val="0"/>
      <w:marTop w:val="0"/>
      <w:marBottom w:val="0"/>
      <w:divBdr>
        <w:top w:val="none" w:sz="0" w:space="0" w:color="auto"/>
        <w:left w:val="none" w:sz="0" w:space="0" w:color="auto"/>
        <w:bottom w:val="none" w:sz="0" w:space="0" w:color="auto"/>
        <w:right w:val="none" w:sz="0" w:space="0" w:color="auto"/>
      </w:divBdr>
    </w:div>
    <w:div w:id="379519410">
      <w:bodyDiv w:val="1"/>
      <w:marLeft w:val="0"/>
      <w:marRight w:val="0"/>
      <w:marTop w:val="0"/>
      <w:marBottom w:val="0"/>
      <w:divBdr>
        <w:top w:val="none" w:sz="0" w:space="0" w:color="auto"/>
        <w:left w:val="none" w:sz="0" w:space="0" w:color="auto"/>
        <w:bottom w:val="none" w:sz="0" w:space="0" w:color="auto"/>
        <w:right w:val="none" w:sz="0" w:space="0" w:color="auto"/>
      </w:divBdr>
    </w:div>
    <w:div w:id="409890978">
      <w:bodyDiv w:val="1"/>
      <w:marLeft w:val="0"/>
      <w:marRight w:val="0"/>
      <w:marTop w:val="0"/>
      <w:marBottom w:val="0"/>
      <w:divBdr>
        <w:top w:val="none" w:sz="0" w:space="0" w:color="auto"/>
        <w:left w:val="none" w:sz="0" w:space="0" w:color="auto"/>
        <w:bottom w:val="none" w:sz="0" w:space="0" w:color="auto"/>
        <w:right w:val="none" w:sz="0" w:space="0" w:color="auto"/>
      </w:divBdr>
    </w:div>
    <w:div w:id="430322865">
      <w:bodyDiv w:val="1"/>
      <w:marLeft w:val="0"/>
      <w:marRight w:val="0"/>
      <w:marTop w:val="0"/>
      <w:marBottom w:val="0"/>
      <w:divBdr>
        <w:top w:val="none" w:sz="0" w:space="0" w:color="auto"/>
        <w:left w:val="none" w:sz="0" w:space="0" w:color="auto"/>
        <w:bottom w:val="none" w:sz="0" w:space="0" w:color="auto"/>
        <w:right w:val="none" w:sz="0" w:space="0" w:color="auto"/>
      </w:divBdr>
    </w:div>
    <w:div w:id="532773300">
      <w:bodyDiv w:val="1"/>
      <w:marLeft w:val="0"/>
      <w:marRight w:val="0"/>
      <w:marTop w:val="0"/>
      <w:marBottom w:val="0"/>
      <w:divBdr>
        <w:top w:val="none" w:sz="0" w:space="0" w:color="auto"/>
        <w:left w:val="none" w:sz="0" w:space="0" w:color="auto"/>
        <w:bottom w:val="none" w:sz="0" w:space="0" w:color="auto"/>
        <w:right w:val="none" w:sz="0" w:space="0" w:color="auto"/>
      </w:divBdr>
    </w:div>
    <w:div w:id="563681065">
      <w:bodyDiv w:val="1"/>
      <w:marLeft w:val="0"/>
      <w:marRight w:val="0"/>
      <w:marTop w:val="0"/>
      <w:marBottom w:val="0"/>
      <w:divBdr>
        <w:top w:val="none" w:sz="0" w:space="0" w:color="auto"/>
        <w:left w:val="none" w:sz="0" w:space="0" w:color="auto"/>
        <w:bottom w:val="none" w:sz="0" w:space="0" w:color="auto"/>
        <w:right w:val="none" w:sz="0" w:space="0" w:color="auto"/>
      </w:divBdr>
      <w:divsChild>
        <w:div w:id="2096630755">
          <w:marLeft w:val="0"/>
          <w:marRight w:val="0"/>
          <w:marTop w:val="0"/>
          <w:marBottom w:val="0"/>
          <w:divBdr>
            <w:top w:val="none" w:sz="0" w:space="0" w:color="auto"/>
            <w:left w:val="none" w:sz="0" w:space="0" w:color="auto"/>
            <w:bottom w:val="none" w:sz="0" w:space="0" w:color="auto"/>
            <w:right w:val="none" w:sz="0" w:space="0" w:color="auto"/>
          </w:divBdr>
          <w:divsChild>
            <w:div w:id="849373388">
              <w:marLeft w:val="0"/>
              <w:marRight w:val="0"/>
              <w:marTop w:val="0"/>
              <w:marBottom w:val="0"/>
              <w:divBdr>
                <w:top w:val="none" w:sz="0" w:space="0" w:color="auto"/>
                <w:left w:val="none" w:sz="0" w:space="0" w:color="auto"/>
                <w:bottom w:val="none" w:sz="0" w:space="0" w:color="auto"/>
                <w:right w:val="none" w:sz="0" w:space="0" w:color="auto"/>
              </w:divBdr>
              <w:divsChild>
                <w:div w:id="1699964680">
                  <w:marLeft w:val="0"/>
                  <w:marRight w:val="0"/>
                  <w:marTop w:val="0"/>
                  <w:marBottom w:val="0"/>
                  <w:divBdr>
                    <w:top w:val="none" w:sz="0" w:space="0" w:color="auto"/>
                    <w:left w:val="none" w:sz="0" w:space="0" w:color="auto"/>
                    <w:bottom w:val="none" w:sz="0" w:space="0" w:color="auto"/>
                    <w:right w:val="none" w:sz="0" w:space="0" w:color="auto"/>
                  </w:divBdr>
                  <w:divsChild>
                    <w:div w:id="5868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408939">
      <w:bodyDiv w:val="1"/>
      <w:marLeft w:val="0"/>
      <w:marRight w:val="0"/>
      <w:marTop w:val="0"/>
      <w:marBottom w:val="0"/>
      <w:divBdr>
        <w:top w:val="none" w:sz="0" w:space="0" w:color="auto"/>
        <w:left w:val="none" w:sz="0" w:space="0" w:color="auto"/>
        <w:bottom w:val="none" w:sz="0" w:space="0" w:color="auto"/>
        <w:right w:val="none" w:sz="0" w:space="0" w:color="auto"/>
      </w:divBdr>
    </w:div>
    <w:div w:id="581987047">
      <w:bodyDiv w:val="1"/>
      <w:marLeft w:val="0"/>
      <w:marRight w:val="0"/>
      <w:marTop w:val="0"/>
      <w:marBottom w:val="0"/>
      <w:divBdr>
        <w:top w:val="none" w:sz="0" w:space="0" w:color="auto"/>
        <w:left w:val="none" w:sz="0" w:space="0" w:color="auto"/>
        <w:bottom w:val="none" w:sz="0" w:space="0" w:color="auto"/>
        <w:right w:val="none" w:sz="0" w:space="0" w:color="auto"/>
      </w:divBdr>
    </w:div>
    <w:div w:id="583801357">
      <w:bodyDiv w:val="1"/>
      <w:marLeft w:val="0"/>
      <w:marRight w:val="0"/>
      <w:marTop w:val="0"/>
      <w:marBottom w:val="0"/>
      <w:divBdr>
        <w:top w:val="none" w:sz="0" w:space="0" w:color="auto"/>
        <w:left w:val="none" w:sz="0" w:space="0" w:color="auto"/>
        <w:bottom w:val="none" w:sz="0" w:space="0" w:color="auto"/>
        <w:right w:val="none" w:sz="0" w:space="0" w:color="auto"/>
      </w:divBdr>
    </w:div>
    <w:div w:id="600113820">
      <w:bodyDiv w:val="1"/>
      <w:marLeft w:val="0"/>
      <w:marRight w:val="0"/>
      <w:marTop w:val="0"/>
      <w:marBottom w:val="0"/>
      <w:divBdr>
        <w:top w:val="none" w:sz="0" w:space="0" w:color="auto"/>
        <w:left w:val="none" w:sz="0" w:space="0" w:color="auto"/>
        <w:bottom w:val="none" w:sz="0" w:space="0" w:color="auto"/>
        <w:right w:val="none" w:sz="0" w:space="0" w:color="auto"/>
      </w:divBdr>
    </w:div>
    <w:div w:id="611131462">
      <w:bodyDiv w:val="1"/>
      <w:marLeft w:val="0"/>
      <w:marRight w:val="0"/>
      <w:marTop w:val="0"/>
      <w:marBottom w:val="0"/>
      <w:divBdr>
        <w:top w:val="none" w:sz="0" w:space="0" w:color="auto"/>
        <w:left w:val="none" w:sz="0" w:space="0" w:color="auto"/>
        <w:bottom w:val="none" w:sz="0" w:space="0" w:color="auto"/>
        <w:right w:val="none" w:sz="0" w:space="0" w:color="auto"/>
      </w:divBdr>
    </w:div>
    <w:div w:id="663509955">
      <w:bodyDiv w:val="1"/>
      <w:marLeft w:val="0"/>
      <w:marRight w:val="0"/>
      <w:marTop w:val="0"/>
      <w:marBottom w:val="0"/>
      <w:divBdr>
        <w:top w:val="none" w:sz="0" w:space="0" w:color="auto"/>
        <w:left w:val="none" w:sz="0" w:space="0" w:color="auto"/>
        <w:bottom w:val="none" w:sz="0" w:space="0" w:color="auto"/>
        <w:right w:val="none" w:sz="0" w:space="0" w:color="auto"/>
      </w:divBdr>
    </w:div>
    <w:div w:id="670792265">
      <w:bodyDiv w:val="1"/>
      <w:marLeft w:val="0"/>
      <w:marRight w:val="0"/>
      <w:marTop w:val="0"/>
      <w:marBottom w:val="0"/>
      <w:divBdr>
        <w:top w:val="none" w:sz="0" w:space="0" w:color="auto"/>
        <w:left w:val="none" w:sz="0" w:space="0" w:color="auto"/>
        <w:bottom w:val="none" w:sz="0" w:space="0" w:color="auto"/>
        <w:right w:val="none" w:sz="0" w:space="0" w:color="auto"/>
      </w:divBdr>
    </w:div>
    <w:div w:id="745146498">
      <w:bodyDiv w:val="1"/>
      <w:marLeft w:val="0"/>
      <w:marRight w:val="0"/>
      <w:marTop w:val="0"/>
      <w:marBottom w:val="0"/>
      <w:divBdr>
        <w:top w:val="none" w:sz="0" w:space="0" w:color="auto"/>
        <w:left w:val="none" w:sz="0" w:space="0" w:color="auto"/>
        <w:bottom w:val="none" w:sz="0" w:space="0" w:color="auto"/>
        <w:right w:val="none" w:sz="0" w:space="0" w:color="auto"/>
      </w:divBdr>
    </w:div>
    <w:div w:id="806628289">
      <w:bodyDiv w:val="1"/>
      <w:marLeft w:val="0"/>
      <w:marRight w:val="0"/>
      <w:marTop w:val="0"/>
      <w:marBottom w:val="0"/>
      <w:divBdr>
        <w:top w:val="none" w:sz="0" w:space="0" w:color="auto"/>
        <w:left w:val="none" w:sz="0" w:space="0" w:color="auto"/>
        <w:bottom w:val="none" w:sz="0" w:space="0" w:color="auto"/>
        <w:right w:val="none" w:sz="0" w:space="0" w:color="auto"/>
      </w:divBdr>
    </w:div>
    <w:div w:id="821385596">
      <w:bodyDiv w:val="1"/>
      <w:marLeft w:val="0"/>
      <w:marRight w:val="0"/>
      <w:marTop w:val="0"/>
      <w:marBottom w:val="0"/>
      <w:divBdr>
        <w:top w:val="none" w:sz="0" w:space="0" w:color="auto"/>
        <w:left w:val="none" w:sz="0" w:space="0" w:color="auto"/>
        <w:bottom w:val="none" w:sz="0" w:space="0" w:color="auto"/>
        <w:right w:val="none" w:sz="0" w:space="0" w:color="auto"/>
      </w:divBdr>
    </w:div>
    <w:div w:id="863136045">
      <w:bodyDiv w:val="1"/>
      <w:marLeft w:val="0"/>
      <w:marRight w:val="0"/>
      <w:marTop w:val="0"/>
      <w:marBottom w:val="0"/>
      <w:divBdr>
        <w:top w:val="none" w:sz="0" w:space="0" w:color="auto"/>
        <w:left w:val="none" w:sz="0" w:space="0" w:color="auto"/>
        <w:bottom w:val="none" w:sz="0" w:space="0" w:color="auto"/>
        <w:right w:val="none" w:sz="0" w:space="0" w:color="auto"/>
      </w:divBdr>
    </w:div>
    <w:div w:id="877274556">
      <w:bodyDiv w:val="1"/>
      <w:marLeft w:val="0"/>
      <w:marRight w:val="0"/>
      <w:marTop w:val="0"/>
      <w:marBottom w:val="0"/>
      <w:divBdr>
        <w:top w:val="none" w:sz="0" w:space="0" w:color="auto"/>
        <w:left w:val="none" w:sz="0" w:space="0" w:color="auto"/>
        <w:bottom w:val="none" w:sz="0" w:space="0" w:color="auto"/>
        <w:right w:val="none" w:sz="0" w:space="0" w:color="auto"/>
      </w:divBdr>
    </w:div>
    <w:div w:id="891962384">
      <w:bodyDiv w:val="1"/>
      <w:marLeft w:val="0"/>
      <w:marRight w:val="0"/>
      <w:marTop w:val="0"/>
      <w:marBottom w:val="0"/>
      <w:divBdr>
        <w:top w:val="none" w:sz="0" w:space="0" w:color="auto"/>
        <w:left w:val="none" w:sz="0" w:space="0" w:color="auto"/>
        <w:bottom w:val="none" w:sz="0" w:space="0" w:color="auto"/>
        <w:right w:val="none" w:sz="0" w:space="0" w:color="auto"/>
      </w:divBdr>
    </w:div>
    <w:div w:id="892959333">
      <w:bodyDiv w:val="1"/>
      <w:marLeft w:val="0"/>
      <w:marRight w:val="0"/>
      <w:marTop w:val="0"/>
      <w:marBottom w:val="0"/>
      <w:divBdr>
        <w:top w:val="none" w:sz="0" w:space="0" w:color="auto"/>
        <w:left w:val="none" w:sz="0" w:space="0" w:color="auto"/>
        <w:bottom w:val="none" w:sz="0" w:space="0" w:color="auto"/>
        <w:right w:val="none" w:sz="0" w:space="0" w:color="auto"/>
      </w:divBdr>
    </w:div>
    <w:div w:id="951209916">
      <w:bodyDiv w:val="1"/>
      <w:marLeft w:val="0"/>
      <w:marRight w:val="0"/>
      <w:marTop w:val="0"/>
      <w:marBottom w:val="0"/>
      <w:divBdr>
        <w:top w:val="none" w:sz="0" w:space="0" w:color="auto"/>
        <w:left w:val="none" w:sz="0" w:space="0" w:color="auto"/>
        <w:bottom w:val="none" w:sz="0" w:space="0" w:color="auto"/>
        <w:right w:val="none" w:sz="0" w:space="0" w:color="auto"/>
      </w:divBdr>
    </w:div>
    <w:div w:id="1055590420">
      <w:bodyDiv w:val="1"/>
      <w:marLeft w:val="0"/>
      <w:marRight w:val="0"/>
      <w:marTop w:val="0"/>
      <w:marBottom w:val="0"/>
      <w:divBdr>
        <w:top w:val="none" w:sz="0" w:space="0" w:color="auto"/>
        <w:left w:val="none" w:sz="0" w:space="0" w:color="auto"/>
        <w:bottom w:val="none" w:sz="0" w:space="0" w:color="auto"/>
        <w:right w:val="none" w:sz="0" w:space="0" w:color="auto"/>
      </w:divBdr>
    </w:div>
    <w:div w:id="1090392773">
      <w:bodyDiv w:val="1"/>
      <w:marLeft w:val="0"/>
      <w:marRight w:val="0"/>
      <w:marTop w:val="0"/>
      <w:marBottom w:val="0"/>
      <w:divBdr>
        <w:top w:val="none" w:sz="0" w:space="0" w:color="auto"/>
        <w:left w:val="none" w:sz="0" w:space="0" w:color="auto"/>
        <w:bottom w:val="none" w:sz="0" w:space="0" w:color="auto"/>
        <w:right w:val="none" w:sz="0" w:space="0" w:color="auto"/>
      </w:divBdr>
    </w:div>
    <w:div w:id="1099717933">
      <w:bodyDiv w:val="1"/>
      <w:marLeft w:val="0"/>
      <w:marRight w:val="0"/>
      <w:marTop w:val="0"/>
      <w:marBottom w:val="0"/>
      <w:divBdr>
        <w:top w:val="none" w:sz="0" w:space="0" w:color="auto"/>
        <w:left w:val="none" w:sz="0" w:space="0" w:color="auto"/>
        <w:bottom w:val="none" w:sz="0" w:space="0" w:color="auto"/>
        <w:right w:val="none" w:sz="0" w:space="0" w:color="auto"/>
      </w:divBdr>
    </w:div>
    <w:div w:id="1116605690">
      <w:bodyDiv w:val="1"/>
      <w:marLeft w:val="0"/>
      <w:marRight w:val="0"/>
      <w:marTop w:val="0"/>
      <w:marBottom w:val="0"/>
      <w:divBdr>
        <w:top w:val="none" w:sz="0" w:space="0" w:color="auto"/>
        <w:left w:val="none" w:sz="0" w:space="0" w:color="auto"/>
        <w:bottom w:val="none" w:sz="0" w:space="0" w:color="auto"/>
        <w:right w:val="none" w:sz="0" w:space="0" w:color="auto"/>
      </w:divBdr>
    </w:div>
    <w:div w:id="1120613980">
      <w:bodyDiv w:val="1"/>
      <w:marLeft w:val="0"/>
      <w:marRight w:val="0"/>
      <w:marTop w:val="0"/>
      <w:marBottom w:val="0"/>
      <w:divBdr>
        <w:top w:val="none" w:sz="0" w:space="0" w:color="auto"/>
        <w:left w:val="none" w:sz="0" w:space="0" w:color="auto"/>
        <w:bottom w:val="none" w:sz="0" w:space="0" w:color="auto"/>
        <w:right w:val="none" w:sz="0" w:space="0" w:color="auto"/>
      </w:divBdr>
    </w:div>
    <w:div w:id="1124079075">
      <w:bodyDiv w:val="1"/>
      <w:marLeft w:val="0"/>
      <w:marRight w:val="0"/>
      <w:marTop w:val="0"/>
      <w:marBottom w:val="0"/>
      <w:divBdr>
        <w:top w:val="none" w:sz="0" w:space="0" w:color="auto"/>
        <w:left w:val="none" w:sz="0" w:space="0" w:color="auto"/>
        <w:bottom w:val="none" w:sz="0" w:space="0" w:color="auto"/>
        <w:right w:val="none" w:sz="0" w:space="0" w:color="auto"/>
      </w:divBdr>
    </w:div>
    <w:div w:id="1144469450">
      <w:bodyDiv w:val="1"/>
      <w:marLeft w:val="0"/>
      <w:marRight w:val="0"/>
      <w:marTop w:val="0"/>
      <w:marBottom w:val="0"/>
      <w:divBdr>
        <w:top w:val="none" w:sz="0" w:space="0" w:color="auto"/>
        <w:left w:val="none" w:sz="0" w:space="0" w:color="auto"/>
        <w:bottom w:val="none" w:sz="0" w:space="0" w:color="auto"/>
        <w:right w:val="none" w:sz="0" w:space="0" w:color="auto"/>
      </w:divBdr>
    </w:div>
    <w:div w:id="1159006067">
      <w:bodyDiv w:val="1"/>
      <w:marLeft w:val="0"/>
      <w:marRight w:val="0"/>
      <w:marTop w:val="0"/>
      <w:marBottom w:val="0"/>
      <w:divBdr>
        <w:top w:val="none" w:sz="0" w:space="0" w:color="auto"/>
        <w:left w:val="none" w:sz="0" w:space="0" w:color="auto"/>
        <w:bottom w:val="none" w:sz="0" w:space="0" w:color="auto"/>
        <w:right w:val="none" w:sz="0" w:space="0" w:color="auto"/>
      </w:divBdr>
    </w:div>
    <w:div w:id="1266620003">
      <w:bodyDiv w:val="1"/>
      <w:marLeft w:val="0"/>
      <w:marRight w:val="0"/>
      <w:marTop w:val="0"/>
      <w:marBottom w:val="0"/>
      <w:divBdr>
        <w:top w:val="none" w:sz="0" w:space="0" w:color="auto"/>
        <w:left w:val="none" w:sz="0" w:space="0" w:color="auto"/>
        <w:bottom w:val="none" w:sz="0" w:space="0" w:color="auto"/>
        <w:right w:val="none" w:sz="0" w:space="0" w:color="auto"/>
      </w:divBdr>
    </w:div>
    <w:div w:id="1333946808">
      <w:bodyDiv w:val="1"/>
      <w:marLeft w:val="0"/>
      <w:marRight w:val="0"/>
      <w:marTop w:val="0"/>
      <w:marBottom w:val="0"/>
      <w:divBdr>
        <w:top w:val="none" w:sz="0" w:space="0" w:color="auto"/>
        <w:left w:val="none" w:sz="0" w:space="0" w:color="auto"/>
        <w:bottom w:val="none" w:sz="0" w:space="0" w:color="auto"/>
        <w:right w:val="none" w:sz="0" w:space="0" w:color="auto"/>
      </w:divBdr>
    </w:div>
    <w:div w:id="1380319812">
      <w:bodyDiv w:val="1"/>
      <w:marLeft w:val="0"/>
      <w:marRight w:val="0"/>
      <w:marTop w:val="0"/>
      <w:marBottom w:val="0"/>
      <w:divBdr>
        <w:top w:val="none" w:sz="0" w:space="0" w:color="auto"/>
        <w:left w:val="none" w:sz="0" w:space="0" w:color="auto"/>
        <w:bottom w:val="none" w:sz="0" w:space="0" w:color="auto"/>
        <w:right w:val="none" w:sz="0" w:space="0" w:color="auto"/>
      </w:divBdr>
    </w:div>
    <w:div w:id="1402023233">
      <w:bodyDiv w:val="1"/>
      <w:marLeft w:val="0"/>
      <w:marRight w:val="0"/>
      <w:marTop w:val="0"/>
      <w:marBottom w:val="0"/>
      <w:divBdr>
        <w:top w:val="none" w:sz="0" w:space="0" w:color="auto"/>
        <w:left w:val="none" w:sz="0" w:space="0" w:color="auto"/>
        <w:bottom w:val="none" w:sz="0" w:space="0" w:color="auto"/>
        <w:right w:val="none" w:sz="0" w:space="0" w:color="auto"/>
      </w:divBdr>
    </w:div>
    <w:div w:id="1403138663">
      <w:bodyDiv w:val="1"/>
      <w:marLeft w:val="0"/>
      <w:marRight w:val="0"/>
      <w:marTop w:val="0"/>
      <w:marBottom w:val="0"/>
      <w:divBdr>
        <w:top w:val="none" w:sz="0" w:space="0" w:color="auto"/>
        <w:left w:val="none" w:sz="0" w:space="0" w:color="auto"/>
        <w:bottom w:val="none" w:sz="0" w:space="0" w:color="auto"/>
        <w:right w:val="none" w:sz="0" w:space="0" w:color="auto"/>
      </w:divBdr>
    </w:div>
    <w:div w:id="1449810793">
      <w:bodyDiv w:val="1"/>
      <w:marLeft w:val="0"/>
      <w:marRight w:val="0"/>
      <w:marTop w:val="0"/>
      <w:marBottom w:val="0"/>
      <w:divBdr>
        <w:top w:val="none" w:sz="0" w:space="0" w:color="auto"/>
        <w:left w:val="none" w:sz="0" w:space="0" w:color="auto"/>
        <w:bottom w:val="none" w:sz="0" w:space="0" w:color="auto"/>
        <w:right w:val="none" w:sz="0" w:space="0" w:color="auto"/>
      </w:divBdr>
    </w:div>
    <w:div w:id="1492141750">
      <w:bodyDiv w:val="1"/>
      <w:marLeft w:val="0"/>
      <w:marRight w:val="0"/>
      <w:marTop w:val="0"/>
      <w:marBottom w:val="0"/>
      <w:divBdr>
        <w:top w:val="none" w:sz="0" w:space="0" w:color="auto"/>
        <w:left w:val="none" w:sz="0" w:space="0" w:color="auto"/>
        <w:bottom w:val="none" w:sz="0" w:space="0" w:color="auto"/>
        <w:right w:val="none" w:sz="0" w:space="0" w:color="auto"/>
      </w:divBdr>
    </w:div>
    <w:div w:id="1592276370">
      <w:bodyDiv w:val="1"/>
      <w:marLeft w:val="0"/>
      <w:marRight w:val="0"/>
      <w:marTop w:val="0"/>
      <w:marBottom w:val="0"/>
      <w:divBdr>
        <w:top w:val="none" w:sz="0" w:space="0" w:color="auto"/>
        <w:left w:val="none" w:sz="0" w:space="0" w:color="auto"/>
        <w:bottom w:val="none" w:sz="0" w:space="0" w:color="auto"/>
        <w:right w:val="none" w:sz="0" w:space="0" w:color="auto"/>
      </w:divBdr>
    </w:div>
    <w:div w:id="1594434377">
      <w:bodyDiv w:val="1"/>
      <w:marLeft w:val="0"/>
      <w:marRight w:val="0"/>
      <w:marTop w:val="0"/>
      <w:marBottom w:val="0"/>
      <w:divBdr>
        <w:top w:val="none" w:sz="0" w:space="0" w:color="auto"/>
        <w:left w:val="none" w:sz="0" w:space="0" w:color="auto"/>
        <w:bottom w:val="none" w:sz="0" w:space="0" w:color="auto"/>
        <w:right w:val="none" w:sz="0" w:space="0" w:color="auto"/>
      </w:divBdr>
    </w:div>
    <w:div w:id="1603416024">
      <w:bodyDiv w:val="1"/>
      <w:marLeft w:val="0"/>
      <w:marRight w:val="0"/>
      <w:marTop w:val="0"/>
      <w:marBottom w:val="0"/>
      <w:divBdr>
        <w:top w:val="none" w:sz="0" w:space="0" w:color="auto"/>
        <w:left w:val="none" w:sz="0" w:space="0" w:color="auto"/>
        <w:bottom w:val="none" w:sz="0" w:space="0" w:color="auto"/>
        <w:right w:val="none" w:sz="0" w:space="0" w:color="auto"/>
      </w:divBdr>
    </w:div>
    <w:div w:id="1605379421">
      <w:bodyDiv w:val="1"/>
      <w:marLeft w:val="0"/>
      <w:marRight w:val="0"/>
      <w:marTop w:val="0"/>
      <w:marBottom w:val="0"/>
      <w:divBdr>
        <w:top w:val="none" w:sz="0" w:space="0" w:color="auto"/>
        <w:left w:val="none" w:sz="0" w:space="0" w:color="auto"/>
        <w:bottom w:val="none" w:sz="0" w:space="0" w:color="auto"/>
        <w:right w:val="none" w:sz="0" w:space="0" w:color="auto"/>
      </w:divBdr>
    </w:div>
    <w:div w:id="1673221647">
      <w:bodyDiv w:val="1"/>
      <w:marLeft w:val="0"/>
      <w:marRight w:val="0"/>
      <w:marTop w:val="0"/>
      <w:marBottom w:val="0"/>
      <w:divBdr>
        <w:top w:val="none" w:sz="0" w:space="0" w:color="auto"/>
        <w:left w:val="none" w:sz="0" w:space="0" w:color="auto"/>
        <w:bottom w:val="none" w:sz="0" w:space="0" w:color="auto"/>
        <w:right w:val="none" w:sz="0" w:space="0" w:color="auto"/>
      </w:divBdr>
    </w:div>
    <w:div w:id="1690450518">
      <w:bodyDiv w:val="1"/>
      <w:marLeft w:val="0"/>
      <w:marRight w:val="0"/>
      <w:marTop w:val="0"/>
      <w:marBottom w:val="0"/>
      <w:divBdr>
        <w:top w:val="none" w:sz="0" w:space="0" w:color="auto"/>
        <w:left w:val="none" w:sz="0" w:space="0" w:color="auto"/>
        <w:bottom w:val="none" w:sz="0" w:space="0" w:color="auto"/>
        <w:right w:val="none" w:sz="0" w:space="0" w:color="auto"/>
      </w:divBdr>
    </w:div>
    <w:div w:id="1696425621">
      <w:bodyDiv w:val="1"/>
      <w:marLeft w:val="0"/>
      <w:marRight w:val="0"/>
      <w:marTop w:val="0"/>
      <w:marBottom w:val="0"/>
      <w:divBdr>
        <w:top w:val="none" w:sz="0" w:space="0" w:color="auto"/>
        <w:left w:val="none" w:sz="0" w:space="0" w:color="auto"/>
        <w:bottom w:val="none" w:sz="0" w:space="0" w:color="auto"/>
        <w:right w:val="none" w:sz="0" w:space="0" w:color="auto"/>
      </w:divBdr>
    </w:div>
    <w:div w:id="1766682665">
      <w:bodyDiv w:val="1"/>
      <w:marLeft w:val="0"/>
      <w:marRight w:val="0"/>
      <w:marTop w:val="0"/>
      <w:marBottom w:val="0"/>
      <w:divBdr>
        <w:top w:val="none" w:sz="0" w:space="0" w:color="auto"/>
        <w:left w:val="none" w:sz="0" w:space="0" w:color="auto"/>
        <w:bottom w:val="none" w:sz="0" w:space="0" w:color="auto"/>
        <w:right w:val="none" w:sz="0" w:space="0" w:color="auto"/>
      </w:divBdr>
    </w:div>
    <w:div w:id="1806895799">
      <w:bodyDiv w:val="1"/>
      <w:marLeft w:val="0"/>
      <w:marRight w:val="0"/>
      <w:marTop w:val="0"/>
      <w:marBottom w:val="0"/>
      <w:divBdr>
        <w:top w:val="none" w:sz="0" w:space="0" w:color="auto"/>
        <w:left w:val="none" w:sz="0" w:space="0" w:color="auto"/>
        <w:bottom w:val="none" w:sz="0" w:space="0" w:color="auto"/>
        <w:right w:val="none" w:sz="0" w:space="0" w:color="auto"/>
      </w:divBdr>
    </w:div>
    <w:div w:id="1882327054">
      <w:bodyDiv w:val="1"/>
      <w:marLeft w:val="0"/>
      <w:marRight w:val="0"/>
      <w:marTop w:val="0"/>
      <w:marBottom w:val="0"/>
      <w:divBdr>
        <w:top w:val="none" w:sz="0" w:space="0" w:color="auto"/>
        <w:left w:val="none" w:sz="0" w:space="0" w:color="auto"/>
        <w:bottom w:val="none" w:sz="0" w:space="0" w:color="auto"/>
        <w:right w:val="none" w:sz="0" w:space="0" w:color="auto"/>
      </w:divBdr>
    </w:div>
    <w:div w:id="1884900855">
      <w:bodyDiv w:val="1"/>
      <w:marLeft w:val="0"/>
      <w:marRight w:val="0"/>
      <w:marTop w:val="0"/>
      <w:marBottom w:val="0"/>
      <w:divBdr>
        <w:top w:val="none" w:sz="0" w:space="0" w:color="auto"/>
        <w:left w:val="none" w:sz="0" w:space="0" w:color="auto"/>
        <w:bottom w:val="none" w:sz="0" w:space="0" w:color="auto"/>
        <w:right w:val="none" w:sz="0" w:space="0" w:color="auto"/>
      </w:divBdr>
    </w:div>
    <w:div w:id="1936858528">
      <w:bodyDiv w:val="1"/>
      <w:marLeft w:val="0"/>
      <w:marRight w:val="0"/>
      <w:marTop w:val="0"/>
      <w:marBottom w:val="0"/>
      <w:divBdr>
        <w:top w:val="none" w:sz="0" w:space="0" w:color="auto"/>
        <w:left w:val="none" w:sz="0" w:space="0" w:color="auto"/>
        <w:bottom w:val="none" w:sz="0" w:space="0" w:color="auto"/>
        <w:right w:val="none" w:sz="0" w:space="0" w:color="auto"/>
      </w:divBdr>
    </w:div>
    <w:div w:id="1939292246">
      <w:bodyDiv w:val="1"/>
      <w:marLeft w:val="0"/>
      <w:marRight w:val="0"/>
      <w:marTop w:val="0"/>
      <w:marBottom w:val="0"/>
      <w:divBdr>
        <w:top w:val="none" w:sz="0" w:space="0" w:color="auto"/>
        <w:left w:val="none" w:sz="0" w:space="0" w:color="auto"/>
        <w:bottom w:val="none" w:sz="0" w:space="0" w:color="auto"/>
        <w:right w:val="none" w:sz="0" w:space="0" w:color="auto"/>
      </w:divBdr>
    </w:div>
    <w:div w:id="1940288636">
      <w:bodyDiv w:val="1"/>
      <w:marLeft w:val="0"/>
      <w:marRight w:val="0"/>
      <w:marTop w:val="0"/>
      <w:marBottom w:val="0"/>
      <w:divBdr>
        <w:top w:val="none" w:sz="0" w:space="0" w:color="auto"/>
        <w:left w:val="none" w:sz="0" w:space="0" w:color="auto"/>
        <w:bottom w:val="none" w:sz="0" w:space="0" w:color="auto"/>
        <w:right w:val="none" w:sz="0" w:space="0" w:color="auto"/>
      </w:divBdr>
    </w:div>
    <w:div w:id="1944798537">
      <w:bodyDiv w:val="1"/>
      <w:marLeft w:val="0"/>
      <w:marRight w:val="0"/>
      <w:marTop w:val="0"/>
      <w:marBottom w:val="0"/>
      <w:divBdr>
        <w:top w:val="none" w:sz="0" w:space="0" w:color="auto"/>
        <w:left w:val="none" w:sz="0" w:space="0" w:color="auto"/>
        <w:bottom w:val="none" w:sz="0" w:space="0" w:color="auto"/>
        <w:right w:val="none" w:sz="0" w:space="0" w:color="auto"/>
      </w:divBdr>
    </w:div>
    <w:div w:id="1993369589">
      <w:bodyDiv w:val="1"/>
      <w:marLeft w:val="0"/>
      <w:marRight w:val="0"/>
      <w:marTop w:val="0"/>
      <w:marBottom w:val="0"/>
      <w:divBdr>
        <w:top w:val="none" w:sz="0" w:space="0" w:color="auto"/>
        <w:left w:val="none" w:sz="0" w:space="0" w:color="auto"/>
        <w:bottom w:val="none" w:sz="0" w:space="0" w:color="auto"/>
        <w:right w:val="none" w:sz="0" w:space="0" w:color="auto"/>
      </w:divBdr>
    </w:div>
    <w:div w:id="2002081128">
      <w:bodyDiv w:val="1"/>
      <w:marLeft w:val="0"/>
      <w:marRight w:val="0"/>
      <w:marTop w:val="0"/>
      <w:marBottom w:val="0"/>
      <w:divBdr>
        <w:top w:val="none" w:sz="0" w:space="0" w:color="auto"/>
        <w:left w:val="none" w:sz="0" w:space="0" w:color="auto"/>
        <w:bottom w:val="none" w:sz="0" w:space="0" w:color="auto"/>
        <w:right w:val="none" w:sz="0" w:space="0" w:color="auto"/>
      </w:divBdr>
    </w:div>
    <w:div w:id="2004888596">
      <w:bodyDiv w:val="1"/>
      <w:marLeft w:val="0"/>
      <w:marRight w:val="0"/>
      <w:marTop w:val="0"/>
      <w:marBottom w:val="0"/>
      <w:divBdr>
        <w:top w:val="none" w:sz="0" w:space="0" w:color="auto"/>
        <w:left w:val="none" w:sz="0" w:space="0" w:color="auto"/>
        <w:bottom w:val="none" w:sz="0" w:space="0" w:color="auto"/>
        <w:right w:val="none" w:sz="0" w:space="0" w:color="auto"/>
      </w:divBdr>
    </w:div>
    <w:div w:id="2035449682">
      <w:bodyDiv w:val="1"/>
      <w:marLeft w:val="0"/>
      <w:marRight w:val="0"/>
      <w:marTop w:val="0"/>
      <w:marBottom w:val="0"/>
      <w:divBdr>
        <w:top w:val="none" w:sz="0" w:space="0" w:color="auto"/>
        <w:left w:val="none" w:sz="0" w:space="0" w:color="auto"/>
        <w:bottom w:val="none" w:sz="0" w:space="0" w:color="auto"/>
        <w:right w:val="none" w:sz="0" w:space="0" w:color="auto"/>
      </w:divBdr>
    </w:div>
    <w:div w:id="2076197057">
      <w:bodyDiv w:val="1"/>
      <w:marLeft w:val="0"/>
      <w:marRight w:val="0"/>
      <w:marTop w:val="0"/>
      <w:marBottom w:val="0"/>
      <w:divBdr>
        <w:top w:val="none" w:sz="0" w:space="0" w:color="auto"/>
        <w:left w:val="none" w:sz="0" w:space="0" w:color="auto"/>
        <w:bottom w:val="none" w:sz="0" w:space="0" w:color="auto"/>
        <w:right w:val="none" w:sz="0" w:space="0" w:color="auto"/>
      </w:divBdr>
    </w:div>
    <w:div w:id="210707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E48EE-C9B7-433A-81E2-840A65F71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Pages>
  <Words>3817</Words>
  <Characters>21761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GOPALAKRISHNAN</dc:creator>
  <cp:keywords/>
  <dc:description/>
  <cp:lastModifiedBy>JANANI GOPALAKRISHNAN</cp:lastModifiedBy>
  <cp:revision>29</cp:revision>
  <cp:lastPrinted>2024-11-06T13:34:00Z</cp:lastPrinted>
  <dcterms:created xsi:type="dcterms:W3CDTF">2024-10-28T06:56:00Z</dcterms:created>
  <dcterms:modified xsi:type="dcterms:W3CDTF">2024-11-06T13:35:00Z</dcterms:modified>
</cp:coreProperties>
</file>