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91D8E" w14:textId="515B6DAD" w:rsidR="00C039C4" w:rsidRDefault="00C039C4" w:rsidP="00C039C4">
      <w:pPr>
        <w:pStyle w:val="Title"/>
        <w:rPr>
          <w:rFonts w:eastAsia="Times New Roman"/>
          <w:color w:val="215E99" w:themeColor="text2" w:themeTint="BF"/>
        </w:rPr>
      </w:pPr>
      <w:r>
        <w:rPr>
          <w:rFonts w:eastAsia="Times New Roman"/>
        </w:rPr>
        <w:t xml:space="preserve">                        </w:t>
      </w:r>
      <w:r w:rsidRPr="00C039C4">
        <w:rPr>
          <w:rFonts w:eastAsia="Times New Roman"/>
          <w:color w:val="215E99" w:themeColor="text2" w:themeTint="BF"/>
        </w:rPr>
        <w:t>Daily Journal Layout</w:t>
      </w:r>
    </w:p>
    <w:p w14:paraId="3E05BF14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t>Abstract</w:t>
      </w:r>
    </w:p>
    <w:p w14:paraId="7D802AA5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This project involves the design and development of a responsive Daily Journal Website using only HTML and CSS. The platform allows users to log daily entries, track moods, and view past activities in a clean, visually appealing layout. The website includes a mood indicator system, a CSS-only night mode toggle, and print-friendly styling. It adapts seamlessly across devices, ensuring accessibility and usability. The final outcome is a functional, user-friendly journaling tool that demonstrates the application of core front-end UI/UX design principles.</w:t>
      </w:r>
    </w:p>
    <w:p w14:paraId="461461A9" w14:textId="77777777" w:rsidR="00C039C4" w:rsidRPr="00C039C4" w:rsidRDefault="00C039C4" w:rsidP="00C039C4">
      <w:pPr>
        <w:pStyle w:val="Heading2"/>
        <w:rPr>
          <w:rFonts w:ascii="Times New Roman" w:hAnsi="Times New Roman" w:cs="Times New Roman"/>
          <w:sz w:val="40"/>
          <w:szCs w:val="40"/>
        </w:rPr>
      </w:pPr>
      <w:r w:rsidRPr="00C039C4">
        <w:rPr>
          <w:rFonts w:ascii="Times New Roman" w:hAnsi="Times New Roman" w:cs="Times New Roman"/>
          <w:sz w:val="40"/>
          <w:szCs w:val="40"/>
        </w:rPr>
        <w:t>Objectives</w:t>
      </w:r>
    </w:p>
    <w:p w14:paraId="16F365BE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Design a user-friendly interface based on modern UI/UX principles.</w:t>
      </w:r>
    </w:p>
    <w:p w14:paraId="1292D93B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Implement a mood tracking system using HTML data attributes and CSS color coding.</w:t>
      </w:r>
    </w:p>
    <w:p w14:paraId="26A4708C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Create a fully responsive layout using Flexbox and media queries.</w:t>
      </w:r>
    </w:p>
    <w:p w14:paraId="0D7E629C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Add CSS-only night mode toggle functionality.</w:t>
      </w:r>
    </w:p>
    <w:p w14:paraId="4499B38B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Provide print-friendly styles for offline record-keeping.</w:t>
      </w:r>
    </w:p>
    <w:p w14:paraId="40444BF8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t>Scope of the Project</w:t>
      </w:r>
    </w:p>
    <w:p w14:paraId="172346D5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Focused entirely on front-end design and styling.</w:t>
      </w:r>
    </w:p>
    <w:p w14:paraId="3F6115C5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No JavaScript or backend integration.</w:t>
      </w:r>
    </w:p>
    <w:p w14:paraId="0A8D0FD8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Designed for desktop, tablet, and mobile devices.</w:t>
      </w:r>
    </w:p>
    <w:p w14:paraId="60A58CCF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Built with only HTML5 and CSS3 — no external libraries.</w:t>
      </w:r>
    </w:p>
    <w:p w14:paraId="78133A93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t>Tools &amp; Technologies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C039C4" w:rsidRPr="00C039C4" w14:paraId="4EEEB7A8" w14:textId="77777777" w:rsidTr="00F91BB0">
        <w:tc>
          <w:tcPr>
            <w:tcW w:w="4320" w:type="dxa"/>
          </w:tcPr>
          <w:p w14:paraId="14BB0B12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320" w:type="dxa"/>
          </w:tcPr>
          <w:p w14:paraId="66A47A24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Purpose</w:t>
            </w:r>
          </w:p>
        </w:tc>
      </w:tr>
      <w:tr w:rsidR="00C039C4" w:rsidRPr="00C039C4" w14:paraId="60DCA105" w14:textId="77777777" w:rsidTr="00F91BB0">
        <w:tc>
          <w:tcPr>
            <w:tcW w:w="4320" w:type="dxa"/>
          </w:tcPr>
          <w:p w14:paraId="3708762F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320" w:type="dxa"/>
          </w:tcPr>
          <w:p w14:paraId="5AAAADDB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Content structure and semantic markup</w:t>
            </w:r>
          </w:p>
        </w:tc>
      </w:tr>
      <w:tr w:rsidR="00C039C4" w:rsidRPr="00C039C4" w14:paraId="55DD2F0C" w14:textId="77777777" w:rsidTr="00F91BB0">
        <w:tc>
          <w:tcPr>
            <w:tcW w:w="4320" w:type="dxa"/>
          </w:tcPr>
          <w:p w14:paraId="0B1A1D54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320" w:type="dxa"/>
          </w:tcPr>
          <w:p w14:paraId="03E3D132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Styling, layout, and responsive design</w:t>
            </w:r>
          </w:p>
        </w:tc>
      </w:tr>
      <w:tr w:rsidR="00C039C4" w:rsidRPr="00C039C4" w14:paraId="06E39137" w14:textId="77777777" w:rsidTr="00F91BB0">
        <w:tc>
          <w:tcPr>
            <w:tcW w:w="4320" w:type="dxa"/>
          </w:tcPr>
          <w:p w14:paraId="2162CEEE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VS Code</w:t>
            </w:r>
          </w:p>
        </w:tc>
        <w:tc>
          <w:tcPr>
            <w:tcW w:w="4320" w:type="dxa"/>
          </w:tcPr>
          <w:p w14:paraId="66A945B1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Code editing</w:t>
            </w:r>
          </w:p>
        </w:tc>
      </w:tr>
      <w:tr w:rsidR="00C039C4" w:rsidRPr="00C039C4" w14:paraId="1D44A817" w14:textId="77777777" w:rsidTr="00F91BB0">
        <w:tc>
          <w:tcPr>
            <w:tcW w:w="4320" w:type="dxa"/>
          </w:tcPr>
          <w:p w14:paraId="63468C66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Chrome DevTools</w:t>
            </w:r>
          </w:p>
        </w:tc>
        <w:tc>
          <w:tcPr>
            <w:tcW w:w="4320" w:type="dxa"/>
          </w:tcPr>
          <w:p w14:paraId="2484FF58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Testing and debugging</w:t>
            </w:r>
          </w:p>
        </w:tc>
      </w:tr>
    </w:tbl>
    <w:p w14:paraId="55C7C8FC" w14:textId="0F6558A1" w:rsidR="00C039C4" w:rsidRPr="00C039C4" w:rsidRDefault="00C039C4" w:rsidP="00C039C4">
      <w:pPr>
        <w:rPr>
          <w:rFonts w:ascii="Times New Roman" w:hAnsi="Times New Roman" w:cs="Times New Roman"/>
          <w:lang w:val="en-IN"/>
        </w:rPr>
      </w:pPr>
    </w:p>
    <w:p w14:paraId="4F993D19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lastRenderedPageBreak/>
        <w:t>HTML Structure Overview</w:t>
      </w:r>
    </w:p>
    <w:p w14:paraId="44C9BFC0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Semantic tags: &lt;header&gt;, &lt;nav&gt;, &lt;main&gt;, &lt;section&gt;, &lt;footer&gt;</w:t>
      </w:r>
    </w:p>
    <w:p w14:paraId="0ACDF029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Sections: Mood legend, Journal entries, Featured post, Footer</w:t>
      </w:r>
    </w:p>
    <w:p w14:paraId="19830C58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Navigation: Simple link structure for easy section jumping</w:t>
      </w:r>
    </w:p>
    <w:p w14:paraId="5203FB20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t>CSS Styling Strategy</w:t>
      </w:r>
    </w:p>
    <w:p w14:paraId="7DC5DA74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Used external stylesheet (style.css)</w:t>
      </w:r>
    </w:p>
    <w:p w14:paraId="2A5AA08F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Organized CSS with commented sections</w:t>
      </w:r>
    </w:p>
    <w:p w14:paraId="71CE50B5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Techniques used: Flexbox, CSS variables for mood colors, media queries for responsiveness, hover effects, and mobile-first design</w:t>
      </w:r>
    </w:p>
    <w:p w14:paraId="4175496F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t>Key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C039C4" w:rsidRPr="00C039C4" w14:paraId="12E6C35A" w14:textId="77777777" w:rsidTr="00F91BB0">
        <w:tc>
          <w:tcPr>
            <w:tcW w:w="4320" w:type="dxa"/>
          </w:tcPr>
          <w:p w14:paraId="4B8EF9F8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4320" w:type="dxa"/>
          </w:tcPr>
          <w:p w14:paraId="47188658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Description</w:t>
            </w:r>
          </w:p>
        </w:tc>
      </w:tr>
      <w:tr w:rsidR="00C039C4" w:rsidRPr="00C039C4" w14:paraId="23CDC9DF" w14:textId="77777777" w:rsidTr="00F91BB0">
        <w:tc>
          <w:tcPr>
            <w:tcW w:w="4320" w:type="dxa"/>
          </w:tcPr>
          <w:p w14:paraId="39E0FDF5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Responsive Design</w:t>
            </w:r>
          </w:p>
        </w:tc>
        <w:tc>
          <w:tcPr>
            <w:tcW w:w="4320" w:type="dxa"/>
          </w:tcPr>
          <w:p w14:paraId="077B6491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Works smoothly across all screen sizes</w:t>
            </w:r>
          </w:p>
        </w:tc>
      </w:tr>
      <w:tr w:rsidR="00C039C4" w:rsidRPr="00C039C4" w14:paraId="76B9C33E" w14:textId="77777777" w:rsidTr="00F91BB0">
        <w:tc>
          <w:tcPr>
            <w:tcW w:w="4320" w:type="dxa"/>
          </w:tcPr>
          <w:p w14:paraId="28C63685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Mood Indicator</w:t>
            </w:r>
          </w:p>
        </w:tc>
        <w:tc>
          <w:tcPr>
            <w:tcW w:w="4320" w:type="dxa"/>
          </w:tcPr>
          <w:p w14:paraId="5726633B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Color-coded system for moods (Happy, Sad, Excited, Tired, Neutral)</w:t>
            </w:r>
          </w:p>
        </w:tc>
      </w:tr>
      <w:tr w:rsidR="00C039C4" w:rsidRPr="00C039C4" w14:paraId="504CBDB4" w14:textId="77777777" w:rsidTr="00F91BB0">
        <w:tc>
          <w:tcPr>
            <w:tcW w:w="4320" w:type="dxa"/>
          </w:tcPr>
          <w:p w14:paraId="4F84288B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Night Mode</w:t>
            </w:r>
          </w:p>
        </w:tc>
        <w:tc>
          <w:tcPr>
            <w:tcW w:w="4320" w:type="dxa"/>
          </w:tcPr>
          <w:p w14:paraId="1C1442A0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CSS-only dark theme toggle</w:t>
            </w:r>
          </w:p>
        </w:tc>
      </w:tr>
      <w:tr w:rsidR="00C039C4" w:rsidRPr="00C039C4" w14:paraId="737B3D6C" w14:textId="77777777" w:rsidTr="00F91BB0">
        <w:tc>
          <w:tcPr>
            <w:tcW w:w="4320" w:type="dxa"/>
          </w:tcPr>
          <w:p w14:paraId="2B168A78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Print-Friendly Layout</w:t>
            </w:r>
          </w:p>
        </w:tc>
        <w:tc>
          <w:tcPr>
            <w:tcW w:w="4320" w:type="dxa"/>
          </w:tcPr>
          <w:p w14:paraId="1ACADC89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Optimized for black-and-white printing</w:t>
            </w:r>
          </w:p>
        </w:tc>
      </w:tr>
      <w:tr w:rsidR="00C039C4" w:rsidRPr="00C039C4" w14:paraId="6B6DB397" w14:textId="77777777" w:rsidTr="00F91BB0">
        <w:tc>
          <w:tcPr>
            <w:tcW w:w="4320" w:type="dxa"/>
          </w:tcPr>
          <w:p w14:paraId="59F04747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Accessible Typography</w:t>
            </w:r>
          </w:p>
        </w:tc>
        <w:tc>
          <w:tcPr>
            <w:tcW w:w="4320" w:type="dxa"/>
          </w:tcPr>
          <w:p w14:paraId="71EB501F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Readable font sizes and contrast ratios</w:t>
            </w:r>
          </w:p>
        </w:tc>
      </w:tr>
    </w:tbl>
    <w:p w14:paraId="79260AC7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t>Challenges Faced &amp; 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C039C4" w:rsidRPr="00C039C4" w14:paraId="7D955CF6" w14:textId="77777777" w:rsidTr="00F91BB0">
        <w:tc>
          <w:tcPr>
            <w:tcW w:w="4320" w:type="dxa"/>
          </w:tcPr>
          <w:p w14:paraId="43787BB0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4320" w:type="dxa"/>
          </w:tcPr>
          <w:p w14:paraId="002DF179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Solution</w:t>
            </w:r>
          </w:p>
        </w:tc>
      </w:tr>
      <w:tr w:rsidR="00C039C4" w:rsidRPr="00C039C4" w14:paraId="65E3C801" w14:textId="77777777" w:rsidTr="00F91BB0">
        <w:tc>
          <w:tcPr>
            <w:tcW w:w="4320" w:type="dxa"/>
          </w:tcPr>
          <w:p w14:paraId="661C3770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Layout breaking on smaller screens</w:t>
            </w:r>
          </w:p>
        </w:tc>
        <w:tc>
          <w:tcPr>
            <w:tcW w:w="4320" w:type="dxa"/>
          </w:tcPr>
          <w:p w14:paraId="6387A578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Applied mobile-first design and media queries</w:t>
            </w:r>
          </w:p>
        </w:tc>
      </w:tr>
      <w:tr w:rsidR="00C039C4" w:rsidRPr="00C039C4" w14:paraId="4D66682D" w14:textId="77777777" w:rsidTr="00F91BB0">
        <w:tc>
          <w:tcPr>
            <w:tcW w:w="4320" w:type="dxa"/>
          </w:tcPr>
          <w:p w14:paraId="6E7CBF47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Overlapping mood icons</w:t>
            </w:r>
          </w:p>
        </w:tc>
        <w:tc>
          <w:tcPr>
            <w:tcW w:w="4320" w:type="dxa"/>
          </w:tcPr>
          <w:p w14:paraId="42C2FCBB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Used Flexbox alignment properties</w:t>
            </w:r>
          </w:p>
        </w:tc>
      </w:tr>
      <w:tr w:rsidR="00C039C4" w:rsidRPr="00C039C4" w14:paraId="5B42FCCF" w14:textId="77777777" w:rsidTr="00F91BB0">
        <w:tc>
          <w:tcPr>
            <w:tcW w:w="4320" w:type="dxa"/>
          </w:tcPr>
          <w:p w14:paraId="6CB762CF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Typography scaling issue</w:t>
            </w:r>
          </w:p>
        </w:tc>
        <w:tc>
          <w:tcPr>
            <w:tcW w:w="4320" w:type="dxa"/>
          </w:tcPr>
          <w:p w14:paraId="52567E95" w14:textId="77777777" w:rsidR="00C039C4" w:rsidRPr="00C039C4" w:rsidRDefault="00C039C4" w:rsidP="00F91BB0">
            <w:pPr>
              <w:rPr>
                <w:rFonts w:ascii="Times New Roman" w:hAnsi="Times New Roman" w:cs="Times New Roman"/>
              </w:rPr>
            </w:pPr>
            <w:r w:rsidRPr="00C039C4">
              <w:rPr>
                <w:rFonts w:ascii="Times New Roman" w:hAnsi="Times New Roman" w:cs="Times New Roman"/>
              </w:rPr>
              <w:t>Used relative units (em/rem) instead of fixed pixels</w:t>
            </w:r>
          </w:p>
        </w:tc>
      </w:tr>
    </w:tbl>
    <w:p w14:paraId="4BF86F36" w14:textId="77777777" w:rsidR="00C039C4" w:rsidRPr="00C039C4" w:rsidRDefault="00C039C4" w:rsidP="00C039C4">
      <w:pPr>
        <w:rPr>
          <w:rFonts w:ascii="Times New Roman" w:hAnsi="Times New Roman" w:cs="Times New Roman"/>
          <w:lang w:val="en-IN"/>
        </w:rPr>
      </w:pPr>
    </w:p>
    <w:p w14:paraId="0D98CA49" w14:textId="77777777" w:rsidR="00C039C4" w:rsidRPr="00C039C4" w:rsidRDefault="00C039C4" w:rsidP="00C039C4">
      <w:pPr>
        <w:rPr>
          <w:rFonts w:ascii="Times New Roman" w:hAnsi="Times New Roman" w:cs="Times New Roman"/>
          <w:lang w:val="en-IN"/>
        </w:rPr>
      </w:pPr>
    </w:p>
    <w:p w14:paraId="72224520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lastRenderedPageBreak/>
        <w:t>Outcome</w:t>
      </w:r>
    </w:p>
    <w:p w14:paraId="27C2E020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Achieved a clean, consistent, and visually engaging front-end layout.</w:t>
      </w:r>
      <w:r w:rsidRPr="00C039C4">
        <w:rPr>
          <w:rFonts w:ascii="Times New Roman" w:eastAsia="Times New Roman" w:hAnsi="Times New Roman" w:cs="Times New Roman"/>
          <w:sz w:val="24"/>
        </w:rPr>
        <w:br/>
        <w:t>- All key components function as intended using just HTML and CSS.</w:t>
      </w:r>
      <w:r w:rsidRPr="00C039C4">
        <w:rPr>
          <w:rFonts w:ascii="Times New Roman" w:eastAsia="Times New Roman" w:hAnsi="Times New Roman" w:cs="Times New Roman"/>
          <w:sz w:val="24"/>
        </w:rPr>
        <w:br/>
        <w:t>- Learned about layout responsiveness and UI hierarchy in depth.</w:t>
      </w:r>
    </w:p>
    <w:p w14:paraId="57723798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t>Future Enhancements</w:t>
      </w:r>
    </w:p>
    <w:p w14:paraId="53CBAA35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Add JavaScript for interactivity (form validation, dynamic content).</w:t>
      </w:r>
    </w:p>
    <w:p w14:paraId="474DA8AB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Integrate animations or transitions.</w:t>
      </w:r>
    </w:p>
    <w:p w14:paraId="094C73CD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- Backend integration for form submission.</w:t>
      </w:r>
    </w:p>
    <w:p w14:paraId="5503447B" w14:textId="77777777" w:rsidR="00C039C4" w:rsidRDefault="00C039C4" w:rsidP="00C039C4">
      <w:pPr>
        <w:rPr>
          <w:rFonts w:ascii="Times New Roman" w:eastAsia="Times New Roman" w:hAnsi="Times New Roman" w:cs="Times New Roman"/>
          <w:sz w:val="24"/>
        </w:rPr>
      </w:pPr>
      <w:r w:rsidRPr="00C039C4">
        <w:rPr>
          <w:rFonts w:ascii="Times New Roman" w:eastAsia="Times New Roman" w:hAnsi="Times New Roman" w:cs="Times New Roman"/>
          <w:sz w:val="24"/>
        </w:rPr>
        <w:t>- Theme toggler (light/dark mode).</w:t>
      </w:r>
    </w:p>
    <w:p w14:paraId="3BAECB32" w14:textId="05591FA0" w:rsidR="009B4F5C" w:rsidRDefault="009B4F5C" w:rsidP="009B4F5C">
      <w:pPr>
        <w:pStyle w:val="Heading2"/>
        <w:rPr>
          <w:rFonts w:ascii="Times New Roman" w:hAnsi="Times New Roman" w:cs="Times New Roman"/>
          <w:sz w:val="40"/>
          <w:szCs w:val="40"/>
        </w:rPr>
      </w:pPr>
      <w:r w:rsidRPr="009B4F5C">
        <w:rPr>
          <w:rFonts w:ascii="Times New Roman" w:hAnsi="Times New Roman" w:cs="Times New Roman"/>
          <w:sz w:val="40"/>
          <w:szCs w:val="40"/>
        </w:rPr>
        <w:t>Sample Code</w:t>
      </w:r>
    </w:p>
    <w:p w14:paraId="51CEB4E6" w14:textId="3B57CB75" w:rsidR="009B4F5C" w:rsidRPr="009B4F5C" w:rsidRDefault="009B4F5C" w:rsidP="009B4F5C">
      <w:pPr>
        <w:rPr>
          <w:rFonts w:ascii="Times New Roman" w:hAnsi="Times New Roman" w:cs="Times New Roman"/>
          <w:sz w:val="24"/>
          <w:szCs w:val="24"/>
        </w:rPr>
      </w:pPr>
      <w:r w:rsidRPr="009B4F5C">
        <w:rPr>
          <w:rFonts w:ascii="Times New Roman" w:hAnsi="Times New Roman" w:cs="Times New Roman"/>
          <w:sz w:val="24"/>
          <w:szCs w:val="24"/>
        </w:rPr>
        <w:t>CSS Mood Colors &amp; Night Mode Toggle:</w:t>
      </w:r>
    </w:p>
    <w:p w14:paraId="35C3E433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proofErr w:type="gram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.mood</w:t>
      </w:r>
      <w:proofErr w:type="gram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-item[data-mood="happy"] {</w:t>
      </w:r>
    </w:p>
    <w:p w14:paraId="37164C73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 xml:space="preserve">  --mood-</w:t>
      </w:r>
      <w:proofErr w:type="spell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color</w:t>
      </w:r>
      <w:proofErr w:type="spell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: #4caf50;</w:t>
      </w:r>
    </w:p>
    <w:p w14:paraId="6D7F9C09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}</w:t>
      </w:r>
    </w:p>
    <w:p w14:paraId="5391F151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proofErr w:type="gram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.journal</w:t>
      </w:r>
      <w:proofErr w:type="gram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-entry[data-mood="sad"] {</w:t>
      </w:r>
    </w:p>
    <w:p w14:paraId="20E38792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 xml:space="preserve">  --mood-</w:t>
      </w:r>
      <w:proofErr w:type="spell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color</w:t>
      </w:r>
      <w:proofErr w:type="spell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: #2196f3;</w:t>
      </w:r>
    </w:p>
    <w:p w14:paraId="53D4A908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}</w:t>
      </w:r>
    </w:p>
    <w:p w14:paraId="20656C34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#night-</w:t>
      </w:r>
      <w:proofErr w:type="gram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toggle:checked</w:t>
      </w:r>
      <w:proofErr w:type="gram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 xml:space="preserve"> ~ .container {</w:t>
      </w:r>
    </w:p>
    <w:p w14:paraId="6DF4C7A0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 xml:space="preserve">  background-</w:t>
      </w:r>
      <w:proofErr w:type="spell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color</w:t>
      </w:r>
      <w:proofErr w:type="spell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: #1e1e1e;</w:t>
      </w:r>
    </w:p>
    <w:p w14:paraId="629B42EE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 xml:space="preserve">  </w:t>
      </w:r>
      <w:proofErr w:type="spell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color</w:t>
      </w:r>
      <w:proofErr w:type="spell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: #eee;</w:t>
      </w:r>
    </w:p>
    <w:p w14:paraId="28389346" w14:textId="79637D66" w:rsid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}</w:t>
      </w:r>
    </w:p>
    <w:p w14:paraId="77577284" w14:textId="23D54BC9" w:rsidR="009B4F5C" w:rsidRPr="009B4F5C" w:rsidRDefault="009B4F5C" w:rsidP="009B4F5C">
      <w:pPr>
        <w:rPr>
          <w:rFonts w:ascii="Aptos" w:hAnsi="Aptos" w:cs="Times New Roman"/>
          <w:color w:val="000000" w:themeColor="text1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0000" w:themeColor="text1"/>
          <w:sz w:val="24"/>
          <w:szCs w:val="24"/>
          <w:lang w:val="en-IN"/>
        </w:rPr>
        <w:t>Print Styles:</w:t>
      </w:r>
    </w:p>
    <w:p w14:paraId="70D1244B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@media print {</w:t>
      </w:r>
    </w:p>
    <w:p w14:paraId="226A3248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 xml:space="preserve">  body </w:t>
      </w:r>
      <w:proofErr w:type="gram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{ background</w:t>
      </w:r>
      <w:proofErr w:type="gram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: #</w:t>
      </w:r>
      <w:proofErr w:type="gram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fff !important</w:t>
      </w:r>
      <w:proofErr w:type="gram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 xml:space="preserve">; </w:t>
      </w:r>
      <w:proofErr w:type="spell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color</w:t>
      </w:r>
      <w:proofErr w:type="spellEnd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: #</w:t>
      </w:r>
      <w:proofErr w:type="gramStart"/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000 !important; }</w:t>
      </w:r>
      <w:proofErr w:type="gramEnd"/>
    </w:p>
    <w:p w14:paraId="5F17B052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  <w:r w:rsidRPr="009B4F5C">
        <w:rPr>
          <w:rFonts w:ascii="Aptos" w:hAnsi="Aptos" w:cs="Times New Roman"/>
          <w:color w:val="00B050"/>
          <w:sz w:val="24"/>
          <w:szCs w:val="24"/>
          <w:lang w:val="en-IN"/>
        </w:rPr>
        <w:t>}</w:t>
      </w:r>
    </w:p>
    <w:p w14:paraId="6F533F91" w14:textId="77777777" w:rsidR="009B4F5C" w:rsidRPr="009B4F5C" w:rsidRDefault="009B4F5C" w:rsidP="009B4F5C">
      <w:pPr>
        <w:rPr>
          <w:rFonts w:ascii="Aptos" w:hAnsi="Aptos" w:cs="Times New Roman"/>
          <w:color w:val="00B050"/>
          <w:sz w:val="24"/>
          <w:szCs w:val="24"/>
          <w:lang w:val="en-IN"/>
        </w:rPr>
      </w:pPr>
    </w:p>
    <w:p w14:paraId="65D6399E" w14:textId="02A23484" w:rsidR="009B4F5C" w:rsidRDefault="009B4F5C" w:rsidP="00C039C4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Sample Output</w:t>
      </w:r>
    </w:p>
    <w:p w14:paraId="636F8D37" w14:textId="0F73D775" w:rsidR="009B4F5C" w:rsidRDefault="009B4F5C" w:rsidP="009B4F5C">
      <w:pPr>
        <w:rPr>
          <w:lang w:val="en-IN"/>
        </w:rPr>
      </w:pPr>
      <w:r w:rsidRPr="009B4F5C">
        <w:rPr>
          <w:lang w:val="en-IN"/>
        </w:rPr>
        <w:drawing>
          <wp:inline distT="0" distB="0" distL="0" distR="0" wp14:anchorId="6A1D6A4F" wp14:editId="770F3D3C">
            <wp:extent cx="5731510" cy="3049270"/>
            <wp:effectExtent l="0" t="0" r="2540" b="0"/>
            <wp:docPr id="108030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027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0B3A" w14:textId="09373F37" w:rsidR="009B4F5C" w:rsidRDefault="009B4F5C" w:rsidP="009B4F5C">
      <w:pPr>
        <w:rPr>
          <w:lang w:val="en-IN"/>
        </w:rPr>
      </w:pPr>
      <w:r w:rsidRPr="009B4F5C">
        <w:rPr>
          <w:lang w:val="en-IN"/>
        </w:rPr>
        <w:drawing>
          <wp:inline distT="0" distB="0" distL="0" distR="0" wp14:anchorId="2780DB34" wp14:editId="1C2016E8">
            <wp:extent cx="5731510" cy="3053715"/>
            <wp:effectExtent l="0" t="0" r="2540" b="0"/>
            <wp:docPr id="19577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F961" w14:textId="071E60F8" w:rsidR="009B4F5C" w:rsidRDefault="009B4F5C" w:rsidP="009B4F5C">
      <w:pPr>
        <w:rPr>
          <w:lang w:val="en-IN"/>
        </w:rPr>
      </w:pPr>
      <w:r w:rsidRPr="009B4F5C">
        <w:rPr>
          <w:lang w:val="en-IN"/>
        </w:rPr>
        <w:lastRenderedPageBreak/>
        <w:drawing>
          <wp:inline distT="0" distB="0" distL="0" distR="0" wp14:anchorId="337AC643" wp14:editId="62C6FE50">
            <wp:extent cx="5731510" cy="3065145"/>
            <wp:effectExtent l="0" t="0" r="2540" b="1905"/>
            <wp:docPr id="12028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2377" w14:textId="6E381FC2" w:rsidR="009B4F5C" w:rsidRPr="009B4F5C" w:rsidRDefault="009B4F5C" w:rsidP="009B4F5C">
      <w:pPr>
        <w:rPr>
          <w:lang w:val="en-IN"/>
        </w:rPr>
      </w:pPr>
      <w:r w:rsidRPr="009B4F5C">
        <w:rPr>
          <w:lang w:val="en-IN"/>
        </w:rPr>
        <w:drawing>
          <wp:inline distT="0" distB="0" distL="0" distR="0" wp14:anchorId="7A2742A5" wp14:editId="722E6340">
            <wp:extent cx="5731510" cy="2603500"/>
            <wp:effectExtent l="0" t="0" r="2540" b="6350"/>
            <wp:docPr id="30192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21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316E" w14:textId="48C91923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t>Conclusion</w:t>
      </w:r>
    </w:p>
    <w:p w14:paraId="34C3328A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This Daily Journal Website showcases a clean, responsive, and accessible UI built solely with HTML and CSS. The project strengthened my understanding of front-end development, responsive design, and user interface aesthetics. The implementation reinforced the importance of semantic HTML and organized CSS in building user-friendly web applications.</w:t>
      </w:r>
    </w:p>
    <w:p w14:paraId="039B42BC" w14:textId="77777777" w:rsidR="00C039C4" w:rsidRPr="00C039C4" w:rsidRDefault="00C039C4" w:rsidP="00C039C4">
      <w:pPr>
        <w:pStyle w:val="Heading1"/>
        <w:rPr>
          <w:rFonts w:ascii="Times New Roman" w:hAnsi="Times New Roman" w:cs="Times New Roman"/>
        </w:rPr>
      </w:pPr>
      <w:r w:rsidRPr="00C039C4">
        <w:rPr>
          <w:rFonts w:ascii="Times New Roman" w:hAnsi="Times New Roman" w:cs="Times New Roman"/>
        </w:rPr>
        <w:t>References</w:t>
      </w:r>
    </w:p>
    <w:p w14:paraId="765BD220" w14:textId="77777777" w:rsidR="00C039C4" w:rsidRPr="00C039C4" w:rsidRDefault="00C039C4" w:rsidP="00C039C4">
      <w:pPr>
        <w:rPr>
          <w:rFonts w:ascii="Times New Roman" w:hAnsi="Times New Roman" w:cs="Times New Roman"/>
        </w:rPr>
      </w:pPr>
      <w:r w:rsidRPr="00C039C4">
        <w:rPr>
          <w:rFonts w:ascii="Times New Roman" w:eastAsia="Times New Roman" w:hAnsi="Times New Roman" w:cs="Times New Roman"/>
          <w:sz w:val="24"/>
        </w:rPr>
        <w:t>L&amp;T LMS: https://learn.lntedutech.com/Landing/MyCourse</w:t>
      </w:r>
    </w:p>
    <w:p w14:paraId="23398EA6" w14:textId="77777777" w:rsidR="00C039C4" w:rsidRPr="00C039C4" w:rsidRDefault="00C039C4" w:rsidP="00C039C4">
      <w:pPr>
        <w:rPr>
          <w:lang w:val="en-IN"/>
        </w:rPr>
      </w:pPr>
    </w:p>
    <w:p w14:paraId="4648802B" w14:textId="4DA0F663" w:rsidR="00D50338" w:rsidRDefault="00C039C4">
      <w:r>
        <w:br w:type="page"/>
      </w:r>
    </w:p>
    <w:sectPr w:rsidR="00D50338" w:rsidSect="00C039C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9C4"/>
    <w:rsid w:val="00080DC2"/>
    <w:rsid w:val="00356D82"/>
    <w:rsid w:val="009B4F5C"/>
    <w:rsid w:val="00C039C4"/>
    <w:rsid w:val="00C25FB3"/>
    <w:rsid w:val="00D50338"/>
    <w:rsid w:val="00D9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D094F"/>
  <w15:chartTrackingRefBased/>
  <w15:docId w15:val="{77A5AF88-CEDE-4829-8D47-DAAA35CE6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9C4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9C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9C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9C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9C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9C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9C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9C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9C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9C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9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39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9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9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9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3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03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9C4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03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39C4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03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39C4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039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9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39C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C039C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544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samyutha</dc:creator>
  <cp:keywords/>
  <dc:description/>
  <cp:lastModifiedBy>jana samyutha</cp:lastModifiedBy>
  <cp:revision>2</cp:revision>
  <cp:lastPrinted>2025-08-10T12:49:00Z</cp:lastPrinted>
  <dcterms:created xsi:type="dcterms:W3CDTF">2025-08-10T16:35:00Z</dcterms:created>
  <dcterms:modified xsi:type="dcterms:W3CDTF">2025-08-10T16:35:00Z</dcterms:modified>
</cp:coreProperties>
</file>