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9F3B" w14:textId="77777777" w:rsidR="00660E69" w:rsidRPr="00660E69" w:rsidRDefault="00660E69" w:rsidP="00660E69">
      <w:pPr>
        <w:rPr>
          <w:b/>
          <w:bCs/>
          <w:u w:val="single"/>
        </w:rPr>
      </w:pPr>
      <w:r w:rsidRPr="00660E69">
        <w:rPr>
          <w:b/>
          <w:bCs/>
          <w:u w:val="single"/>
        </w:rPr>
        <w:t>Customer Journey Analysis Results</w:t>
      </w:r>
    </w:p>
    <w:p w14:paraId="385A6A02" w14:textId="77777777" w:rsidR="00660E69" w:rsidRPr="00660E69" w:rsidRDefault="00660E69" w:rsidP="00660E69">
      <w:pPr>
        <w:numPr>
          <w:ilvl w:val="0"/>
          <w:numId w:val="1"/>
        </w:numPr>
      </w:pPr>
      <w:r w:rsidRPr="00660E69">
        <w:rPr>
          <w:b/>
          <w:bCs/>
        </w:rPr>
        <w:t>Drop-Off Points:</w:t>
      </w:r>
    </w:p>
    <w:p w14:paraId="2237CF95" w14:textId="6F30C035" w:rsidR="008D5503" w:rsidRPr="00660E69" w:rsidRDefault="00660E69" w:rsidP="008D5503">
      <w:pPr>
        <w:numPr>
          <w:ilvl w:val="1"/>
          <w:numId w:val="1"/>
        </w:numPr>
      </w:pPr>
      <w:r w:rsidRPr="00660E69">
        <w:rPr>
          <w:b/>
          <w:bCs/>
        </w:rPr>
        <w:t>Checkout Stage:</w:t>
      </w:r>
      <w:r w:rsidRPr="00660E69">
        <w:t xml:space="preserve"> 1</w:t>
      </w:r>
      <w:r w:rsidR="008D5503">
        <w:t>4</w:t>
      </w:r>
      <w:r w:rsidRPr="00660E69">
        <w:t xml:space="preserve"> customers dropped off, while only 6 completed a purchase.</w:t>
      </w:r>
    </w:p>
    <w:p w14:paraId="026C80C8" w14:textId="77777777" w:rsidR="00660E69" w:rsidRPr="00660E69" w:rsidRDefault="00660E69" w:rsidP="00660E69">
      <w:pPr>
        <w:numPr>
          <w:ilvl w:val="0"/>
          <w:numId w:val="1"/>
        </w:numPr>
      </w:pPr>
      <w:r w:rsidRPr="00660E69">
        <w:rPr>
          <w:b/>
          <w:bCs/>
        </w:rPr>
        <w:t>Average Time Spent per Stage:</w:t>
      </w:r>
    </w:p>
    <w:p w14:paraId="179521CB" w14:textId="40A5A0B5" w:rsidR="00660E69" w:rsidRPr="00660E69" w:rsidRDefault="00660E69" w:rsidP="00660E69">
      <w:pPr>
        <w:numPr>
          <w:ilvl w:val="1"/>
          <w:numId w:val="1"/>
        </w:numPr>
      </w:pPr>
      <w:r w:rsidRPr="00660E69">
        <w:rPr>
          <w:b/>
          <w:bCs/>
        </w:rPr>
        <w:t>Homepage:</w:t>
      </w:r>
      <w:r w:rsidRPr="00660E69">
        <w:t xml:space="preserve"> ~1</w:t>
      </w:r>
      <w:r w:rsidR="008D5503">
        <w:t>60</w:t>
      </w:r>
      <w:r w:rsidRPr="00660E69">
        <w:t>.5</w:t>
      </w:r>
      <w:r w:rsidR="008D5503">
        <w:t>3</w:t>
      </w:r>
      <w:r w:rsidRPr="00660E69">
        <w:t xml:space="preserve"> seconds</w:t>
      </w:r>
    </w:p>
    <w:p w14:paraId="4F3E37DF" w14:textId="2D132848" w:rsidR="00660E69" w:rsidRPr="00660E69" w:rsidRDefault="00660E69" w:rsidP="00660E69">
      <w:pPr>
        <w:numPr>
          <w:ilvl w:val="1"/>
          <w:numId w:val="1"/>
        </w:numPr>
      </w:pPr>
      <w:r w:rsidRPr="00660E69">
        <w:rPr>
          <w:b/>
          <w:bCs/>
        </w:rPr>
        <w:t>Product Page:</w:t>
      </w:r>
      <w:r w:rsidRPr="00660E69">
        <w:t xml:space="preserve"> ~18</w:t>
      </w:r>
      <w:r w:rsidR="008D5503">
        <w:t>2</w:t>
      </w:r>
      <w:r w:rsidRPr="00660E69">
        <w:t>.</w:t>
      </w:r>
      <w:r w:rsidR="008D5503">
        <w:t>77</w:t>
      </w:r>
      <w:r w:rsidRPr="00660E69">
        <w:t xml:space="preserve"> seconds (Users spend the most time here)</w:t>
      </w:r>
    </w:p>
    <w:p w14:paraId="20F24FAA" w14:textId="5BAE1698" w:rsidR="00660E69" w:rsidRPr="00660E69" w:rsidRDefault="00660E69" w:rsidP="00660E69">
      <w:pPr>
        <w:numPr>
          <w:ilvl w:val="1"/>
          <w:numId w:val="1"/>
        </w:numPr>
      </w:pPr>
      <w:r w:rsidRPr="00660E69">
        <w:rPr>
          <w:b/>
          <w:bCs/>
        </w:rPr>
        <w:t>Checkout:</w:t>
      </w:r>
      <w:r w:rsidRPr="00660E69">
        <w:t xml:space="preserve"> ~</w:t>
      </w:r>
      <w:r w:rsidR="008D5503">
        <w:t>45</w:t>
      </w:r>
      <w:r w:rsidRPr="00660E69">
        <w:t>.</w:t>
      </w:r>
      <w:r w:rsidR="008D5503">
        <w:t>05</w:t>
      </w:r>
      <w:r w:rsidRPr="00660E69">
        <w:t xml:space="preserve"> seconds</w:t>
      </w:r>
    </w:p>
    <w:p w14:paraId="525FB340" w14:textId="1AB97DF7" w:rsidR="00660E69" w:rsidRPr="00660E69" w:rsidRDefault="00660E69" w:rsidP="00660E69">
      <w:pPr>
        <w:rPr>
          <w:b/>
          <w:bCs/>
        </w:rPr>
      </w:pPr>
      <w:r w:rsidRPr="00660E69">
        <w:rPr>
          <w:b/>
          <w:bCs/>
          <w:color w:val="FF0000"/>
        </w:rPr>
        <w:t>Recommendations</w:t>
      </w:r>
      <w:r w:rsidR="00CD2C80" w:rsidRPr="00CD2C80">
        <w:rPr>
          <w:b/>
          <w:bCs/>
          <w:color w:val="FF0000"/>
        </w:rPr>
        <w:t>:</w:t>
      </w:r>
    </w:p>
    <w:p w14:paraId="3C6C886D" w14:textId="5209EFC9" w:rsidR="00660E69" w:rsidRPr="00660E69" w:rsidRDefault="00660E69" w:rsidP="00660E69">
      <w:pPr>
        <w:rPr>
          <w:color w:val="002060"/>
        </w:rPr>
      </w:pPr>
      <w:r w:rsidRPr="00660E69">
        <w:rPr>
          <w:rFonts w:ascii="Segoe UI Symbol" w:hAnsi="Segoe UI Symbol" w:cs="Segoe UI Symbol"/>
          <w:color w:val="002060"/>
        </w:rPr>
        <w:t>✔</w:t>
      </w:r>
      <w:r w:rsidRPr="00660E69">
        <w:rPr>
          <w:color w:val="002060"/>
        </w:rPr>
        <w:t xml:space="preserve"> </w:t>
      </w:r>
      <w:r w:rsidRPr="00660E69">
        <w:rPr>
          <w:b/>
          <w:bCs/>
          <w:color w:val="002060"/>
        </w:rPr>
        <w:t>Simplify Checkout:</w:t>
      </w:r>
      <w:r w:rsidRPr="00660E69">
        <w:rPr>
          <w:color w:val="002060"/>
        </w:rPr>
        <w:t xml:space="preserve"> Reduce friction (e.g., guest checkout).</w:t>
      </w:r>
      <w:r w:rsidRPr="00660E69">
        <w:rPr>
          <w:color w:val="002060"/>
        </w:rPr>
        <w:br/>
      </w:r>
      <w:r w:rsidRPr="00660E69">
        <w:rPr>
          <w:rFonts w:ascii="Segoe UI Symbol" w:hAnsi="Segoe UI Symbol" w:cs="Segoe UI Symbol"/>
          <w:color w:val="002060"/>
        </w:rPr>
        <w:t>✔</w:t>
      </w:r>
      <w:r w:rsidRPr="00660E69">
        <w:rPr>
          <w:color w:val="002060"/>
        </w:rPr>
        <w:t xml:space="preserve"> </w:t>
      </w:r>
      <w:r w:rsidRPr="00660E69">
        <w:rPr>
          <w:b/>
          <w:bCs/>
          <w:color w:val="002060"/>
        </w:rPr>
        <w:t>Improve Product Page:</w:t>
      </w:r>
      <w:r w:rsidRPr="00660E69">
        <w:rPr>
          <w:color w:val="002060"/>
        </w:rPr>
        <w:t xml:space="preserve"> Better images, descriptions, and reviews to boost engagement.</w:t>
      </w:r>
      <w:r w:rsidRPr="00660E69">
        <w:rPr>
          <w:color w:val="002060"/>
        </w:rPr>
        <w:br/>
      </w:r>
      <w:r w:rsidRPr="00660E69">
        <w:rPr>
          <w:rFonts w:ascii="Segoe UI Symbol" w:hAnsi="Segoe UI Symbol" w:cs="Segoe UI Symbol"/>
          <w:color w:val="002060"/>
        </w:rPr>
        <w:t>✔</w:t>
      </w:r>
      <w:r w:rsidRPr="00660E69">
        <w:rPr>
          <w:color w:val="002060"/>
        </w:rPr>
        <w:t xml:space="preserve"> </w:t>
      </w:r>
      <w:r w:rsidRPr="00660E69">
        <w:rPr>
          <w:b/>
          <w:bCs/>
          <w:color w:val="002060"/>
        </w:rPr>
        <w:t>Homepage Call-to-Actions:</w:t>
      </w:r>
      <w:r w:rsidRPr="00660E69">
        <w:rPr>
          <w:color w:val="002060"/>
        </w:rPr>
        <w:t xml:space="preserve"> Make the first interaction more compelling.</w:t>
      </w:r>
    </w:p>
    <w:p w14:paraId="4A97FC46" w14:textId="2ABA96D7" w:rsidR="00660E69" w:rsidRDefault="00660E69" w:rsidP="00660E69"/>
    <w:p w14:paraId="54C92D60" w14:textId="2061FC2A" w:rsidR="00660E69" w:rsidRDefault="00660E69" w:rsidP="00660E69">
      <w:pPr>
        <w:rPr>
          <w:b/>
          <w:bCs/>
          <w:u w:val="single"/>
        </w:rPr>
      </w:pPr>
      <w:r w:rsidRPr="00660E69">
        <w:rPr>
          <w:b/>
          <w:bCs/>
          <w:u w:val="single"/>
        </w:rPr>
        <w:t>Identify highest-rated and lowest-rated products using SQL.</w:t>
      </w:r>
    </w:p>
    <w:p w14:paraId="1211240A" w14:textId="57105157" w:rsidR="00660E69" w:rsidRPr="00660E69" w:rsidRDefault="00CD2C80" w:rsidP="00660E69">
      <w:pPr>
        <w:rPr>
          <w:b/>
          <w:bCs/>
        </w:rPr>
      </w:pPr>
      <w:r>
        <w:rPr>
          <w:b/>
          <w:bCs/>
        </w:rPr>
        <w:t>3.</w:t>
      </w:r>
      <w:r w:rsidR="00660E69" w:rsidRPr="00660E69">
        <w:rPr>
          <w:b/>
          <w:bCs/>
        </w:rPr>
        <w:t>Highest Rated Products:</w:t>
      </w:r>
    </w:p>
    <w:p w14:paraId="36A05F16" w14:textId="01F6F695" w:rsidR="00660E69" w:rsidRPr="00660E69" w:rsidRDefault="00660E69" w:rsidP="00660E69">
      <w:pPr>
        <w:numPr>
          <w:ilvl w:val="0"/>
          <w:numId w:val="4"/>
        </w:numPr>
      </w:pPr>
      <w:r w:rsidRPr="00660E69">
        <w:rPr>
          <w:b/>
          <w:bCs/>
        </w:rPr>
        <w:t>Product ID 8</w:t>
      </w:r>
      <w:r w:rsidRPr="00660E69">
        <w:t xml:space="preserve"> (Rated 5.0)</w:t>
      </w:r>
      <w:r w:rsidR="00365637" w:rsidRPr="00365637">
        <w:t xml:space="preserve"> – Football Helmet</w:t>
      </w:r>
    </w:p>
    <w:p w14:paraId="416CA576" w14:textId="481EC2DC" w:rsidR="00660E69" w:rsidRPr="00660E69" w:rsidRDefault="00660E69" w:rsidP="00660E69">
      <w:pPr>
        <w:numPr>
          <w:ilvl w:val="0"/>
          <w:numId w:val="4"/>
        </w:numPr>
      </w:pPr>
      <w:r w:rsidRPr="00660E69">
        <w:rPr>
          <w:b/>
          <w:bCs/>
        </w:rPr>
        <w:t>Product ID 19</w:t>
      </w:r>
      <w:r w:rsidRPr="00660E69">
        <w:t xml:space="preserve"> (Rated 4.4)</w:t>
      </w:r>
      <w:r w:rsidR="00365637" w:rsidRPr="00365637">
        <w:t xml:space="preserve"> – Hockey Stick</w:t>
      </w:r>
    </w:p>
    <w:p w14:paraId="697DA83C" w14:textId="788F8FE4" w:rsidR="00660E69" w:rsidRDefault="00660E69" w:rsidP="00660E69">
      <w:pPr>
        <w:numPr>
          <w:ilvl w:val="0"/>
          <w:numId w:val="4"/>
        </w:numPr>
      </w:pPr>
      <w:r w:rsidRPr="00660E69">
        <w:rPr>
          <w:b/>
          <w:bCs/>
        </w:rPr>
        <w:t>Products ID 1, 15, 18</w:t>
      </w:r>
      <w:r w:rsidRPr="00660E69">
        <w:t xml:space="preserve"> (Rated 4.0)</w:t>
      </w:r>
      <w:r w:rsidR="00365637" w:rsidRPr="00365637">
        <w:t xml:space="preserve"> </w:t>
      </w:r>
      <w:r w:rsidR="00365637">
        <w:t>–</w:t>
      </w:r>
      <w:r w:rsidR="00365637" w:rsidRPr="00365637">
        <w:t xml:space="preserve"> </w:t>
      </w:r>
      <w:r w:rsidR="00365637">
        <w:t>Running Shoe, Climbing Rope, Volleyball</w:t>
      </w:r>
    </w:p>
    <w:p w14:paraId="75699FF9" w14:textId="355CA632" w:rsidR="00CD2C80" w:rsidRPr="00365637" w:rsidRDefault="00CD2C80" w:rsidP="00CD2C80">
      <w:r w:rsidRPr="00660E69">
        <w:rPr>
          <w:b/>
          <w:bCs/>
          <w:color w:val="FF0000"/>
        </w:rPr>
        <w:t>Recommendations</w:t>
      </w:r>
      <w:r>
        <w:rPr>
          <w:b/>
          <w:bCs/>
          <w:color w:val="FF0000"/>
        </w:rPr>
        <w:t>:</w:t>
      </w:r>
    </w:p>
    <w:p w14:paraId="2ABD982C" w14:textId="724D9F71" w:rsidR="00660E69" w:rsidRDefault="00660E69" w:rsidP="00660E69">
      <w:r w:rsidRPr="008D5503">
        <w:rPr>
          <w:b/>
          <w:bCs/>
          <w:color w:val="002060"/>
        </w:rPr>
        <w:t>Promote High-Rated Products</w:t>
      </w:r>
      <w:r w:rsidRPr="008D5503">
        <w:rPr>
          <w:color w:val="002060"/>
        </w:rPr>
        <w:t xml:space="preserve"> (Product IDs: 8, 19, 1</w:t>
      </w:r>
      <w:r w:rsidR="00365637" w:rsidRPr="008D5503">
        <w:rPr>
          <w:color w:val="002060"/>
        </w:rPr>
        <w:t>,15,18</w:t>
      </w:r>
      <w:r w:rsidRPr="008D5503">
        <w:rPr>
          <w:color w:val="002060"/>
        </w:rPr>
        <w:t>) through featured sections and ads</w:t>
      </w:r>
      <w:r w:rsidRPr="00660E69">
        <w:t>.</w:t>
      </w:r>
    </w:p>
    <w:p w14:paraId="4AC27067" w14:textId="24469AE5" w:rsidR="00365637" w:rsidRPr="00365637" w:rsidRDefault="00CD2C80" w:rsidP="00365637">
      <w:r>
        <w:rPr>
          <w:b/>
          <w:bCs/>
        </w:rPr>
        <w:t>4.</w:t>
      </w:r>
      <w:r w:rsidR="00365637" w:rsidRPr="00365637">
        <w:rPr>
          <w:b/>
          <w:bCs/>
        </w:rPr>
        <w:t>Lowest Rated Products:</w:t>
      </w:r>
    </w:p>
    <w:p w14:paraId="205EEC85" w14:textId="6A5D9FF7" w:rsidR="00365637" w:rsidRPr="00365637" w:rsidRDefault="00365637" w:rsidP="00365637">
      <w:pPr>
        <w:numPr>
          <w:ilvl w:val="0"/>
          <w:numId w:val="5"/>
        </w:numPr>
      </w:pPr>
      <w:r w:rsidRPr="00365637">
        <w:rPr>
          <w:b/>
          <w:bCs/>
        </w:rPr>
        <w:t>Product ID 7</w:t>
      </w:r>
      <w:r w:rsidRPr="00365637">
        <w:t xml:space="preserve"> (Rated 2.67)</w:t>
      </w:r>
      <w:r>
        <w:t xml:space="preserve"> - Basketball</w:t>
      </w:r>
    </w:p>
    <w:p w14:paraId="48C95F04" w14:textId="67536E66" w:rsidR="00CD2C80" w:rsidRDefault="00365637" w:rsidP="00CD2C80">
      <w:pPr>
        <w:numPr>
          <w:ilvl w:val="0"/>
          <w:numId w:val="5"/>
        </w:numPr>
      </w:pPr>
      <w:r w:rsidRPr="00365637">
        <w:rPr>
          <w:b/>
          <w:bCs/>
        </w:rPr>
        <w:t>Products ID 4, 12</w:t>
      </w:r>
      <w:r w:rsidRPr="00365637">
        <w:t xml:space="preserve"> (Rated 3.0)</w:t>
      </w:r>
      <w:r>
        <w:t xml:space="preserve"> – Dumbbells, Ice Skates</w:t>
      </w:r>
    </w:p>
    <w:p w14:paraId="6CEE5211" w14:textId="2BA06AE2" w:rsidR="00CD2C80" w:rsidRPr="00365637" w:rsidRDefault="00CD2C80" w:rsidP="00CD2C80">
      <w:r w:rsidRPr="00CD2C80">
        <w:rPr>
          <w:b/>
          <w:bCs/>
          <w:color w:val="FF0000"/>
        </w:rPr>
        <w:t>Recommendations:</w:t>
      </w:r>
    </w:p>
    <w:p w14:paraId="7A57A77D" w14:textId="3A001B3F" w:rsidR="00660E69" w:rsidRPr="00C57224" w:rsidRDefault="00660E69" w:rsidP="00660E69">
      <w:pPr>
        <w:rPr>
          <w:color w:val="002060"/>
        </w:rPr>
      </w:pPr>
      <w:r w:rsidRPr="008D5503">
        <w:rPr>
          <w:b/>
          <w:bCs/>
          <w:color w:val="002060"/>
        </w:rPr>
        <w:t>Investigate Low-Rated Products</w:t>
      </w:r>
      <w:r w:rsidRPr="008D5503">
        <w:rPr>
          <w:color w:val="002060"/>
        </w:rPr>
        <w:t xml:space="preserve"> (Product IDs: 7, 4, 12) for potential quality or usability issues</w:t>
      </w:r>
      <w:r w:rsidRPr="00660E69">
        <w:t>.</w:t>
      </w:r>
    </w:p>
    <w:p w14:paraId="0E95CB42" w14:textId="77777777" w:rsidR="00A14C8A" w:rsidRDefault="00A14C8A" w:rsidP="00A14C8A">
      <w:pPr>
        <w:rPr>
          <w:b/>
          <w:bCs/>
        </w:rPr>
      </w:pPr>
    </w:p>
    <w:p w14:paraId="4E71AF35" w14:textId="77777777" w:rsidR="00A14C8A" w:rsidRDefault="00A14C8A" w:rsidP="00A14C8A">
      <w:pPr>
        <w:rPr>
          <w:b/>
          <w:bCs/>
        </w:rPr>
      </w:pPr>
    </w:p>
    <w:p w14:paraId="7D09290F" w14:textId="23A3654B" w:rsidR="00A14C8A" w:rsidRPr="00A14C8A" w:rsidRDefault="00A14C8A" w:rsidP="00A14C8A">
      <w:pPr>
        <w:rPr>
          <w:b/>
          <w:bCs/>
        </w:rPr>
      </w:pPr>
      <w:r w:rsidRPr="00A14C8A">
        <w:rPr>
          <w:b/>
          <w:bCs/>
        </w:rPr>
        <w:lastRenderedPageBreak/>
        <w:t>5. Best Performing Content Types (Based on Click-Through Rate - CTR)</w:t>
      </w:r>
    </w:p>
    <w:p w14:paraId="30BA02CE" w14:textId="72711039" w:rsidR="00A14C8A" w:rsidRPr="00A14C8A" w:rsidRDefault="00A14C8A" w:rsidP="00A14C8A">
      <w:pPr>
        <w:pStyle w:val="ListParagraph"/>
        <w:numPr>
          <w:ilvl w:val="0"/>
          <w:numId w:val="7"/>
        </w:numPr>
      </w:pPr>
      <w:r w:rsidRPr="00A14C8A">
        <w:t>Socialmedia got 520.7 Avg_clicks.</w:t>
      </w:r>
    </w:p>
    <w:p w14:paraId="0445129E" w14:textId="78B9C52B" w:rsidR="00A14C8A" w:rsidRPr="00A14C8A" w:rsidRDefault="00A14C8A" w:rsidP="00A14C8A">
      <w:pPr>
        <w:pStyle w:val="ListParagraph"/>
        <w:numPr>
          <w:ilvl w:val="0"/>
          <w:numId w:val="7"/>
        </w:numPr>
      </w:pPr>
      <w:r w:rsidRPr="00A14C8A">
        <w:t>Blog got 510 Avg_clicks.</w:t>
      </w:r>
    </w:p>
    <w:p w14:paraId="0FE3DC64" w14:textId="04C79999" w:rsidR="00A14C8A" w:rsidRPr="00A14C8A" w:rsidRDefault="00A14C8A" w:rsidP="00A14C8A">
      <w:pPr>
        <w:rPr>
          <w:b/>
          <w:bCs/>
        </w:rPr>
      </w:pPr>
      <w:r>
        <w:rPr>
          <w:b/>
          <w:bCs/>
        </w:rPr>
        <w:t>6.</w:t>
      </w:r>
      <w:r w:rsidRPr="00A14C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A14C8A">
        <w:rPr>
          <w:b/>
          <w:bCs/>
        </w:rPr>
        <w:t xml:space="preserve"> Marketing Campaigns (Based on Clicks &amp; Likes):</w:t>
      </w:r>
    </w:p>
    <w:p w14:paraId="338A9BBB" w14:textId="77777777" w:rsidR="00A14C8A" w:rsidRPr="00A14C8A" w:rsidRDefault="00A14C8A" w:rsidP="00A14C8A">
      <w:pPr>
        <w:numPr>
          <w:ilvl w:val="0"/>
          <w:numId w:val="6"/>
        </w:numPr>
      </w:pPr>
      <w:r w:rsidRPr="00A14C8A">
        <w:t>Campaign 17: 7077 clicks, 1910 likes (Most successful)</w:t>
      </w:r>
    </w:p>
    <w:p w14:paraId="67851FA3" w14:textId="77777777" w:rsidR="00A14C8A" w:rsidRPr="00A14C8A" w:rsidRDefault="00A14C8A" w:rsidP="00A14C8A">
      <w:pPr>
        <w:numPr>
          <w:ilvl w:val="0"/>
          <w:numId w:val="6"/>
        </w:numPr>
      </w:pPr>
      <w:r w:rsidRPr="00A14C8A">
        <w:t>Campaign 7: 5648 clicks, 1103 likes</w:t>
      </w:r>
    </w:p>
    <w:p w14:paraId="22A6CE13" w14:textId="676DDD3F" w:rsidR="00A14C8A" w:rsidRPr="00A14C8A" w:rsidRDefault="00A14C8A" w:rsidP="00A14C8A">
      <w:pPr>
        <w:numPr>
          <w:ilvl w:val="0"/>
          <w:numId w:val="6"/>
        </w:numPr>
      </w:pPr>
      <w:r w:rsidRPr="00A14C8A">
        <w:t>Campaign 19 &amp; 20 are the least effective, with under 800 clicks</w:t>
      </w:r>
    </w:p>
    <w:p w14:paraId="60F11494" w14:textId="77777777" w:rsidR="00A14C8A" w:rsidRDefault="00A14C8A" w:rsidP="00A14C8A">
      <w:pPr>
        <w:rPr>
          <w:b/>
          <w:bCs/>
          <w:color w:val="FF0000"/>
        </w:rPr>
      </w:pPr>
      <w:r w:rsidRPr="00A14C8A">
        <w:rPr>
          <w:b/>
          <w:bCs/>
          <w:color w:val="FF0000"/>
        </w:rPr>
        <w:t>Recommendations:</w:t>
      </w:r>
    </w:p>
    <w:p w14:paraId="249BD231" w14:textId="22318713" w:rsidR="00A14C8A" w:rsidRPr="00C57224" w:rsidRDefault="00A14C8A" w:rsidP="00060867">
      <w:pPr>
        <w:pStyle w:val="ListParagraph"/>
        <w:numPr>
          <w:ilvl w:val="0"/>
          <w:numId w:val="11"/>
        </w:numPr>
        <w:rPr>
          <w:color w:val="002060"/>
        </w:rPr>
      </w:pPr>
      <w:r w:rsidRPr="00C57224">
        <w:rPr>
          <w:color w:val="002060"/>
        </w:rPr>
        <w:t>Increase investment in social media campaigns and rework under performing campaigns to improve engagement.</w:t>
      </w:r>
    </w:p>
    <w:p w14:paraId="65523461" w14:textId="7E462C65" w:rsidR="00060867" w:rsidRDefault="00060867" w:rsidP="00060867">
      <w:pPr>
        <w:rPr>
          <w:b/>
          <w:bCs/>
        </w:rPr>
      </w:pPr>
      <w:r w:rsidRPr="00060867">
        <w:rPr>
          <w:b/>
          <w:bCs/>
        </w:rPr>
        <w:t>7. Analyze purchases by Gender:</w:t>
      </w:r>
    </w:p>
    <w:p w14:paraId="68E58A7D" w14:textId="1FDBEBEA" w:rsidR="00060867" w:rsidRDefault="00060867" w:rsidP="00060867">
      <w:pPr>
        <w:pStyle w:val="ListParagraph"/>
        <w:numPr>
          <w:ilvl w:val="0"/>
          <w:numId w:val="10"/>
        </w:numPr>
      </w:pPr>
      <w:r w:rsidRPr="00060867">
        <w:t>Both male and female purchased equally 3 counts.</w:t>
      </w:r>
    </w:p>
    <w:p w14:paraId="7A145D51" w14:textId="4D2F0FC1" w:rsidR="00060867" w:rsidRDefault="00060867" w:rsidP="00060867">
      <w:pPr>
        <w:rPr>
          <w:b/>
          <w:bCs/>
        </w:rPr>
      </w:pPr>
      <w:r w:rsidRPr="00060867">
        <w:rPr>
          <w:b/>
          <w:bCs/>
        </w:rPr>
        <w:t>8. Join Customers, Geography &amp; Purchases (to analyze location-based sales)</w:t>
      </w:r>
      <w:r>
        <w:rPr>
          <w:b/>
          <w:bCs/>
        </w:rPr>
        <w:t>:</w:t>
      </w:r>
    </w:p>
    <w:p w14:paraId="5FA29D13" w14:textId="173654D4" w:rsidR="00A14C8A" w:rsidRDefault="00060867" w:rsidP="00060867">
      <w:pPr>
        <w:pStyle w:val="ListParagraph"/>
        <w:numPr>
          <w:ilvl w:val="0"/>
          <w:numId w:val="10"/>
        </w:numPr>
      </w:pPr>
      <w:r>
        <w:t>All six purchases held from different countries by different persons</w:t>
      </w:r>
      <w:r w:rsidR="00C57224">
        <w:t>.</w:t>
      </w:r>
    </w:p>
    <w:p w14:paraId="3E6A2BEB" w14:textId="17DBCA27" w:rsidR="00342D9E" w:rsidRPr="00342D9E" w:rsidRDefault="00342D9E" w:rsidP="00342D9E">
      <w:pPr>
        <w:ind w:left="360"/>
        <w:rPr>
          <w:b/>
          <w:bCs/>
        </w:rPr>
      </w:pPr>
      <w:r w:rsidRPr="00342D9E">
        <w:rPr>
          <w:b/>
          <w:bCs/>
        </w:rPr>
        <w:t>Final Analysis:</w:t>
      </w:r>
    </w:p>
    <w:p w14:paraId="67266563" w14:textId="036B9153" w:rsidR="00342D9E" w:rsidRPr="00342D9E" w:rsidRDefault="00342D9E" w:rsidP="00342D9E">
      <w:pPr>
        <w:ind w:left="360"/>
        <w:rPr>
          <w:color w:val="FF0000"/>
        </w:rPr>
      </w:pPr>
      <w:r w:rsidRPr="00342D9E">
        <w:rPr>
          <w:color w:val="FF0000"/>
        </w:rPr>
        <w:t>By leveraging data-driven insights, ShopEasy can enhance its customer experience, optimize marketing spend, and boost overall conversions!</w:t>
      </w:r>
    </w:p>
    <w:p w14:paraId="2F5F9DF2" w14:textId="31E03092" w:rsidR="00C57224" w:rsidRDefault="00C57224" w:rsidP="00C57224"/>
    <w:p w14:paraId="1AA744DF" w14:textId="0D80E50D" w:rsidR="00C57224" w:rsidRPr="00660E69" w:rsidRDefault="00C57224" w:rsidP="00C57224">
      <w:r>
        <w:t>--------------------------------------------------------------------------------------------------------------</w:t>
      </w:r>
    </w:p>
    <w:p w14:paraId="71773000" w14:textId="77777777" w:rsidR="00896F8C" w:rsidRDefault="00896F8C"/>
    <w:sectPr w:rsidR="00896F8C" w:rsidSect="00C57224">
      <w:headerReference w:type="default" r:id="rId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21BE2" w14:textId="77777777" w:rsidR="006405B9" w:rsidRDefault="006405B9" w:rsidP="00C57224">
      <w:pPr>
        <w:spacing w:after="0" w:line="240" w:lineRule="auto"/>
      </w:pPr>
      <w:r>
        <w:separator/>
      </w:r>
    </w:p>
  </w:endnote>
  <w:endnote w:type="continuationSeparator" w:id="0">
    <w:p w14:paraId="1F2802BB" w14:textId="77777777" w:rsidR="006405B9" w:rsidRDefault="006405B9" w:rsidP="00C5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0DBEC" w14:textId="77777777" w:rsidR="006405B9" w:rsidRDefault="006405B9" w:rsidP="00C57224">
      <w:pPr>
        <w:spacing w:after="0" w:line="240" w:lineRule="auto"/>
      </w:pPr>
      <w:r>
        <w:separator/>
      </w:r>
    </w:p>
  </w:footnote>
  <w:footnote w:type="continuationSeparator" w:id="0">
    <w:p w14:paraId="5292D698" w14:textId="77777777" w:rsidR="006405B9" w:rsidRDefault="006405B9" w:rsidP="00C57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C35A" w14:textId="68399585" w:rsidR="00C57224" w:rsidRDefault="00C57224">
    <w:pPr>
      <w:pStyle w:val="Header"/>
    </w:pPr>
    <w:r>
      <w:t>Customer_Behavior_Analysis - ShopEasy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C1D"/>
    <w:multiLevelType w:val="multilevel"/>
    <w:tmpl w:val="98C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0B1E"/>
    <w:multiLevelType w:val="multilevel"/>
    <w:tmpl w:val="6BA6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63573"/>
    <w:multiLevelType w:val="hybridMultilevel"/>
    <w:tmpl w:val="648CB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2221"/>
    <w:multiLevelType w:val="hybridMultilevel"/>
    <w:tmpl w:val="0F7A1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0687"/>
    <w:multiLevelType w:val="hybridMultilevel"/>
    <w:tmpl w:val="3F8687D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083525A"/>
    <w:multiLevelType w:val="multilevel"/>
    <w:tmpl w:val="009E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D28CB"/>
    <w:multiLevelType w:val="multilevel"/>
    <w:tmpl w:val="6A6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3001D"/>
    <w:multiLevelType w:val="hybridMultilevel"/>
    <w:tmpl w:val="21262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F4E35"/>
    <w:multiLevelType w:val="hybridMultilevel"/>
    <w:tmpl w:val="201AD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74FD"/>
    <w:multiLevelType w:val="hybridMultilevel"/>
    <w:tmpl w:val="B2A27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D0087"/>
    <w:multiLevelType w:val="hybridMultilevel"/>
    <w:tmpl w:val="84948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4423">
    <w:abstractNumId w:val="1"/>
  </w:num>
  <w:num w:numId="2" w16cid:durableId="1700887070">
    <w:abstractNumId w:val="4"/>
  </w:num>
  <w:num w:numId="3" w16cid:durableId="240330678">
    <w:abstractNumId w:val="3"/>
  </w:num>
  <w:num w:numId="4" w16cid:durableId="1597056554">
    <w:abstractNumId w:val="0"/>
  </w:num>
  <w:num w:numId="5" w16cid:durableId="350885755">
    <w:abstractNumId w:val="5"/>
  </w:num>
  <w:num w:numId="6" w16cid:durableId="1211455316">
    <w:abstractNumId w:val="6"/>
  </w:num>
  <w:num w:numId="7" w16cid:durableId="760375805">
    <w:abstractNumId w:val="8"/>
  </w:num>
  <w:num w:numId="8" w16cid:durableId="43330466">
    <w:abstractNumId w:val="2"/>
  </w:num>
  <w:num w:numId="9" w16cid:durableId="868956706">
    <w:abstractNumId w:val="7"/>
  </w:num>
  <w:num w:numId="10" w16cid:durableId="1200047838">
    <w:abstractNumId w:val="10"/>
  </w:num>
  <w:num w:numId="11" w16cid:durableId="1373382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69"/>
    <w:rsid w:val="00060867"/>
    <w:rsid w:val="00342D9E"/>
    <w:rsid w:val="00365637"/>
    <w:rsid w:val="0050230B"/>
    <w:rsid w:val="00574921"/>
    <w:rsid w:val="0064052F"/>
    <w:rsid w:val="006405B9"/>
    <w:rsid w:val="00660E69"/>
    <w:rsid w:val="00896F8C"/>
    <w:rsid w:val="008D5503"/>
    <w:rsid w:val="00A14C8A"/>
    <w:rsid w:val="00C57224"/>
    <w:rsid w:val="00CD2C80"/>
    <w:rsid w:val="00EA4A6C"/>
    <w:rsid w:val="00E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D701"/>
  <w15:chartTrackingRefBased/>
  <w15:docId w15:val="{767B05F2-79AD-4AB6-8722-9BDBE688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0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E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0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7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24"/>
  </w:style>
  <w:style w:type="paragraph" w:styleId="Footer">
    <w:name w:val="footer"/>
    <w:basedOn w:val="Normal"/>
    <w:link w:val="FooterChar"/>
    <w:uiPriority w:val="99"/>
    <w:unhideWhenUsed/>
    <w:rsid w:val="00C57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07FA146-715C-48A0-B679-9A5B702F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2025-02-24T23:04:00Z</dcterms:created>
  <dcterms:modified xsi:type="dcterms:W3CDTF">2025-02-25T00:22:00Z</dcterms:modified>
</cp:coreProperties>
</file>