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A0B" w:rsidRPr="004B44AC" w:rsidRDefault="00AD5A0B" w:rsidP="00AD5A0B">
      <w:pPr>
        <w:shd w:val="clear" w:color="auto" w:fill="FFFFFF"/>
        <w:spacing w:before="100" w:beforeAutospacing="1" w:after="240" w:line="240" w:lineRule="auto"/>
        <w:outlineLvl w:val="0"/>
        <w:rPr>
          <w:rFonts w:eastAsia="Times New Roman" w:cstheme="minorHAnsi"/>
          <w:b/>
          <w:bCs/>
          <w:color w:val="1F2328"/>
          <w:kern w:val="36"/>
        </w:rPr>
      </w:pPr>
      <w:r w:rsidRPr="004B44AC">
        <w:rPr>
          <w:rFonts w:eastAsia="Times New Roman" w:cstheme="minorHAnsi"/>
          <w:b/>
          <w:bCs/>
          <w:color w:val="1F2328"/>
          <w:kern w:val="36"/>
          <w:highlight w:val="yellow"/>
        </w:rPr>
        <w:t>Basics of Cloud Computing</w:t>
      </w:r>
    </w:p>
    <w:p w:rsidR="00AD5A0B" w:rsidRPr="004B44AC" w:rsidRDefault="00AD5A0B" w:rsidP="00AD5A0B">
      <w:pPr>
        <w:shd w:val="clear" w:color="auto" w:fill="FFFFFF"/>
        <w:spacing w:before="360" w:after="240" w:line="240" w:lineRule="auto"/>
        <w:outlineLvl w:val="1"/>
        <w:rPr>
          <w:rFonts w:eastAsia="Times New Roman" w:cstheme="minorHAnsi"/>
          <w:b/>
          <w:bCs/>
          <w:color w:val="1F2328"/>
        </w:rPr>
      </w:pPr>
      <w:r w:rsidRPr="004B44AC">
        <w:rPr>
          <w:rFonts w:eastAsia="Times New Roman" w:cstheme="minorHAnsi"/>
          <w:b/>
          <w:bCs/>
          <w:color w:val="1F2328"/>
          <w:highlight w:val="yellow"/>
        </w:rPr>
        <w:t xml:space="preserve">What is </w:t>
      </w:r>
      <w:r w:rsidR="00D66737" w:rsidRPr="004B44AC">
        <w:rPr>
          <w:rFonts w:eastAsia="Times New Roman" w:cstheme="minorHAnsi"/>
          <w:b/>
          <w:bCs/>
          <w:color w:val="1F2328"/>
          <w:highlight w:val="yellow"/>
        </w:rPr>
        <w:t>Cloud?</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color w:val="1F2328"/>
        </w:rPr>
        <w:t>In simpler terms, imagine the cloud as a vast, virtual space where you can store files, run software, and access various services over the internet.</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color w:val="1F2328"/>
        </w:rPr>
        <w:t>It's like having a powerful computer somewhere out there on the web that you can use for tasks without needing to own or physically manage the hardware. This allows users to access data and applications from anywhere with an internet connection.</w:t>
      </w:r>
    </w:p>
    <w:p w:rsidR="00AD5A0B" w:rsidRPr="004B44AC" w:rsidRDefault="00AD5A0B" w:rsidP="00AD5A0B">
      <w:pPr>
        <w:shd w:val="clear" w:color="auto" w:fill="FFFFFF"/>
        <w:spacing w:before="360" w:after="240" w:line="240" w:lineRule="auto"/>
        <w:outlineLvl w:val="1"/>
        <w:rPr>
          <w:rFonts w:eastAsia="Times New Roman" w:cstheme="minorHAnsi"/>
          <w:b/>
          <w:bCs/>
          <w:color w:val="1F2328"/>
        </w:rPr>
      </w:pPr>
      <w:r w:rsidRPr="004B44AC">
        <w:rPr>
          <w:rFonts w:eastAsia="Times New Roman" w:cstheme="minorHAnsi"/>
          <w:b/>
          <w:bCs/>
          <w:color w:val="1F2328"/>
          <w:highlight w:val="yellow"/>
        </w:rPr>
        <w:t xml:space="preserve">What is Cloud </w:t>
      </w:r>
      <w:r w:rsidR="00D66737" w:rsidRPr="004B44AC">
        <w:rPr>
          <w:rFonts w:eastAsia="Times New Roman" w:cstheme="minorHAnsi"/>
          <w:b/>
          <w:bCs/>
          <w:color w:val="1F2328"/>
          <w:highlight w:val="yellow"/>
        </w:rPr>
        <w:t>Computing?</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color w:val="1F2328"/>
        </w:rPr>
        <w:t>Cloud computing is a technology model that involves the delivery of computing services over the internet. Instead of owning and maintaining physical servers and infrastructure, users can access and use computing resources, applications, and storage provided by either third-party service providers (public cloud) or their own organization (private cloud) through the internet. These services are hosted in data centers located around the world.</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color w:val="1F2328"/>
        </w:rPr>
        <w:t>In essence, cloud computing can involve both third-party providers (public cloud) and an organization's internal resources (private cloud). The distinction lies in whether the computing resources are shared among multiple customers (public cloud) or dedicated to a single organization (private cloud). The flexibility of cloud computing allows organizations to choose the deployment model that best aligns with their needs and requirements.</w:t>
      </w:r>
    </w:p>
    <w:p w:rsidR="00AD5A0B" w:rsidRPr="004B44AC" w:rsidRDefault="00AD5A0B" w:rsidP="00AD5A0B">
      <w:pPr>
        <w:shd w:val="clear" w:color="auto" w:fill="FFFFFF"/>
        <w:spacing w:before="360" w:after="240" w:line="240" w:lineRule="auto"/>
        <w:outlineLvl w:val="1"/>
        <w:rPr>
          <w:rFonts w:eastAsia="Times New Roman" w:cstheme="minorHAnsi"/>
          <w:b/>
          <w:bCs/>
          <w:color w:val="1F2328"/>
        </w:rPr>
      </w:pPr>
      <w:r w:rsidRPr="004B44AC">
        <w:rPr>
          <w:rFonts w:eastAsia="Times New Roman" w:cstheme="minorHAnsi"/>
          <w:b/>
          <w:bCs/>
          <w:color w:val="1F2328"/>
          <w:highlight w:val="yellow"/>
        </w:rPr>
        <w:t>Public Cloud:</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Who Uses It</w:t>
      </w:r>
      <w:r w:rsidRPr="004B44AC">
        <w:rPr>
          <w:rFonts w:eastAsia="Times New Roman" w:cstheme="minorHAnsi"/>
          <w:b/>
          <w:bCs/>
          <w:color w:val="1F2328"/>
        </w:rPr>
        <w:t>:</w:t>
      </w:r>
      <w:r w:rsidRPr="004B44AC">
        <w:rPr>
          <w:rFonts w:eastAsia="Times New Roman" w:cstheme="minorHAnsi"/>
          <w:color w:val="1F2328"/>
        </w:rPr>
        <w:t xml:space="preserve"> Everyone, like individuals, businesses, and </w:t>
      </w:r>
      <w:r w:rsidR="00171ECB" w:rsidRPr="004B44AC">
        <w:rPr>
          <w:rFonts w:eastAsia="Times New Roman" w:cstheme="minorHAnsi"/>
          <w:color w:val="1F2328"/>
        </w:rPr>
        <w:t>organizations?</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 xml:space="preserve">What </w:t>
      </w:r>
      <w:r w:rsidR="00171ECB" w:rsidRPr="004B44AC">
        <w:rPr>
          <w:rFonts w:eastAsia="Times New Roman" w:cstheme="minorHAnsi"/>
          <w:b/>
          <w:bCs/>
          <w:color w:val="1F2328"/>
          <w:highlight w:val="yellow"/>
        </w:rPr>
        <w:t>it’s</w:t>
      </w:r>
      <w:r w:rsidRPr="004B44AC">
        <w:rPr>
          <w:rFonts w:eastAsia="Times New Roman" w:cstheme="minorHAnsi"/>
          <w:b/>
          <w:bCs/>
          <w:color w:val="1F2328"/>
          <w:highlight w:val="yellow"/>
        </w:rPr>
        <w:t xml:space="preserve"> Like</w:t>
      </w:r>
      <w:r w:rsidRPr="004B44AC">
        <w:rPr>
          <w:rFonts w:eastAsia="Times New Roman" w:cstheme="minorHAnsi"/>
          <w:b/>
          <w:bCs/>
          <w:color w:val="1F2328"/>
        </w:rPr>
        <w:t>:</w:t>
      </w:r>
      <w:r w:rsidRPr="004B44AC">
        <w:rPr>
          <w:rFonts w:eastAsia="Times New Roman" w:cstheme="minorHAnsi"/>
          <w:color w:val="1F2328"/>
        </w:rPr>
        <w:t> Imagine a giant, shared computer space on the internet. It's like using apps, storing files, or doing tasks on the internet that anyone can access.</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Example</w:t>
      </w:r>
      <w:r w:rsidRPr="004B44AC">
        <w:rPr>
          <w:rFonts w:eastAsia="Times New Roman" w:cstheme="minorHAnsi"/>
          <w:b/>
          <w:bCs/>
          <w:color w:val="1F2328"/>
        </w:rPr>
        <w:t>:</w:t>
      </w:r>
      <w:r w:rsidRPr="004B44AC">
        <w:rPr>
          <w:rFonts w:eastAsia="Times New Roman" w:cstheme="minorHAnsi"/>
          <w:color w:val="1F2328"/>
        </w:rPr>
        <w:t> Think of Google Drive or Amazon Web Services (AWS).</w:t>
      </w:r>
    </w:p>
    <w:p w:rsidR="00AD5A0B" w:rsidRPr="004B44AC" w:rsidRDefault="00AD5A0B" w:rsidP="00AD5A0B">
      <w:pPr>
        <w:shd w:val="clear" w:color="auto" w:fill="FFFFFF"/>
        <w:spacing w:before="360" w:after="240" w:line="240" w:lineRule="auto"/>
        <w:outlineLvl w:val="1"/>
        <w:rPr>
          <w:rFonts w:eastAsia="Times New Roman" w:cstheme="minorHAnsi"/>
          <w:b/>
          <w:bCs/>
          <w:color w:val="1F2328"/>
        </w:rPr>
      </w:pPr>
      <w:r w:rsidRPr="004B44AC">
        <w:rPr>
          <w:rFonts w:eastAsia="Times New Roman" w:cstheme="minorHAnsi"/>
          <w:b/>
          <w:bCs/>
          <w:color w:val="1F2328"/>
          <w:highlight w:val="yellow"/>
        </w:rPr>
        <w:t>Private Cloud:</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Who Uses It</w:t>
      </w:r>
      <w:r w:rsidRPr="004B44AC">
        <w:rPr>
          <w:rFonts w:eastAsia="Times New Roman" w:cstheme="minorHAnsi"/>
          <w:b/>
          <w:bCs/>
          <w:color w:val="1F2328"/>
        </w:rPr>
        <w:t>:</w:t>
      </w:r>
      <w:r w:rsidRPr="004B44AC">
        <w:rPr>
          <w:rFonts w:eastAsia="Times New Roman" w:cstheme="minorHAnsi"/>
          <w:color w:val="1F2328"/>
        </w:rPr>
        <w:t xml:space="preserve"> One specific organization or </w:t>
      </w:r>
      <w:r w:rsidR="00171ECB" w:rsidRPr="004B44AC">
        <w:rPr>
          <w:rFonts w:eastAsia="Times New Roman" w:cstheme="minorHAnsi"/>
          <w:color w:val="1F2328"/>
        </w:rPr>
        <w:t>business?</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 xml:space="preserve">What </w:t>
      </w:r>
      <w:r w:rsidR="00171ECB" w:rsidRPr="004B44AC">
        <w:rPr>
          <w:rFonts w:eastAsia="Times New Roman" w:cstheme="minorHAnsi"/>
          <w:b/>
          <w:bCs/>
          <w:color w:val="1F2328"/>
          <w:highlight w:val="yellow"/>
        </w:rPr>
        <w:t>it’s</w:t>
      </w:r>
      <w:r w:rsidRPr="004B44AC">
        <w:rPr>
          <w:rFonts w:eastAsia="Times New Roman" w:cstheme="minorHAnsi"/>
          <w:b/>
          <w:bCs/>
          <w:color w:val="1F2328"/>
          <w:highlight w:val="yellow"/>
        </w:rPr>
        <w:t xml:space="preserve"> Like</w:t>
      </w:r>
      <w:r w:rsidRPr="004B44AC">
        <w:rPr>
          <w:rFonts w:eastAsia="Times New Roman" w:cstheme="minorHAnsi"/>
          <w:b/>
          <w:bCs/>
          <w:color w:val="1F2328"/>
        </w:rPr>
        <w:t>:</w:t>
      </w:r>
      <w:r w:rsidRPr="004B44AC">
        <w:rPr>
          <w:rFonts w:eastAsia="Times New Roman" w:cstheme="minorHAnsi"/>
          <w:color w:val="1F2328"/>
        </w:rPr>
        <w:t> Picture having your own personal, private computer space. It's like a digital clubhouse where only you and your team have access. Others can't just drop in.</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Example:</w:t>
      </w:r>
      <w:r w:rsidRPr="004B44AC">
        <w:rPr>
          <w:rFonts w:eastAsia="Times New Roman" w:cstheme="minorHAnsi"/>
          <w:color w:val="1F2328"/>
        </w:rPr>
        <w:t> A company using its own server for all its digital needs.</w:t>
      </w:r>
    </w:p>
    <w:p w:rsidR="00575AFA" w:rsidRPr="004B44AC" w:rsidRDefault="00575AFA" w:rsidP="00AD5A0B">
      <w:pPr>
        <w:shd w:val="clear" w:color="auto" w:fill="FFFFFF"/>
        <w:spacing w:before="360" w:after="240" w:line="240" w:lineRule="auto"/>
        <w:outlineLvl w:val="1"/>
        <w:rPr>
          <w:rFonts w:eastAsia="Times New Roman" w:cstheme="minorHAnsi"/>
          <w:b/>
          <w:bCs/>
          <w:color w:val="1F2328"/>
        </w:rPr>
      </w:pPr>
    </w:p>
    <w:p w:rsidR="00575AFA" w:rsidRPr="004B44AC" w:rsidRDefault="00575AFA" w:rsidP="00AD5A0B">
      <w:pPr>
        <w:shd w:val="clear" w:color="auto" w:fill="FFFFFF"/>
        <w:spacing w:before="360" w:after="240" w:line="240" w:lineRule="auto"/>
        <w:outlineLvl w:val="1"/>
        <w:rPr>
          <w:rFonts w:eastAsia="Times New Roman" w:cstheme="minorHAnsi"/>
          <w:b/>
          <w:bCs/>
          <w:color w:val="1F2328"/>
        </w:rPr>
      </w:pPr>
    </w:p>
    <w:p w:rsidR="00AD5A0B" w:rsidRPr="004B44AC" w:rsidRDefault="00AD5A0B" w:rsidP="00AD5A0B">
      <w:pPr>
        <w:shd w:val="clear" w:color="auto" w:fill="FFFFFF"/>
        <w:spacing w:before="360" w:after="240" w:line="240" w:lineRule="auto"/>
        <w:outlineLvl w:val="1"/>
        <w:rPr>
          <w:rFonts w:eastAsia="Times New Roman" w:cstheme="minorHAnsi"/>
          <w:b/>
          <w:bCs/>
          <w:color w:val="1F2328"/>
        </w:rPr>
      </w:pPr>
      <w:r w:rsidRPr="004B44AC">
        <w:rPr>
          <w:rFonts w:eastAsia="Times New Roman" w:cstheme="minorHAnsi"/>
          <w:b/>
          <w:bCs/>
          <w:color w:val="1F2328"/>
          <w:highlight w:val="yellow"/>
        </w:rPr>
        <w:lastRenderedPageBreak/>
        <w:t>Hybrid Cloud</w:t>
      </w:r>
      <w:r w:rsidRPr="004B44AC">
        <w:rPr>
          <w:rFonts w:eastAsia="Times New Roman" w:cstheme="minorHAnsi"/>
          <w:b/>
          <w:bCs/>
          <w:color w:val="1F2328"/>
        </w:rPr>
        <w:t>:</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Who Uses It:</w:t>
      </w:r>
      <w:r w:rsidRPr="004B44AC">
        <w:rPr>
          <w:rFonts w:eastAsia="Times New Roman" w:cstheme="minorHAnsi"/>
          <w:color w:val="1F2328"/>
        </w:rPr>
        <w:t xml:space="preserve"> A mix of everyone, depending on </w:t>
      </w:r>
      <w:r w:rsidR="001E7D71" w:rsidRPr="004B44AC">
        <w:rPr>
          <w:rFonts w:eastAsia="Times New Roman" w:cstheme="minorHAnsi"/>
          <w:color w:val="1F2328"/>
        </w:rPr>
        <w:t>needs?</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 xml:space="preserve">What </w:t>
      </w:r>
      <w:r w:rsidR="000B087B" w:rsidRPr="004B44AC">
        <w:rPr>
          <w:rFonts w:eastAsia="Times New Roman" w:cstheme="minorHAnsi"/>
          <w:b/>
          <w:bCs/>
          <w:color w:val="1F2328"/>
          <w:highlight w:val="yellow"/>
        </w:rPr>
        <w:t>it’s</w:t>
      </w:r>
      <w:r w:rsidRPr="004B44AC">
        <w:rPr>
          <w:rFonts w:eastAsia="Times New Roman" w:cstheme="minorHAnsi"/>
          <w:b/>
          <w:bCs/>
          <w:color w:val="1F2328"/>
          <w:highlight w:val="yellow"/>
        </w:rPr>
        <w:t xml:space="preserve"> Like</w:t>
      </w:r>
      <w:r w:rsidRPr="004B44AC">
        <w:rPr>
          <w:rFonts w:eastAsia="Times New Roman" w:cstheme="minorHAnsi"/>
          <w:b/>
          <w:bCs/>
          <w:color w:val="1F2328"/>
        </w:rPr>
        <w:t>:</w:t>
      </w:r>
      <w:r w:rsidRPr="004B44AC">
        <w:rPr>
          <w:rFonts w:eastAsia="Times New Roman" w:cstheme="minorHAnsi"/>
          <w:color w:val="1F2328"/>
        </w:rPr>
        <w:t> It's like having your private computer space, but sometimes you use the shared internet space too.</w:t>
      </w:r>
    </w:p>
    <w:p w:rsidR="00AD5A0B" w:rsidRPr="004B44AC" w:rsidRDefault="00AD5A0B" w:rsidP="00AD5A0B">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Example:</w:t>
      </w:r>
      <w:r w:rsidRPr="004B44AC">
        <w:rPr>
          <w:rFonts w:eastAsia="Times New Roman" w:cstheme="minorHAnsi"/>
          <w:color w:val="1F2328"/>
        </w:rPr>
        <w:t> A business storing sensitive data in its private space but using the public cloud for extra storage or specific tasks.</w:t>
      </w:r>
    </w:p>
    <w:p w:rsidR="004B44AC" w:rsidRPr="004B44AC" w:rsidRDefault="004B44AC" w:rsidP="004B44AC">
      <w:pPr>
        <w:pStyle w:val="Heading1"/>
        <w:shd w:val="clear" w:color="auto" w:fill="FFFFFF"/>
        <w:spacing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highlight w:val="yellow"/>
        </w:rPr>
        <w:t>Vocabulary in Cloud Computing</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highlight w:val="yellow"/>
        </w:rPr>
        <w:t>Virtualization</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Virtualization is the process of creating a virtual version of something, such as an operating system, server, storage, or network resources.</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highlight w:val="yellow"/>
        </w:rPr>
        <w:t>Virtual Machine</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A Virtual Machine (VM) is a software-based emulation of a physical computer. It allows running multiple operating systems on a single physical machine.</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highlight w:val="yellow"/>
        </w:rPr>
        <w:t>API (Application Programming Interface)</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API is a set of rules and protocols that allows different software applications to communicate with each other. It defines how software components should interact.</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FC6415">
        <w:rPr>
          <w:rFonts w:asciiTheme="minorHAnsi" w:hAnsiTheme="minorHAnsi" w:cstheme="minorHAnsi"/>
          <w:color w:val="1F2328"/>
          <w:sz w:val="22"/>
          <w:szCs w:val="22"/>
          <w:highlight w:val="yellow"/>
        </w:rPr>
        <w:t>Regions</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Regions in cloud computing refer to geographic locations where cloud providers have data centers. Each region contains multiple data centers.</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FC6415">
        <w:rPr>
          <w:rFonts w:asciiTheme="minorHAnsi" w:hAnsiTheme="minorHAnsi" w:cstheme="minorHAnsi"/>
          <w:color w:val="1F2328"/>
          <w:sz w:val="22"/>
          <w:szCs w:val="22"/>
          <w:highlight w:val="yellow"/>
        </w:rPr>
        <w:t>Availability Zones</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Availability Zones are isolated locations within a region that have their own power, cooling, and networking. They are designed to provide high availability and fault tolerance.</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bookmarkStart w:id="0" w:name="_GoBack"/>
      <w:bookmarkEnd w:id="0"/>
      <w:r w:rsidRPr="00912A01">
        <w:rPr>
          <w:rFonts w:asciiTheme="minorHAnsi" w:hAnsiTheme="minorHAnsi" w:cstheme="minorHAnsi"/>
          <w:color w:val="1F2328"/>
          <w:sz w:val="22"/>
          <w:szCs w:val="22"/>
          <w:highlight w:val="yellow"/>
        </w:rPr>
        <w:t>Scalability</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Scalability is the ability of a system to handle an increasing amount of work or its potential to be enlarged to accommodate that growth.</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912A01">
        <w:rPr>
          <w:rFonts w:asciiTheme="minorHAnsi" w:hAnsiTheme="minorHAnsi" w:cstheme="minorHAnsi"/>
          <w:color w:val="1F2328"/>
          <w:sz w:val="22"/>
          <w:szCs w:val="22"/>
          <w:highlight w:val="yellow"/>
        </w:rPr>
        <w:t>Elasticity</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Elasticity in cloud computing refers to the ability to dynamically scale resources up or down based on demand.</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912A01">
        <w:rPr>
          <w:rFonts w:asciiTheme="minorHAnsi" w:hAnsiTheme="minorHAnsi" w:cstheme="minorHAnsi"/>
          <w:color w:val="1F2328"/>
          <w:sz w:val="22"/>
          <w:szCs w:val="22"/>
          <w:highlight w:val="yellow"/>
        </w:rPr>
        <w:lastRenderedPageBreak/>
        <w:t>Agility</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Agility is the capability of quickly and easily adapting to changes. In the context of cloud computing, it involves the rapid deployment of resources and applications.</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912A01">
        <w:rPr>
          <w:rFonts w:asciiTheme="minorHAnsi" w:hAnsiTheme="minorHAnsi" w:cstheme="minorHAnsi"/>
          <w:color w:val="1F2328"/>
          <w:sz w:val="22"/>
          <w:szCs w:val="22"/>
          <w:highlight w:val="yellow"/>
        </w:rPr>
        <w:t>High Availability</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High Availability (HA) ensures that a system or application is operational and accessible for a high percentage of time, typically 99.9% or higher.</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680937">
        <w:rPr>
          <w:rFonts w:asciiTheme="minorHAnsi" w:hAnsiTheme="minorHAnsi" w:cstheme="minorHAnsi"/>
          <w:color w:val="1F2328"/>
          <w:sz w:val="22"/>
          <w:szCs w:val="22"/>
          <w:highlight w:val="yellow"/>
        </w:rPr>
        <w:t>Fault Tolerance</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Fault Tolerance is the ability of a system to continue operating without interruption in the presence of hardware or software failures.</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680937">
        <w:rPr>
          <w:rFonts w:asciiTheme="minorHAnsi" w:hAnsiTheme="minorHAnsi" w:cstheme="minorHAnsi"/>
          <w:color w:val="1F2328"/>
          <w:sz w:val="22"/>
          <w:szCs w:val="22"/>
          <w:highlight w:val="yellow"/>
        </w:rPr>
        <w:t>Disaster Recovery</w:t>
      </w:r>
    </w:p>
    <w:p w:rsidR="004B44AC" w:rsidRPr="004B44AC" w:rsidRDefault="004B44AC" w:rsidP="004B44AC">
      <w:pPr>
        <w:pStyle w:val="NormalWeb"/>
        <w:shd w:val="clear" w:color="auto" w:fill="FFFFFF"/>
        <w:spacing w:before="0" w:beforeAutospacing="0" w:after="240" w:after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Disaster Recovery involves the planning and processes for restoring and recovering data and systems after a natural or human-induced disaster.</w:t>
      </w:r>
    </w:p>
    <w:p w:rsidR="004B44AC" w:rsidRPr="004B44AC" w:rsidRDefault="004B44AC" w:rsidP="004B44AC">
      <w:pPr>
        <w:pStyle w:val="Heading2"/>
        <w:shd w:val="clear" w:color="auto" w:fill="FFFFFF"/>
        <w:spacing w:before="360" w:beforeAutospacing="0" w:after="240" w:afterAutospacing="0"/>
        <w:rPr>
          <w:rFonts w:asciiTheme="minorHAnsi" w:hAnsiTheme="minorHAnsi" w:cstheme="minorHAnsi"/>
          <w:color w:val="1F2328"/>
          <w:sz w:val="22"/>
          <w:szCs w:val="22"/>
        </w:rPr>
      </w:pPr>
      <w:r w:rsidRPr="00680937">
        <w:rPr>
          <w:rFonts w:asciiTheme="minorHAnsi" w:hAnsiTheme="minorHAnsi" w:cstheme="minorHAnsi"/>
          <w:color w:val="1F2328"/>
          <w:sz w:val="22"/>
          <w:szCs w:val="22"/>
          <w:highlight w:val="yellow"/>
        </w:rPr>
        <w:t>Load Balancing</w:t>
      </w:r>
    </w:p>
    <w:p w:rsidR="004B44AC" w:rsidRPr="004B44AC" w:rsidRDefault="004B44AC" w:rsidP="004B44AC">
      <w:pPr>
        <w:pStyle w:val="NormalWeb"/>
        <w:shd w:val="clear" w:color="auto" w:fill="FFFFFF"/>
        <w:spacing w:before="0" w:beforeAutospacing="0"/>
        <w:rPr>
          <w:rFonts w:asciiTheme="minorHAnsi" w:hAnsiTheme="minorHAnsi" w:cstheme="minorHAnsi"/>
          <w:color w:val="1F2328"/>
          <w:sz w:val="22"/>
          <w:szCs w:val="22"/>
        </w:rPr>
      </w:pPr>
      <w:r w:rsidRPr="004B44AC">
        <w:rPr>
          <w:rFonts w:asciiTheme="minorHAnsi" w:hAnsiTheme="minorHAnsi" w:cstheme="minorHAnsi"/>
          <w:color w:val="1F2328"/>
          <w:sz w:val="22"/>
          <w:szCs w:val="22"/>
        </w:rPr>
        <w:t>Load Balancing is the distribution of network traffic or computing workload across multiple servers to ensure no single server is overwhelmed.</w:t>
      </w:r>
    </w:p>
    <w:p w:rsidR="007A166A" w:rsidRPr="004B44AC" w:rsidRDefault="007A166A" w:rsidP="007A166A">
      <w:pPr>
        <w:shd w:val="clear" w:color="auto" w:fill="FFFFFF"/>
        <w:spacing w:before="360" w:after="240" w:line="240" w:lineRule="auto"/>
        <w:outlineLvl w:val="2"/>
        <w:rPr>
          <w:rFonts w:eastAsia="Times New Roman" w:cstheme="minorHAnsi"/>
          <w:b/>
          <w:bCs/>
          <w:color w:val="1F2328"/>
        </w:rPr>
      </w:pPr>
      <w:r w:rsidRPr="004B44AC">
        <w:rPr>
          <w:rFonts w:eastAsia="Times New Roman" w:cstheme="minorHAnsi"/>
          <w:b/>
          <w:bCs/>
          <w:color w:val="1F2328"/>
          <w:highlight w:val="yellow"/>
        </w:rPr>
        <w:t>In a Nutshell</w:t>
      </w:r>
      <w:r w:rsidRPr="004B44AC">
        <w:rPr>
          <w:rFonts w:eastAsia="Times New Roman" w:cstheme="minorHAnsi"/>
          <w:b/>
          <w:bCs/>
          <w:color w:val="1F2328"/>
        </w:rPr>
        <w:t>:</w:t>
      </w:r>
    </w:p>
    <w:p w:rsidR="007A166A" w:rsidRPr="004B44AC" w:rsidRDefault="007A166A" w:rsidP="007A166A">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Public Cloud</w:t>
      </w:r>
      <w:r w:rsidRPr="004B44AC">
        <w:rPr>
          <w:rFonts w:eastAsia="Times New Roman" w:cstheme="minorHAnsi"/>
          <w:b/>
          <w:bCs/>
          <w:color w:val="1F2328"/>
        </w:rPr>
        <w:t>:</w:t>
      </w:r>
      <w:r w:rsidRPr="004B44AC">
        <w:rPr>
          <w:rFonts w:eastAsia="Times New Roman" w:cstheme="minorHAnsi"/>
          <w:color w:val="1F2328"/>
        </w:rPr>
        <w:t> Shared digital space for everyone.</w:t>
      </w:r>
    </w:p>
    <w:p w:rsidR="007A166A" w:rsidRPr="004B44AC" w:rsidRDefault="007A166A" w:rsidP="007A166A">
      <w:pPr>
        <w:shd w:val="clear" w:color="auto" w:fill="FFFFFF"/>
        <w:spacing w:after="240" w:line="240" w:lineRule="auto"/>
        <w:rPr>
          <w:rFonts w:eastAsia="Times New Roman" w:cstheme="minorHAnsi"/>
          <w:color w:val="1F2328"/>
        </w:rPr>
      </w:pPr>
      <w:r w:rsidRPr="004B44AC">
        <w:rPr>
          <w:rFonts w:eastAsia="Times New Roman" w:cstheme="minorHAnsi"/>
          <w:b/>
          <w:bCs/>
          <w:color w:val="1F2328"/>
          <w:highlight w:val="yellow"/>
        </w:rPr>
        <w:t>Private Cloud</w:t>
      </w:r>
      <w:r w:rsidRPr="004B44AC">
        <w:rPr>
          <w:rFonts w:eastAsia="Times New Roman" w:cstheme="minorHAnsi"/>
          <w:b/>
          <w:bCs/>
          <w:color w:val="1F2328"/>
        </w:rPr>
        <w:t>:</w:t>
      </w:r>
      <w:r w:rsidRPr="004B44AC">
        <w:rPr>
          <w:rFonts w:eastAsia="Times New Roman" w:cstheme="minorHAnsi"/>
          <w:color w:val="1F2328"/>
        </w:rPr>
        <w:t> Your own exclusive digital space.</w:t>
      </w:r>
    </w:p>
    <w:p w:rsidR="007A166A" w:rsidRPr="004B44AC" w:rsidRDefault="007A166A" w:rsidP="007A166A">
      <w:pPr>
        <w:shd w:val="clear" w:color="auto" w:fill="FFFFFF"/>
        <w:spacing w:after="100" w:afterAutospacing="1" w:line="240" w:lineRule="auto"/>
        <w:rPr>
          <w:rFonts w:eastAsia="Times New Roman" w:cstheme="minorHAnsi"/>
          <w:color w:val="1F2328"/>
        </w:rPr>
      </w:pPr>
      <w:r w:rsidRPr="004B44AC">
        <w:rPr>
          <w:rFonts w:eastAsia="Times New Roman" w:cstheme="minorHAnsi"/>
          <w:b/>
          <w:bCs/>
          <w:color w:val="1F2328"/>
          <w:highlight w:val="yellow"/>
        </w:rPr>
        <w:t>Hybrid Cloud</w:t>
      </w:r>
      <w:r w:rsidRPr="004B44AC">
        <w:rPr>
          <w:rFonts w:eastAsia="Times New Roman" w:cstheme="minorHAnsi"/>
          <w:b/>
          <w:bCs/>
          <w:color w:val="1F2328"/>
        </w:rPr>
        <w:t>:</w:t>
      </w:r>
      <w:r w:rsidRPr="004B44AC">
        <w:rPr>
          <w:rFonts w:eastAsia="Times New Roman" w:cstheme="minorHAnsi"/>
          <w:color w:val="1F2328"/>
        </w:rPr>
        <w:t> Using both your private space and the shared online space when needed.</w:t>
      </w:r>
    </w:p>
    <w:p w:rsidR="004B44AC" w:rsidRPr="004B44AC" w:rsidRDefault="004B44AC">
      <w:pPr>
        <w:rPr>
          <w:rFonts w:cstheme="minorHAnsi"/>
        </w:rPr>
      </w:pPr>
    </w:p>
    <w:sectPr w:rsidR="004B44AC" w:rsidRPr="004B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C9"/>
    <w:rsid w:val="000B087B"/>
    <w:rsid w:val="00171ECB"/>
    <w:rsid w:val="001E7D71"/>
    <w:rsid w:val="004B44AC"/>
    <w:rsid w:val="00575AFA"/>
    <w:rsid w:val="00680937"/>
    <w:rsid w:val="007A166A"/>
    <w:rsid w:val="00912A01"/>
    <w:rsid w:val="00AD5A0B"/>
    <w:rsid w:val="00D10786"/>
    <w:rsid w:val="00D66737"/>
    <w:rsid w:val="00E477C9"/>
    <w:rsid w:val="00EA0542"/>
    <w:rsid w:val="00F6107E"/>
    <w:rsid w:val="00FC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24704-F115-4E2D-B8AB-A5A2DF04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5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A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A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5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1559">
      <w:bodyDiv w:val="1"/>
      <w:marLeft w:val="0"/>
      <w:marRight w:val="0"/>
      <w:marTop w:val="0"/>
      <w:marBottom w:val="0"/>
      <w:divBdr>
        <w:top w:val="none" w:sz="0" w:space="0" w:color="auto"/>
        <w:left w:val="none" w:sz="0" w:space="0" w:color="auto"/>
        <w:bottom w:val="none" w:sz="0" w:space="0" w:color="auto"/>
        <w:right w:val="none" w:sz="0" w:space="0" w:color="auto"/>
      </w:divBdr>
      <w:divsChild>
        <w:div w:id="1899854629">
          <w:marLeft w:val="0"/>
          <w:marRight w:val="0"/>
          <w:marTop w:val="0"/>
          <w:marBottom w:val="0"/>
          <w:divBdr>
            <w:top w:val="none" w:sz="0" w:space="0" w:color="auto"/>
            <w:left w:val="none" w:sz="0" w:space="0" w:color="auto"/>
            <w:bottom w:val="none" w:sz="0" w:space="0" w:color="auto"/>
            <w:right w:val="none" w:sz="0" w:space="0" w:color="auto"/>
          </w:divBdr>
        </w:div>
        <w:div w:id="1415929018">
          <w:marLeft w:val="0"/>
          <w:marRight w:val="0"/>
          <w:marTop w:val="0"/>
          <w:marBottom w:val="0"/>
          <w:divBdr>
            <w:top w:val="none" w:sz="0" w:space="0" w:color="auto"/>
            <w:left w:val="none" w:sz="0" w:space="0" w:color="auto"/>
            <w:bottom w:val="none" w:sz="0" w:space="0" w:color="auto"/>
            <w:right w:val="none" w:sz="0" w:space="0" w:color="auto"/>
          </w:divBdr>
        </w:div>
        <w:div w:id="1981494386">
          <w:marLeft w:val="0"/>
          <w:marRight w:val="0"/>
          <w:marTop w:val="0"/>
          <w:marBottom w:val="0"/>
          <w:divBdr>
            <w:top w:val="none" w:sz="0" w:space="0" w:color="auto"/>
            <w:left w:val="none" w:sz="0" w:space="0" w:color="auto"/>
            <w:bottom w:val="none" w:sz="0" w:space="0" w:color="auto"/>
            <w:right w:val="none" w:sz="0" w:space="0" w:color="auto"/>
          </w:divBdr>
        </w:div>
        <w:div w:id="183440948">
          <w:marLeft w:val="0"/>
          <w:marRight w:val="0"/>
          <w:marTop w:val="0"/>
          <w:marBottom w:val="0"/>
          <w:divBdr>
            <w:top w:val="none" w:sz="0" w:space="0" w:color="auto"/>
            <w:left w:val="none" w:sz="0" w:space="0" w:color="auto"/>
            <w:bottom w:val="none" w:sz="0" w:space="0" w:color="auto"/>
            <w:right w:val="none" w:sz="0" w:space="0" w:color="auto"/>
          </w:divBdr>
        </w:div>
        <w:div w:id="1301380019">
          <w:marLeft w:val="0"/>
          <w:marRight w:val="0"/>
          <w:marTop w:val="0"/>
          <w:marBottom w:val="0"/>
          <w:divBdr>
            <w:top w:val="none" w:sz="0" w:space="0" w:color="auto"/>
            <w:left w:val="none" w:sz="0" w:space="0" w:color="auto"/>
            <w:bottom w:val="none" w:sz="0" w:space="0" w:color="auto"/>
            <w:right w:val="none" w:sz="0" w:space="0" w:color="auto"/>
          </w:divBdr>
        </w:div>
        <w:div w:id="867916589">
          <w:marLeft w:val="0"/>
          <w:marRight w:val="0"/>
          <w:marTop w:val="0"/>
          <w:marBottom w:val="0"/>
          <w:divBdr>
            <w:top w:val="none" w:sz="0" w:space="0" w:color="auto"/>
            <w:left w:val="none" w:sz="0" w:space="0" w:color="auto"/>
            <w:bottom w:val="none" w:sz="0" w:space="0" w:color="auto"/>
            <w:right w:val="none" w:sz="0" w:space="0" w:color="auto"/>
          </w:divBdr>
        </w:div>
        <w:div w:id="2081708165">
          <w:marLeft w:val="0"/>
          <w:marRight w:val="0"/>
          <w:marTop w:val="0"/>
          <w:marBottom w:val="0"/>
          <w:divBdr>
            <w:top w:val="none" w:sz="0" w:space="0" w:color="auto"/>
            <w:left w:val="none" w:sz="0" w:space="0" w:color="auto"/>
            <w:bottom w:val="none" w:sz="0" w:space="0" w:color="auto"/>
            <w:right w:val="none" w:sz="0" w:space="0" w:color="auto"/>
          </w:divBdr>
        </w:div>
        <w:div w:id="128979691">
          <w:marLeft w:val="0"/>
          <w:marRight w:val="0"/>
          <w:marTop w:val="0"/>
          <w:marBottom w:val="0"/>
          <w:divBdr>
            <w:top w:val="none" w:sz="0" w:space="0" w:color="auto"/>
            <w:left w:val="none" w:sz="0" w:space="0" w:color="auto"/>
            <w:bottom w:val="none" w:sz="0" w:space="0" w:color="auto"/>
            <w:right w:val="none" w:sz="0" w:space="0" w:color="auto"/>
          </w:divBdr>
        </w:div>
        <w:div w:id="1145588297">
          <w:marLeft w:val="0"/>
          <w:marRight w:val="0"/>
          <w:marTop w:val="0"/>
          <w:marBottom w:val="0"/>
          <w:divBdr>
            <w:top w:val="none" w:sz="0" w:space="0" w:color="auto"/>
            <w:left w:val="none" w:sz="0" w:space="0" w:color="auto"/>
            <w:bottom w:val="none" w:sz="0" w:space="0" w:color="auto"/>
            <w:right w:val="none" w:sz="0" w:space="0" w:color="auto"/>
          </w:divBdr>
        </w:div>
        <w:div w:id="1713336709">
          <w:marLeft w:val="0"/>
          <w:marRight w:val="0"/>
          <w:marTop w:val="0"/>
          <w:marBottom w:val="0"/>
          <w:divBdr>
            <w:top w:val="none" w:sz="0" w:space="0" w:color="auto"/>
            <w:left w:val="none" w:sz="0" w:space="0" w:color="auto"/>
            <w:bottom w:val="none" w:sz="0" w:space="0" w:color="auto"/>
            <w:right w:val="none" w:sz="0" w:space="0" w:color="auto"/>
          </w:divBdr>
        </w:div>
        <w:div w:id="376509721">
          <w:marLeft w:val="0"/>
          <w:marRight w:val="0"/>
          <w:marTop w:val="0"/>
          <w:marBottom w:val="0"/>
          <w:divBdr>
            <w:top w:val="none" w:sz="0" w:space="0" w:color="auto"/>
            <w:left w:val="none" w:sz="0" w:space="0" w:color="auto"/>
            <w:bottom w:val="none" w:sz="0" w:space="0" w:color="auto"/>
            <w:right w:val="none" w:sz="0" w:space="0" w:color="auto"/>
          </w:divBdr>
        </w:div>
        <w:div w:id="1734111409">
          <w:marLeft w:val="0"/>
          <w:marRight w:val="0"/>
          <w:marTop w:val="0"/>
          <w:marBottom w:val="0"/>
          <w:divBdr>
            <w:top w:val="none" w:sz="0" w:space="0" w:color="auto"/>
            <w:left w:val="none" w:sz="0" w:space="0" w:color="auto"/>
            <w:bottom w:val="none" w:sz="0" w:space="0" w:color="auto"/>
            <w:right w:val="none" w:sz="0" w:space="0" w:color="auto"/>
          </w:divBdr>
        </w:div>
        <w:div w:id="1674723513">
          <w:marLeft w:val="0"/>
          <w:marRight w:val="0"/>
          <w:marTop w:val="0"/>
          <w:marBottom w:val="0"/>
          <w:divBdr>
            <w:top w:val="none" w:sz="0" w:space="0" w:color="auto"/>
            <w:left w:val="none" w:sz="0" w:space="0" w:color="auto"/>
            <w:bottom w:val="none" w:sz="0" w:space="0" w:color="auto"/>
            <w:right w:val="none" w:sz="0" w:space="0" w:color="auto"/>
          </w:divBdr>
        </w:div>
      </w:divsChild>
    </w:div>
    <w:div w:id="1021934086">
      <w:bodyDiv w:val="1"/>
      <w:marLeft w:val="0"/>
      <w:marRight w:val="0"/>
      <w:marTop w:val="0"/>
      <w:marBottom w:val="0"/>
      <w:divBdr>
        <w:top w:val="none" w:sz="0" w:space="0" w:color="auto"/>
        <w:left w:val="none" w:sz="0" w:space="0" w:color="auto"/>
        <w:bottom w:val="none" w:sz="0" w:space="0" w:color="auto"/>
        <w:right w:val="none" w:sz="0" w:space="0" w:color="auto"/>
      </w:divBdr>
      <w:divsChild>
        <w:div w:id="1030377397">
          <w:marLeft w:val="0"/>
          <w:marRight w:val="0"/>
          <w:marTop w:val="0"/>
          <w:marBottom w:val="0"/>
          <w:divBdr>
            <w:top w:val="none" w:sz="0" w:space="0" w:color="auto"/>
            <w:left w:val="none" w:sz="0" w:space="0" w:color="auto"/>
            <w:bottom w:val="none" w:sz="0" w:space="0" w:color="auto"/>
            <w:right w:val="none" w:sz="0" w:space="0" w:color="auto"/>
          </w:divBdr>
        </w:div>
        <w:div w:id="1951350383">
          <w:marLeft w:val="0"/>
          <w:marRight w:val="0"/>
          <w:marTop w:val="0"/>
          <w:marBottom w:val="0"/>
          <w:divBdr>
            <w:top w:val="none" w:sz="0" w:space="0" w:color="auto"/>
            <w:left w:val="none" w:sz="0" w:space="0" w:color="auto"/>
            <w:bottom w:val="none" w:sz="0" w:space="0" w:color="auto"/>
            <w:right w:val="none" w:sz="0" w:space="0" w:color="auto"/>
          </w:divBdr>
        </w:div>
        <w:div w:id="808716826">
          <w:marLeft w:val="0"/>
          <w:marRight w:val="0"/>
          <w:marTop w:val="0"/>
          <w:marBottom w:val="0"/>
          <w:divBdr>
            <w:top w:val="none" w:sz="0" w:space="0" w:color="auto"/>
            <w:left w:val="none" w:sz="0" w:space="0" w:color="auto"/>
            <w:bottom w:val="none" w:sz="0" w:space="0" w:color="auto"/>
            <w:right w:val="none" w:sz="0" w:space="0" w:color="auto"/>
          </w:divBdr>
        </w:div>
        <w:div w:id="225536075">
          <w:marLeft w:val="0"/>
          <w:marRight w:val="0"/>
          <w:marTop w:val="0"/>
          <w:marBottom w:val="0"/>
          <w:divBdr>
            <w:top w:val="none" w:sz="0" w:space="0" w:color="auto"/>
            <w:left w:val="none" w:sz="0" w:space="0" w:color="auto"/>
            <w:bottom w:val="none" w:sz="0" w:space="0" w:color="auto"/>
            <w:right w:val="none" w:sz="0" w:space="0" w:color="auto"/>
          </w:divBdr>
        </w:div>
        <w:div w:id="1059405604">
          <w:marLeft w:val="0"/>
          <w:marRight w:val="0"/>
          <w:marTop w:val="0"/>
          <w:marBottom w:val="0"/>
          <w:divBdr>
            <w:top w:val="none" w:sz="0" w:space="0" w:color="auto"/>
            <w:left w:val="none" w:sz="0" w:space="0" w:color="auto"/>
            <w:bottom w:val="none" w:sz="0" w:space="0" w:color="auto"/>
            <w:right w:val="none" w:sz="0" w:space="0" w:color="auto"/>
          </w:divBdr>
        </w:div>
        <w:div w:id="1350445529">
          <w:marLeft w:val="0"/>
          <w:marRight w:val="0"/>
          <w:marTop w:val="0"/>
          <w:marBottom w:val="0"/>
          <w:divBdr>
            <w:top w:val="none" w:sz="0" w:space="0" w:color="auto"/>
            <w:left w:val="none" w:sz="0" w:space="0" w:color="auto"/>
            <w:bottom w:val="none" w:sz="0" w:space="0" w:color="auto"/>
            <w:right w:val="none" w:sz="0" w:space="0" w:color="auto"/>
          </w:divBdr>
        </w:div>
        <w:div w:id="26254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2024-05-19T05:21:00Z</dcterms:created>
  <dcterms:modified xsi:type="dcterms:W3CDTF">2024-05-19T05:36:00Z</dcterms:modified>
</cp:coreProperties>
</file>