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DCEC" w14:textId="77777777" w:rsidR="00C56F30" w:rsidRPr="00C56F30" w:rsidRDefault="00C56F30" w:rsidP="00C56F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56F30">
        <w:rPr>
          <w:rFonts w:eastAsia="Times New Roman" w:cstheme="minorHAnsi"/>
          <w:b/>
          <w:bCs/>
          <w:highlight w:val="yellow"/>
          <w:lang w:eastAsia="en-IN"/>
        </w:rPr>
        <w:t>Multi Docker Host</w:t>
      </w:r>
    </w:p>
    <w:p w14:paraId="3F4019AF" w14:textId="2E5F4125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In Production/Enterprise Environments, we would like our containers to be running on multiple nodes (Docker Host’s)</w:t>
      </w:r>
      <w:r w:rsidRPr="00C56F30">
        <w:rPr>
          <w:rFonts w:eastAsia="Times New Roman" w:cstheme="minorHAnsi"/>
          <w:lang w:eastAsia="en-IN"/>
        </w:rPr>
        <w:br/>
      </w:r>
      <w:r w:rsidRPr="00C56F30">
        <w:rPr>
          <w:rFonts w:eastAsia="Times New Roman" w:cstheme="minorHAnsi"/>
          <w:noProof/>
          <w:lang w:eastAsia="en-IN"/>
        </w:rPr>
        <w:drawing>
          <wp:inline distT="0" distB="0" distL="0" distR="0" wp14:anchorId="339FE66C" wp14:editId="276A26CD">
            <wp:extent cx="5731510" cy="35629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2126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This poses lot of challenges</w:t>
      </w:r>
    </w:p>
    <w:p w14:paraId="66D268B9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We need to check if the node is up and running. If it stops </w:t>
      </w:r>
      <w:proofErr w:type="gramStart"/>
      <w:r w:rsidRPr="00C56F30">
        <w:rPr>
          <w:rFonts w:eastAsia="Times New Roman" w:cstheme="minorHAnsi"/>
          <w:lang w:eastAsia="en-IN"/>
        </w:rPr>
        <w:t>running</w:t>
      </w:r>
      <w:proofErr w:type="gramEnd"/>
      <w:r w:rsidRPr="00C56F30">
        <w:rPr>
          <w:rFonts w:eastAsia="Times New Roman" w:cstheme="minorHAnsi"/>
          <w:lang w:eastAsia="en-IN"/>
        </w:rPr>
        <w:t xml:space="preserve"> we need to create whatever container that were running on the failed node on to other healthy nodes</w:t>
      </w:r>
    </w:p>
    <w:p w14:paraId="31086AB5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We need to ensure that the docker containers running on different nodes can communicate with each other</w:t>
      </w:r>
    </w:p>
    <w:p w14:paraId="2AF27201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We need to ensure volumes are shared across nodes.</w:t>
      </w:r>
    </w:p>
    <w:p w14:paraId="320C5872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Scaling the individual container where application is running to handle peak hours or spike in demand etc.</w:t>
      </w:r>
    </w:p>
    <w:p w14:paraId="1EA9DD37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Scaling expects the </w:t>
      </w:r>
      <w:proofErr w:type="spellStart"/>
      <w:r w:rsidRPr="00C56F30">
        <w:rPr>
          <w:rFonts w:eastAsia="Times New Roman" w:cstheme="minorHAnsi"/>
          <w:lang w:eastAsia="en-IN"/>
        </w:rPr>
        <w:t>loadbalancing</w:t>
      </w:r>
      <w:proofErr w:type="spellEnd"/>
      <w:r w:rsidRPr="00C56F30">
        <w:rPr>
          <w:rFonts w:eastAsia="Times New Roman" w:cstheme="minorHAnsi"/>
          <w:lang w:eastAsia="en-IN"/>
        </w:rPr>
        <w:t xml:space="preserve"> to be functional</w:t>
      </w:r>
    </w:p>
    <w:p w14:paraId="75984B9D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To summarize:</w:t>
      </w:r>
    </w:p>
    <w:p w14:paraId="6E99AE8F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We need to monitor nodes and containers for failures and act accordingly</w:t>
      </w:r>
    </w:p>
    <w:p w14:paraId="18CA8CC7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We need to setup the network to enable communication between containers running on multiple nodes</w:t>
      </w:r>
    </w:p>
    <w:p w14:paraId="2D876644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We need to have storage approach</w:t>
      </w:r>
    </w:p>
    <w:p w14:paraId="3E6B0C7B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We need to have scaling and </w:t>
      </w:r>
      <w:proofErr w:type="spellStart"/>
      <w:r w:rsidRPr="00C56F30">
        <w:rPr>
          <w:rFonts w:eastAsia="Times New Roman" w:cstheme="minorHAnsi"/>
          <w:lang w:eastAsia="en-IN"/>
        </w:rPr>
        <w:t>loadbalancing</w:t>
      </w:r>
      <w:proofErr w:type="spellEnd"/>
      <w:r w:rsidRPr="00C56F30">
        <w:rPr>
          <w:rFonts w:eastAsia="Times New Roman" w:cstheme="minorHAnsi"/>
          <w:lang w:eastAsia="en-IN"/>
        </w:rPr>
        <w:t xml:space="preserve"> support</w:t>
      </w:r>
    </w:p>
    <w:p w14:paraId="2BCA92FE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Performing above activities is very difficult with just containers. To perform the above activities, </w:t>
      </w:r>
      <w:proofErr w:type="gramStart"/>
      <w:r w:rsidRPr="00C56F30">
        <w:rPr>
          <w:rFonts w:eastAsia="Times New Roman" w:cstheme="minorHAnsi"/>
          <w:lang w:eastAsia="en-IN"/>
        </w:rPr>
        <w:t>We</w:t>
      </w:r>
      <w:proofErr w:type="gramEnd"/>
      <w:r w:rsidRPr="00C56F30">
        <w:rPr>
          <w:rFonts w:eastAsia="Times New Roman" w:cstheme="minorHAnsi"/>
          <w:lang w:eastAsia="en-IN"/>
        </w:rPr>
        <w:t xml:space="preserve"> need to have Container Orchestration Software.</w:t>
      </w:r>
    </w:p>
    <w:p w14:paraId="1575D89E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Examples of Container Orchestration</w:t>
      </w:r>
    </w:p>
    <w:p w14:paraId="6503DDAB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Kubernetes</w:t>
      </w:r>
    </w:p>
    <w:p w14:paraId="605BD2C5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Docker Swarm</w:t>
      </w:r>
    </w:p>
    <w:p w14:paraId="3DB1ADC0" w14:textId="77777777" w:rsidR="00C56F30" w:rsidRPr="00C56F30" w:rsidRDefault="00C56F30" w:rsidP="00C5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Mesos </w:t>
      </w:r>
      <w:proofErr w:type="gramStart"/>
      <w:r w:rsidRPr="00C56F30">
        <w:rPr>
          <w:rFonts w:eastAsia="Times New Roman" w:cstheme="minorHAnsi"/>
          <w:lang w:eastAsia="en-IN"/>
        </w:rPr>
        <w:t>etc..</w:t>
      </w:r>
      <w:proofErr w:type="gramEnd"/>
    </w:p>
    <w:p w14:paraId="646384F3" w14:textId="77777777" w:rsidR="00C56F30" w:rsidRPr="00C56F30" w:rsidRDefault="00C56F30" w:rsidP="00C56F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56F30">
        <w:rPr>
          <w:rFonts w:eastAsia="Times New Roman" w:cstheme="minorHAnsi"/>
          <w:b/>
          <w:bCs/>
          <w:highlight w:val="yellow"/>
          <w:lang w:eastAsia="en-IN"/>
        </w:rPr>
        <w:t>Multi Host Networking in Docker</w:t>
      </w:r>
    </w:p>
    <w:p w14:paraId="58F05530" w14:textId="22FE445E" w:rsidR="00C56F30" w:rsidRPr="00C56F30" w:rsidRDefault="00C56F30" w:rsidP="00C56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Docker Supports Multi Host Networking in Docker with Overlay drivers</w:t>
      </w:r>
      <w:r w:rsidR="00454D2E">
        <w:rPr>
          <w:rFonts w:eastAsia="Times New Roman" w:cstheme="minorHAnsi"/>
          <w:lang w:eastAsia="en-IN"/>
        </w:rPr>
        <w:t>.</w:t>
      </w:r>
    </w:p>
    <w:p w14:paraId="1700F665" w14:textId="6F3D2540" w:rsidR="00C56F30" w:rsidRPr="00C56F30" w:rsidRDefault="00C56F30" w:rsidP="00C56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lastRenderedPageBreak/>
        <w:t>Overlay Networking</w:t>
      </w:r>
      <w:r w:rsidRPr="00C56F30">
        <w:rPr>
          <w:rFonts w:eastAsia="Times New Roman" w:cstheme="minorHAnsi"/>
          <w:lang w:eastAsia="en-IN"/>
        </w:rPr>
        <w:br/>
      </w:r>
      <w:r w:rsidRPr="00C56F30">
        <w:rPr>
          <w:rFonts w:eastAsia="Times New Roman" w:cstheme="minorHAnsi"/>
          <w:noProof/>
          <w:lang w:eastAsia="en-IN"/>
        </w:rPr>
        <w:drawing>
          <wp:inline distT="0" distB="0" distL="0" distR="0" wp14:anchorId="1857805F" wp14:editId="234027A2">
            <wp:extent cx="5731510" cy="2990215"/>
            <wp:effectExtent l="0" t="0" r="2540" b="63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002" w14:textId="77777777" w:rsidR="00C56F30" w:rsidRPr="00C56F30" w:rsidRDefault="00C56F30" w:rsidP="00C56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To create this overlay the easiest option is to use Docker Swarm</w:t>
      </w:r>
    </w:p>
    <w:p w14:paraId="671952DB" w14:textId="77777777" w:rsidR="00C56F30" w:rsidRPr="00C56F30" w:rsidRDefault="00C56F30" w:rsidP="00C56F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56F30">
        <w:rPr>
          <w:rFonts w:eastAsia="Times New Roman" w:cstheme="minorHAnsi"/>
          <w:b/>
          <w:bCs/>
          <w:highlight w:val="yellow"/>
          <w:lang w:eastAsia="en-IN"/>
        </w:rPr>
        <w:t>Cluster</w:t>
      </w:r>
    </w:p>
    <w:p w14:paraId="518C9C5C" w14:textId="77777777" w:rsidR="00C56F30" w:rsidRPr="00C56F30" w:rsidRDefault="00C56F30" w:rsidP="00C56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Cluster is a set of computers that work together so that they can be viewed as a single system</w:t>
      </w:r>
    </w:p>
    <w:p w14:paraId="1A57587B" w14:textId="23EF04BC" w:rsidR="00C56F30" w:rsidRPr="00C56F30" w:rsidRDefault="00C56F30" w:rsidP="00C56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Cluster is a distributed system.</w:t>
      </w:r>
      <w:r w:rsidRPr="00C56F30">
        <w:rPr>
          <w:rFonts w:eastAsia="Times New Roman" w:cstheme="minorHAnsi"/>
          <w:lang w:eastAsia="en-IN"/>
        </w:rPr>
        <w:br/>
      </w:r>
      <w:r w:rsidRPr="00C56F30">
        <w:rPr>
          <w:rFonts w:eastAsia="Times New Roman" w:cstheme="minorHAnsi"/>
          <w:noProof/>
          <w:lang w:eastAsia="en-IN"/>
        </w:rPr>
        <w:drawing>
          <wp:inline distT="0" distB="0" distL="0" distR="0" wp14:anchorId="6FE48CC2" wp14:editId="38FB8375">
            <wp:extent cx="5731510" cy="228790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1F1B" w14:textId="77777777" w:rsidR="00C56F30" w:rsidRPr="00C56F30" w:rsidRDefault="00C56F30" w:rsidP="00C56F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56F30">
        <w:rPr>
          <w:rFonts w:eastAsia="Times New Roman" w:cstheme="minorHAnsi"/>
          <w:b/>
          <w:bCs/>
          <w:highlight w:val="yellow"/>
          <w:lang w:eastAsia="en-IN"/>
        </w:rPr>
        <w:t>Docker Swarm</w:t>
      </w:r>
    </w:p>
    <w:p w14:paraId="67B82007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Docker Swarm does the Cluster Management &amp; Orchestration features with Native Docker </w:t>
      </w:r>
    </w:p>
    <w:p w14:paraId="1DB1A8DA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Setup: </w:t>
      </w:r>
    </w:p>
    <w:p w14:paraId="43A773C9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Create three nodes and install docker in them</w:t>
      </w:r>
    </w:p>
    <w:p w14:paraId="0A11AF87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Size of each node should be </w:t>
      </w:r>
      <w:proofErr w:type="spellStart"/>
      <w:r w:rsidRPr="00C56F30">
        <w:rPr>
          <w:rFonts w:eastAsia="Times New Roman" w:cstheme="minorHAnsi"/>
          <w:lang w:eastAsia="en-IN"/>
        </w:rPr>
        <w:t>atleast</w:t>
      </w:r>
      <w:proofErr w:type="spellEnd"/>
      <w:r w:rsidRPr="00C56F30">
        <w:rPr>
          <w:rFonts w:eastAsia="Times New Roman" w:cstheme="minorHAnsi"/>
          <w:lang w:eastAsia="en-IN"/>
        </w:rPr>
        <w:t xml:space="preserve"> 2 </w:t>
      </w:r>
      <w:proofErr w:type="spellStart"/>
      <w:r w:rsidRPr="00C56F30">
        <w:rPr>
          <w:rFonts w:eastAsia="Times New Roman" w:cstheme="minorHAnsi"/>
          <w:lang w:eastAsia="en-IN"/>
        </w:rPr>
        <w:t>vcpus</w:t>
      </w:r>
      <w:proofErr w:type="spellEnd"/>
      <w:r w:rsidRPr="00C56F30">
        <w:rPr>
          <w:rFonts w:eastAsia="Times New Roman" w:cstheme="minorHAnsi"/>
          <w:lang w:eastAsia="en-IN"/>
        </w:rPr>
        <w:t xml:space="preserve"> 4GB RAM</w:t>
      </w:r>
    </w:p>
    <w:p w14:paraId="638788C9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In Docker Swarm we have two Roles</w:t>
      </w:r>
    </w:p>
    <w:p w14:paraId="61977071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>Manager =&gt; responsible for membership &amp; management &amp; point of contact for the user</w:t>
      </w:r>
    </w:p>
    <w:p w14:paraId="09C18EB3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Worker =&gt; responsible for running swarm services </w:t>
      </w:r>
      <w:proofErr w:type="gramStart"/>
      <w:r w:rsidRPr="00C56F30">
        <w:rPr>
          <w:rFonts w:eastAsia="Times New Roman" w:cstheme="minorHAnsi"/>
          <w:lang w:eastAsia="en-IN"/>
        </w:rPr>
        <w:t>i.e.</w:t>
      </w:r>
      <w:proofErr w:type="gramEnd"/>
      <w:r w:rsidRPr="00C56F30">
        <w:rPr>
          <w:rFonts w:eastAsia="Times New Roman" w:cstheme="minorHAnsi"/>
          <w:lang w:eastAsia="en-IN"/>
        </w:rPr>
        <w:t xml:space="preserve"> creating containers and other container stuff.</w:t>
      </w:r>
    </w:p>
    <w:p w14:paraId="618C0EDD" w14:textId="77777777" w:rsidR="00C56F30" w:rsidRPr="00C56F30" w:rsidRDefault="00C56F30" w:rsidP="00C5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6F30">
        <w:rPr>
          <w:rFonts w:eastAsia="Times New Roman" w:cstheme="minorHAnsi"/>
          <w:lang w:eastAsia="en-IN"/>
        </w:rPr>
        <w:t xml:space="preserve">To Orchestration </w:t>
      </w:r>
      <w:proofErr w:type="spellStart"/>
      <w:r w:rsidRPr="00C56F30">
        <w:rPr>
          <w:rFonts w:eastAsia="Times New Roman" w:cstheme="minorHAnsi"/>
          <w:lang w:eastAsia="en-IN"/>
        </w:rPr>
        <w:t>softwares</w:t>
      </w:r>
      <w:proofErr w:type="spellEnd"/>
      <w:r w:rsidRPr="00C56F30">
        <w:rPr>
          <w:rFonts w:eastAsia="Times New Roman" w:cstheme="minorHAnsi"/>
          <w:lang w:eastAsia="en-IN"/>
        </w:rPr>
        <w:t>, we will generally tell what is our desired state.</w:t>
      </w:r>
    </w:p>
    <w:sectPr w:rsidR="00C56F30" w:rsidRPr="00C5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769D"/>
    <w:multiLevelType w:val="multilevel"/>
    <w:tmpl w:val="483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842B6"/>
    <w:multiLevelType w:val="multilevel"/>
    <w:tmpl w:val="23D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7742E"/>
    <w:multiLevelType w:val="multilevel"/>
    <w:tmpl w:val="BED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52DB1"/>
    <w:multiLevelType w:val="multilevel"/>
    <w:tmpl w:val="291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65"/>
    <w:rsid w:val="00454D2E"/>
    <w:rsid w:val="006E1B3A"/>
    <w:rsid w:val="00787E65"/>
    <w:rsid w:val="00C56F30"/>
    <w:rsid w:val="00D25898"/>
    <w:rsid w:val="00D459BA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92B8"/>
  <w15:chartTrackingRefBased/>
  <w15:docId w15:val="{D346DF38-477A-4210-9AA4-15A1C891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F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6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2022-02-16T04:52:00Z</dcterms:created>
  <dcterms:modified xsi:type="dcterms:W3CDTF">2022-02-16T04:55:00Z</dcterms:modified>
</cp:coreProperties>
</file>