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21B2" w14:textId="77777777" w:rsidR="001E281A" w:rsidRPr="001E281A" w:rsidRDefault="001E281A" w:rsidP="001E281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  <w:r w:rsidRPr="001E281A">
        <w:rPr>
          <w:rFonts w:eastAsia="Times New Roman" w:cstheme="minorHAnsi"/>
          <w:lang w:eastAsia="en-IN"/>
        </w:rPr>
        <w:t xml:space="preserve">NMON is short for Nigel's Performance Monitor and is available on AIX, Solaris (With </w:t>
      </w:r>
      <w:proofErr w:type="spellStart"/>
      <w:r w:rsidRPr="001E281A">
        <w:rPr>
          <w:rFonts w:eastAsia="Times New Roman" w:cstheme="minorHAnsi"/>
          <w:lang w:eastAsia="en-IN"/>
        </w:rPr>
        <w:t>Sarmon</w:t>
      </w:r>
      <w:proofErr w:type="spellEnd"/>
      <w:r w:rsidRPr="001E281A">
        <w:rPr>
          <w:rFonts w:eastAsia="Times New Roman" w:cstheme="minorHAnsi"/>
          <w:lang w:eastAsia="en-IN"/>
        </w:rPr>
        <w:t>), Linux and ARM Systems.</w:t>
      </w:r>
    </w:p>
    <w:p w14:paraId="04A471C0" w14:textId="77777777" w:rsidR="001E281A" w:rsidRPr="001E281A" w:rsidRDefault="001E281A" w:rsidP="001E281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  <w:r w:rsidRPr="001E281A">
        <w:rPr>
          <w:rFonts w:eastAsia="Times New Roman" w:cstheme="minorHAnsi"/>
          <w:lang w:eastAsia="en-IN"/>
        </w:rPr>
        <w:t>NMON Splunk App has been designed to massively collect, convert, index and analyse NMON Metrics Data, providing an Enterprise class Application.</w:t>
      </w:r>
    </w:p>
    <w:p w14:paraId="33AC7C30" w14:textId="77777777" w:rsidR="001E281A" w:rsidRPr="001E281A" w:rsidRDefault="001E281A" w:rsidP="001E2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E281A">
        <w:rPr>
          <w:rFonts w:eastAsia="Times New Roman" w:cstheme="minorHAnsi"/>
          <w:lang w:eastAsia="en-IN"/>
        </w:rPr>
        <w:t>AIX / Linux / Solaris hosts can Collect (local or Forwarders) / Convert / Index / Analyse.</w:t>
      </w:r>
    </w:p>
    <w:p w14:paraId="7B250212" w14:textId="77777777" w:rsidR="001E281A" w:rsidRPr="001E281A" w:rsidRDefault="001E281A" w:rsidP="001E2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E281A">
        <w:rPr>
          <w:rFonts w:eastAsia="Times New Roman" w:cstheme="minorHAnsi"/>
          <w:lang w:eastAsia="en-IN"/>
        </w:rPr>
        <w:t>Mac OS X and Windows hosts can Collect (Forwarders only) Convert / Index / Analyse.</w:t>
      </w:r>
    </w:p>
    <w:p w14:paraId="55CD5510" w14:textId="77777777" w:rsidR="001E281A" w:rsidRPr="001E281A" w:rsidRDefault="001E281A" w:rsidP="001E281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  <w:r w:rsidRPr="001E281A">
        <w:rPr>
          <w:rFonts w:eastAsia="Times New Roman" w:cstheme="minorHAnsi"/>
          <w:lang w:eastAsia="en-IN"/>
        </w:rPr>
        <w:t>NMON Performance does Global / Summary Analysis per Host, Analysis per type of metric (CPU usage, Memory, I/O...), Predictive, Comparison Analysis, Inventory Collect and Analysis, and more.</w:t>
      </w:r>
    </w:p>
    <w:p w14:paraId="41452FA3" w14:textId="77777777" w:rsidR="001E281A" w:rsidRPr="001E281A" w:rsidRDefault="001E281A" w:rsidP="001E281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E281A">
        <w:rPr>
          <w:rFonts w:eastAsia="Times New Roman" w:cstheme="minorHAnsi"/>
          <w:lang w:eastAsia="en-IN"/>
        </w:rPr>
        <w:t xml:space="preserve">Link to the last main release </w:t>
      </w:r>
      <w:proofErr w:type="spellStart"/>
      <w:r w:rsidRPr="001E281A">
        <w:rPr>
          <w:rFonts w:eastAsia="Times New Roman" w:cstheme="minorHAnsi"/>
          <w:lang w:eastAsia="en-IN"/>
        </w:rPr>
        <w:t>youtube</w:t>
      </w:r>
      <w:proofErr w:type="spellEnd"/>
      <w:r w:rsidRPr="001E281A">
        <w:rPr>
          <w:rFonts w:eastAsia="Times New Roman" w:cstheme="minorHAnsi"/>
          <w:lang w:eastAsia="en-IN"/>
        </w:rPr>
        <w:t xml:space="preserve"> video presentation: </w:t>
      </w:r>
      <w:hyperlink r:id="rId5" w:history="1">
        <w:r w:rsidRPr="001E281A">
          <w:rPr>
            <w:rFonts w:eastAsia="Times New Roman" w:cstheme="minorHAnsi"/>
            <w:color w:val="0000FF"/>
            <w:u w:val="single"/>
            <w:lang w:eastAsia="en-IN"/>
          </w:rPr>
          <w:t>https://www.youtube.com/watch?v=yHlo0idH3is</w:t>
        </w:r>
      </w:hyperlink>
    </w:p>
    <w:p w14:paraId="16415E7A" w14:textId="73100972" w:rsidR="001E281A" w:rsidRPr="001E281A" w:rsidRDefault="001E281A" w:rsidP="001E281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E281A">
        <w:rPr>
          <w:rFonts w:eastAsia="Times New Roman" w:cstheme="minorHAnsi"/>
          <w:noProof/>
          <w:color w:val="0000FF"/>
          <w:lang w:eastAsia="en-IN"/>
        </w:rPr>
        <w:drawing>
          <wp:inline distT="0" distB="0" distL="0" distR="0" wp14:anchorId="1EBE8499" wp14:editId="60352D19">
            <wp:extent cx="5731510" cy="2999740"/>
            <wp:effectExtent l="0" t="0" r="2540" b="0"/>
            <wp:docPr id="5" name="Picture 5" descr="screen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3520" w14:textId="60179327" w:rsidR="001E281A" w:rsidRPr="001E281A" w:rsidRDefault="001E281A" w:rsidP="001E281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E281A">
        <w:rPr>
          <w:rFonts w:eastAsia="Times New Roman" w:cstheme="minorHAnsi"/>
          <w:noProof/>
          <w:color w:val="0000FF"/>
          <w:lang w:eastAsia="en-IN"/>
        </w:rPr>
        <w:lastRenderedPageBreak/>
        <w:drawing>
          <wp:inline distT="0" distB="0" distL="0" distR="0" wp14:anchorId="0DF19AAE" wp14:editId="2303B3DB">
            <wp:extent cx="5731510" cy="3843655"/>
            <wp:effectExtent l="0" t="0" r="2540" b="4445"/>
            <wp:docPr id="4" name="Picture 4" descr="screen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FF6A" w14:textId="07A862FC" w:rsidR="001E281A" w:rsidRPr="001E281A" w:rsidRDefault="001E281A" w:rsidP="001E281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E281A">
        <w:rPr>
          <w:rFonts w:eastAsia="Times New Roman" w:cstheme="minorHAnsi"/>
          <w:noProof/>
          <w:color w:val="0000FF"/>
          <w:lang w:eastAsia="en-IN"/>
        </w:rPr>
        <w:drawing>
          <wp:inline distT="0" distB="0" distL="0" distR="0" wp14:anchorId="08C7C86D" wp14:editId="4D2460F5">
            <wp:extent cx="5731510" cy="4049395"/>
            <wp:effectExtent l="0" t="0" r="2540" b="8255"/>
            <wp:docPr id="3" name="Picture 3" descr="screen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69D5" w14:textId="626060A1" w:rsidR="001E281A" w:rsidRPr="001E281A" w:rsidRDefault="001E281A" w:rsidP="001E281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E281A">
        <w:rPr>
          <w:rFonts w:eastAsia="Times New Roman" w:cstheme="minorHAnsi"/>
          <w:noProof/>
          <w:color w:val="0000FF"/>
          <w:lang w:eastAsia="en-IN"/>
        </w:rPr>
        <w:lastRenderedPageBreak/>
        <w:drawing>
          <wp:inline distT="0" distB="0" distL="0" distR="0" wp14:anchorId="7360AE73" wp14:editId="27B83F47">
            <wp:extent cx="5731510" cy="4049395"/>
            <wp:effectExtent l="0" t="0" r="2540" b="8255"/>
            <wp:docPr id="2" name="Picture 2" descr="screen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18F9" w14:textId="57D9932A" w:rsidR="001E281A" w:rsidRPr="001E281A" w:rsidRDefault="001E281A" w:rsidP="001E281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E281A">
        <w:rPr>
          <w:rFonts w:eastAsia="Times New Roman" w:cstheme="minorHAnsi"/>
          <w:noProof/>
          <w:color w:val="0000FF"/>
          <w:lang w:eastAsia="en-IN"/>
        </w:rPr>
        <w:drawing>
          <wp:inline distT="0" distB="0" distL="0" distR="0" wp14:anchorId="5F115C19" wp14:editId="7FE6E484">
            <wp:extent cx="5731510" cy="2832100"/>
            <wp:effectExtent l="0" t="0" r="2540" b="6350"/>
            <wp:docPr id="1" name="Picture 1" descr="screen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CF99" w14:textId="77777777" w:rsidR="00A84870" w:rsidRPr="001E281A" w:rsidRDefault="00A84870">
      <w:pPr>
        <w:rPr>
          <w:rFonts w:cstheme="minorHAnsi"/>
        </w:rPr>
      </w:pPr>
    </w:p>
    <w:sectPr w:rsidR="00A84870" w:rsidRPr="001E2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649F"/>
    <w:multiLevelType w:val="multilevel"/>
    <w:tmpl w:val="C63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06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0A"/>
    <w:rsid w:val="001E281A"/>
    <w:rsid w:val="00A84870"/>
    <w:rsid w:val="00E9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F421A-5D8B-4468-98B0-7E9C0E8C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28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28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28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hemmarchand/nmon-for-splunk/blob/master/docs/img/screen002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uilhemmarchand/nmon-for-splunk/blob/master/docs/img/screen004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uilhemmarchand/nmon-for-splunk/blob/master/docs/img/screen00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yHlo0idH3i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guilhemmarchand/nmon-for-splunk/blob/master/docs/img/screen00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uilhemmarchand/nmon-for-splunk/blob/master/docs/img/screen00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2022-11-14T03:44:00Z</dcterms:created>
  <dcterms:modified xsi:type="dcterms:W3CDTF">2022-11-14T03:44:00Z</dcterms:modified>
</cp:coreProperties>
</file>