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5E71C" w14:textId="4DDFD819" w:rsidR="00432670" w:rsidRPr="00EB0432" w:rsidRDefault="00432670">
      <w:pPr>
        <w:rPr>
          <w:rFonts w:cstheme="minorHAnsi"/>
          <w:color w:val="000000" w:themeColor="text1"/>
          <w:lang w:val="en-US"/>
        </w:rPr>
      </w:pPr>
      <w:r w:rsidRPr="00EB0432">
        <w:rPr>
          <w:rFonts w:cstheme="minorHAnsi"/>
          <w:color w:val="000000" w:themeColor="text1"/>
          <w:highlight w:val="yellow"/>
          <w:lang w:val="en-US"/>
        </w:rPr>
        <w:t>Question: Can we write Dockerfile without base image?</w:t>
      </w:r>
      <w:r w:rsidRPr="00EB0432">
        <w:rPr>
          <w:rFonts w:cstheme="minorHAnsi"/>
          <w:color w:val="000000" w:themeColor="text1"/>
          <w:lang w:val="en-US"/>
        </w:rPr>
        <w:t xml:space="preserve">                                                                                                           We need to specify the base tag (may be like FROM /scratch)              </w:t>
      </w:r>
    </w:p>
    <w:p w14:paraId="75588A02" w14:textId="4A6C4687" w:rsidR="00432670" w:rsidRPr="00EB0432" w:rsidRDefault="00432670">
      <w:pPr>
        <w:rPr>
          <w:rFonts w:cstheme="minorHAnsi"/>
          <w:color w:val="000000" w:themeColor="text1"/>
          <w:lang w:val="en-US"/>
        </w:rPr>
      </w:pPr>
      <w:r w:rsidRPr="00EB0432">
        <w:rPr>
          <w:rFonts w:cstheme="minorHAnsi"/>
          <w:color w:val="000000" w:themeColor="text1"/>
          <w:lang w:val="en-US"/>
        </w:rPr>
        <w:t>So, we can write base image with scratch specially in hardware and router. But in software industry we need to use docker base image.</w:t>
      </w:r>
    </w:p>
    <w:p w14:paraId="36DA9012" w14:textId="79D5D302" w:rsidR="00432670" w:rsidRPr="00EB0432" w:rsidRDefault="00432670">
      <w:pPr>
        <w:rPr>
          <w:rFonts w:cstheme="minorHAnsi"/>
          <w:color w:val="000000" w:themeColor="text1"/>
          <w:lang w:val="en-US"/>
        </w:rPr>
      </w:pPr>
    </w:p>
    <w:p w14:paraId="4F435CC3" w14:textId="6DDCF0A8" w:rsidR="00432670" w:rsidRPr="00EB0432" w:rsidRDefault="00A82515">
      <w:pPr>
        <w:rPr>
          <w:rFonts w:cstheme="minorHAnsi"/>
          <w:color w:val="000000" w:themeColor="text1"/>
          <w:lang w:val="en-US"/>
        </w:rPr>
      </w:pPr>
      <w:r w:rsidRPr="00EB0432">
        <w:rPr>
          <w:rFonts w:cstheme="minorHAnsi"/>
          <w:color w:val="000000" w:themeColor="text1"/>
          <w:highlight w:val="yellow"/>
          <w:lang w:val="en-US"/>
        </w:rPr>
        <w:t xml:space="preserve">Question2: </w:t>
      </w:r>
      <w:r w:rsidR="00432670" w:rsidRPr="00EB0432">
        <w:rPr>
          <w:rFonts w:cstheme="minorHAnsi"/>
          <w:color w:val="000000" w:themeColor="text1"/>
          <w:highlight w:val="yellow"/>
          <w:lang w:val="en-US"/>
        </w:rPr>
        <w:t>Docker image optimization?</w:t>
      </w:r>
      <w:r w:rsidR="00432670" w:rsidRPr="00EB0432">
        <w:rPr>
          <w:rFonts w:cstheme="minorHAnsi"/>
          <w:color w:val="000000" w:themeColor="text1"/>
          <w:lang w:val="en-US"/>
        </w:rPr>
        <w:t xml:space="preserve">                                                                                                                                                          User a multistage docker file, write minimum RUN statement, Choose base image wisely.</w:t>
      </w:r>
    </w:p>
    <w:p w14:paraId="500961CE" w14:textId="12F9F095" w:rsidR="00296896" w:rsidRPr="00EB0432" w:rsidRDefault="00296896">
      <w:pPr>
        <w:rPr>
          <w:rFonts w:cstheme="minorHAnsi"/>
          <w:color w:val="000000" w:themeColor="text1"/>
          <w:lang w:val="en-US"/>
        </w:rPr>
      </w:pPr>
    </w:p>
    <w:p w14:paraId="0AC6856E" w14:textId="77777777" w:rsidR="00296896" w:rsidRPr="00EB0432" w:rsidRDefault="00296896">
      <w:pPr>
        <w:rPr>
          <w:rFonts w:cstheme="minorHAnsi"/>
          <w:color w:val="000000" w:themeColor="text1"/>
          <w:lang w:val="en-US"/>
        </w:rPr>
      </w:pPr>
      <w:r w:rsidRPr="00EB0432">
        <w:rPr>
          <w:rFonts w:cstheme="minorHAnsi"/>
          <w:color w:val="000000" w:themeColor="text1"/>
          <w:highlight w:val="yellow"/>
          <w:lang w:val="en-US"/>
        </w:rPr>
        <w:t>Question3: What are the disadvantages of docker?</w:t>
      </w:r>
      <w:r w:rsidRPr="00EB0432">
        <w:rPr>
          <w:rFonts w:cstheme="minorHAnsi"/>
          <w:color w:val="000000" w:themeColor="text1"/>
          <w:lang w:val="en-US"/>
        </w:rPr>
        <w:t xml:space="preserve">               </w:t>
      </w:r>
    </w:p>
    <w:p w14:paraId="03184DCC" w14:textId="77777777" w:rsidR="00296896" w:rsidRPr="00296896" w:rsidRDefault="00296896" w:rsidP="00296896">
      <w:pPr>
        <w:numPr>
          <w:ilvl w:val="0"/>
          <w:numId w:val="1"/>
        </w:numPr>
        <w:spacing w:before="100" w:beforeAutospacing="1" w:after="100" w:afterAutospacing="1" w:line="240" w:lineRule="auto"/>
        <w:rPr>
          <w:rFonts w:eastAsia="Times New Roman" w:cstheme="minorHAnsi"/>
          <w:lang w:eastAsia="en-IN"/>
        </w:rPr>
      </w:pPr>
      <w:r w:rsidRPr="00296896">
        <w:rPr>
          <w:rFonts w:eastAsia="Times New Roman" w:cstheme="minorHAnsi"/>
          <w:highlight w:val="yellow"/>
          <w:lang w:eastAsia="en-IN"/>
        </w:rPr>
        <w:t>Run applications as fast as a bare-metal server.</w:t>
      </w:r>
      <w:r w:rsidRPr="00296896">
        <w:rPr>
          <w:rFonts w:eastAsia="Times New Roman" w:cstheme="minorHAnsi"/>
          <w:lang w:eastAsia="en-IN"/>
        </w:rPr>
        <w:t xml:space="preserve"> Docker containers have less overhead than virtual machines. But Docker does not have zero overhead. The only way to get true bare-metal speed from an application is to run it directly on a bare-metal server, without using containers or virtual machines.</w:t>
      </w:r>
    </w:p>
    <w:p w14:paraId="566D2CAD" w14:textId="77777777" w:rsidR="00296896" w:rsidRPr="00296896" w:rsidRDefault="00296896" w:rsidP="00296896">
      <w:pPr>
        <w:numPr>
          <w:ilvl w:val="0"/>
          <w:numId w:val="1"/>
        </w:numPr>
        <w:spacing w:before="100" w:beforeAutospacing="1" w:after="100" w:afterAutospacing="1" w:line="240" w:lineRule="auto"/>
        <w:rPr>
          <w:rFonts w:eastAsia="Times New Roman" w:cstheme="minorHAnsi"/>
          <w:lang w:eastAsia="en-IN"/>
        </w:rPr>
      </w:pPr>
      <w:r w:rsidRPr="00296896">
        <w:rPr>
          <w:rFonts w:eastAsia="Times New Roman" w:cstheme="minorHAnsi"/>
          <w:highlight w:val="yellow"/>
          <w:lang w:eastAsia="en-IN"/>
        </w:rPr>
        <w:t>Provide cross-platform compatibility</w:t>
      </w:r>
      <w:r w:rsidRPr="00296896">
        <w:rPr>
          <w:rFonts w:eastAsia="Times New Roman" w:cstheme="minorHAnsi"/>
          <w:lang w:eastAsia="en-IN"/>
        </w:rPr>
        <w:t xml:space="preserve">. An application designed to run in a Docker container on Windows can’t run on Linux, and vice versa. Virtual machines are not subject to this limitation. In highly heterogeneous environments composed of both </w:t>
      </w:r>
      <w:proofErr w:type="spellStart"/>
      <w:r w:rsidRPr="00296896">
        <w:rPr>
          <w:rFonts w:eastAsia="Times New Roman" w:cstheme="minorHAnsi"/>
          <w:lang w:eastAsia="en-IN"/>
        </w:rPr>
        <w:t>both</w:t>
      </w:r>
      <w:proofErr w:type="spellEnd"/>
      <w:r w:rsidRPr="00296896">
        <w:rPr>
          <w:rFonts w:eastAsia="Times New Roman" w:cstheme="minorHAnsi"/>
          <w:lang w:eastAsia="en-IN"/>
        </w:rPr>
        <w:t xml:space="preserve"> Windows and Linux servers, this makes Docker less attractive.</w:t>
      </w:r>
    </w:p>
    <w:p w14:paraId="3557D114" w14:textId="77777777" w:rsidR="00296896" w:rsidRPr="00296896" w:rsidRDefault="00296896" w:rsidP="00296896">
      <w:pPr>
        <w:numPr>
          <w:ilvl w:val="0"/>
          <w:numId w:val="1"/>
        </w:numPr>
        <w:spacing w:before="100" w:beforeAutospacing="1" w:after="100" w:afterAutospacing="1" w:line="240" w:lineRule="auto"/>
        <w:rPr>
          <w:rFonts w:eastAsia="Times New Roman" w:cstheme="minorHAnsi"/>
          <w:lang w:eastAsia="en-IN"/>
        </w:rPr>
      </w:pPr>
      <w:r w:rsidRPr="00296896">
        <w:rPr>
          <w:rFonts w:eastAsia="Times New Roman" w:cstheme="minorHAnsi"/>
          <w:highlight w:val="yellow"/>
          <w:lang w:eastAsia="en-IN"/>
        </w:rPr>
        <w:t>Run applications with graphical interfaces</w:t>
      </w:r>
      <w:r w:rsidRPr="00296896">
        <w:rPr>
          <w:rFonts w:eastAsia="Times New Roman" w:cstheme="minorHAnsi"/>
          <w:lang w:eastAsia="en-IN"/>
        </w:rPr>
        <w:t xml:space="preserve">. Docker was designed as a solution for hosting applications that run on the command line. There are some tricks you can use (such as X11 forwarding) to make it possible to run a </w:t>
      </w:r>
      <w:proofErr w:type="spellStart"/>
      <w:r w:rsidRPr="00296896">
        <w:rPr>
          <w:rFonts w:eastAsia="Times New Roman" w:cstheme="minorHAnsi"/>
          <w:lang w:eastAsia="en-IN"/>
        </w:rPr>
        <w:t>a</w:t>
      </w:r>
      <w:proofErr w:type="spellEnd"/>
      <w:r w:rsidRPr="00296896">
        <w:rPr>
          <w:rFonts w:eastAsia="Times New Roman" w:cstheme="minorHAnsi"/>
          <w:lang w:eastAsia="en-IN"/>
        </w:rPr>
        <w:t xml:space="preserve"> graphical interface inside a Docker container, but this is clunky. (You could also run a Web interface, which is easier to do, but then you have to run a Web server and your interface options will still be limited.) Practically speaking, Docker is not a good solution for applications that require rich interfaces.</w:t>
      </w:r>
    </w:p>
    <w:p w14:paraId="04FCA9C9" w14:textId="4AD0641F" w:rsidR="00296896" w:rsidRPr="00F719AA" w:rsidRDefault="00296896" w:rsidP="00296896">
      <w:pPr>
        <w:numPr>
          <w:ilvl w:val="0"/>
          <w:numId w:val="1"/>
        </w:numPr>
        <w:spacing w:before="100" w:beforeAutospacing="1" w:after="100" w:afterAutospacing="1" w:line="240" w:lineRule="auto"/>
        <w:rPr>
          <w:rFonts w:eastAsia="Times New Roman" w:cstheme="minorHAnsi"/>
          <w:lang w:eastAsia="en-IN"/>
        </w:rPr>
      </w:pPr>
      <w:r w:rsidRPr="00296896">
        <w:rPr>
          <w:rFonts w:eastAsia="Times New Roman" w:cstheme="minorHAnsi"/>
          <w:highlight w:val="yellow"/>
          <w:lang w:eastAsia="en-IN"/>
        </w:rPr>
        <w:t>Solve all your security problems.</w:t>
      </w:r>
      <w:r w:rsidRPr="00296896">
        <w:rPr>
          <w:rFonts w:eastAsia="Times New Roman" w:cstheme="minorHAnsi"/>
          <w:lang w:eastAsia="en-IN"/>
        </w:rPr>
        <w:t xml:space="preserve"> Docker can improve security in some ways by isolating applications from the host system and from each other. Containers also make it easy to break your application into small parts, so that if one part is compromised, the rest is not necessarily affected. Yet Docker also creates new security challenges — such as the difficulty of monitoring so many moving pieces within a dynamic, large-scale Docker environment. Before moving workloads to Docker, you need to evaluate the Docker-specific security </w:t>
      </w:r>
      <w:r w:rsidRPr="00F719AA">
        <w:rPr>
          <w:rFonts w:eastAsia="Times New Roman" w:cstheme="minorHAnsi"/>
          <w:lang w:eastAsia="en-IN"/>
        </w:rPr>
        <w:t>risks and make sure you can handle them.</w:t>
      </w:r>
    </w:p>
    <w:p w14:paraId="08C2F81D" w14:textId="0513AD8C" w:rsidR="004B7873" w:rsidRPr="00F719AA" w:rsidRDefault="004B7873" w:rsidP="004B7873">
      <w:pPr>
        <w:spacing w:after="0" w:line="240" w:lineRule="auto"/>
        <w:rPr>
          <w:rFonts w:eastAsia="Times New Roman" w:cstheme="minorHAnsi"/>
          <w:lang w:eastAsia="en-IN"/>
        </w:rPr>
      </w:pPr>
      <w:r w:rsidRPr="00F719AA">
        <w:rPr>
          <w:rFonts w:eastAsia="Times New Roman" w:cstheme="minorHAnsi"/>
          <w:highlight w:val="yellow"/>
          <w:lang w:eastAsia="en-IN"/>
        </w:rPr>
        <w:t xml:space="preserve">What is </w:t>
      </w:r>
      <w:proofErr w:type="spellStart"/>
      <w:r w:rsidRPr="00F719AA">
        <w:rPr>
          <w:rFonts w:eastAsia="Times New Roman" w:cstheme="minorHAnsi"/>
          <w:highlight w:val="yellow"/>
          <w:lang w:eastAsia="en-IN"/>
        </w:rPr>
        <w:t>gRPC</w:t>
      </w:r>
      <w:proofErr w:type="spellEnd"/>
      <w:r w:rsidRPr="00F719AA">
        <w:rPr>
          <w:rFonts w:eastAsia="Times New Roman" w:cstheme="minorHAnsi"/>
          <w:highlight w:val="yellow"/>
          <w:lang w:eastAsia="en-IN"/>
        </w:rPr>
        <w:t xml:space="preserve"> protocol?</w:t>
      </w:r>
    </w:p>
    <w:p w14:paraId="3AB5183F" w14:textId="77777777" w:rsidR="004B7873" w:rsidRPr="00E0265F" w:rsidRDefault="004B7873" w:rsidP="00E0265F">
      <w:pPr>
        <w:spacing w:after="0" w:line="240" w:lineRule="auto"/>
        <w:rPr>
          <w:rFonts w:eastAsia="Times New Roman" w:cstheme="minorHAnsi"/>
          <w:lang w:eastAsia="en-IN"/>
        </w:rPr>
      </w:pPr>
      <w:r w:rsidRPr="00E0265F">
        <w:rPr>
          <w:rFonts w:eastAsia="Times New Roman" w:cstheme="minorHAnsi"/>
          <w:lang w:eastAsia="en-IN"/>
        </w:rPr>
        <w:t xml:space="preserve">It uses HTTP/2 for transport, </w:t>
      </w:r>
      <w:r w:rsidRPr="00E0265F">
        <w:rPr>
          <w:rFonts w:eastAsia="Times New Roman" w:cstheme="minorHAnsi"/>
          <w:b/>
          <w:bCs/>
          <w:lang w:eastAsia="en-IN"/>
        </w:rPr>
        <w:t>Protocol</w:t>
      </w:r>
      <w:r w:rsidRPr="00E0265F">
        <w:rPr>
          <w:rFonts w:eastAsia="Times New Roman" w:cstheme="minorHAnsi"/>
          <w:lang w:eastAsia="en-IN"/>
        </w:rPr>
        <w:t xml:space="preserve"> Buffers as the interface description language, and provides features such as authentication, bidirectional </w:t>
      </w:r>
      <w:proofErr w:type="gramStart"/>
      <w:r w:rsidRPr="00E0265F">
        <w:rPr>
          <w:rFonts w:eastAsia="Times New Roman" w:cstheme="minorHAnsi"/>
          <w:lang w:eastAsia="en-IN"/>
        </w:rPr>
        <w:t>streaming</w:t>
      </w:r>
      <w:proofErr w:type="gramEnd"/>
      <w:r w:rsidRPr="00E0265F">
        <w:rPr>
          <w:rFonts w:eastAsia="Times New Roman" w:cstheme="minorHAnsi"/>
          <w:lang w:eastAsia="en-IN"/>
        </w:rPr>
        <w:t xml:space="preserve"> and flow control, blocking or nonblocking bindings, and cancellation and timeouts. It generates cross-platform client and server bindings for many languages.</w:t>
      </w:r>
    </w:p>
    <w:p w14:paraId="5BC6CFF1" w14:textId="03FF2304" w:rsidR="00434DA7" w:rsidRDefault="00434DA7" w:rsidP="004B7873">
      <w:pPr>
        <w:spacing w:before="100" w:beforeAutospacing="1" w:after="100" w:afterAutospacing="1" w:line="240" w:lineRule="auto"/>
        <w:rPr>
          <w:rFonts w:eastAsia="Times New Roman" w:cstheme="minorHAnsi"/>
          <w:lang w:eastAsia="en-IN"/>
        </w:rPr>
      </w:pPr>
      <w:r w:rsidRPr="00434DA7">
        <w:rPr>
          <w:rFonts w:eastAsia="Times New Roman" w:cstheme="minorHAnsi"/>
          <w:highlight w:val="yellow"/>
          <w:lang w:eastAsia="en-IN"/>
        </w:rPr>
        <w:t>What if instruction is not correct, will it create docker file?</w:t>
      </w:r>
      <w:r w:rsidR="00E0265F">
        <w:rPr>
          <w:rFonts w:eastAsia="Times New Roman" w:cstheme="minorHAnsi"/>
          <w:lang w:eastAsia="en-IN"/>
        </w:rPr>
        <w:t xml:space="preserve">                                                                                            </w:t>
      </w:r>
      <w:r>
        <w:rPr>
          <w:rFonts w:eastAsia="Times New Roman" w:cstheme="minorHAnsi"/>
          <w:lang w:eastAsia="en-IN"/>
        </w:rPr>
        <w:t>Yes, it will. But name would be assigned to images, if all the instructions are correct.</w:t>
      </w:r>
    </w:p>
    <w:p w14:paraId="67D1A62F" w14:textId="69B0A4AD" w:rsidR="00F641B3" w:rsidRDefault="00F641B3" w:rsidP="004B7873">
      <w:pPr>
        <w:spacing w:before="100" w:beforeAutospacing="1" w:after="100" w:afterAutospacing="1" w:line="240" w:lineRule="auto"/>
        <w:rPr>
          <w:rFonts w:eastAsia="Times New Roman" w:cstheme="minorHAnsi"/>
          <w:lang w:eastAsia="en-IN"/>
        </w:rPr>
      </w:pPr>
      <w:r w:rsidRPr="00F641B3">
        <w:rPr>
          <w:rFonts w:eastAsia="Times New Roman" w:cstheme="minorHAnsi"/>
          <w:highlight w:val="yellow"/>
          <w:lang w:eastAsia="en-IN"/>
        </w:rPr>
        <w:t xml:space="preserve">Is </w:t>
      </w:r>
      <w:proofErr w:type="gramStart"/>
      <w:r w:rsidR="00795F1F" w:rsidRPr="00F641B3">
        <w:rPr>
          <w:rFonts w:eastAsia="Times New Roman" w:cstheme="minorHAnsi"/>
          <w:highlight w:val="yellow"/>
          <w:lang w:eastAsia="en-IN"/>
        </w:rPr>
        <w:t>it</w:t>
      </w:r>
      <w:proofErr w:type="gramEnd"/>
      <w:r w:rsidRPr="00F641B3">
        <w:rPr>
          <w:rFonts w:eastAsia="Times New Roman" w:cstheme="minorHAnsi"/>
          <w:highlight w:val="yellow"/>
          <w:lang w:eastAsia="en-IN"/>
        </w:rPr>
        <w:t xml:space="preserve"> possible Docker with docker?</w:t>
      </w:r>
      <w:r w:rsidR="00E0265F">
        <w:rPr>
          <w:rFonts w:eastAsia="Times New Roman" w:cstheme="minorHAnsi"/>
          <w:lang w:eastAsia="en-IN"/>
        </w:rPr>
        <w:t xml:space="preserve">                                                                                                                                         </w:t>
      </w:r>
      <w:r>
        <w:rPr>
          <w:rFonts w:eastAsia="Times New Roman" w:cstheme="minorHAnsi"/>
          <w:lang w:eastAsia="en-IN"/>
        </w:rPr>
        <w:t>Yes, it is.</w:t>
      </w:r>
    </w:p>
    <w:p w14:paraId="235C0AC2" w14:textId="0D87BEAF" w:rsidR="00687868" w:rsidRDefault="00687868" w:rsidP="004B7873">
      <w:pPr>
        <w:spacing w:before="100" w:beforeAutospacing="1" w:after="100" w:afterAutospacing="1" w:line="240" w:lineRule="auto"/>
        <w:rPr>
          <w:rFonts w:eastAsia="Times New Roman" w:cstheme="minorHAnsi"/>
          <w:lang w:eastAsia="en-IN"/>
        </w:rPr>
      </w:pPr>
      <w:r w:rsidRPr="00687868">
        <w:rPr>
          <w:rFonts w:eastAsia="Times New Roman" w:cstheme="minorHAnsi"/>
          <w:highlight w:val="yellow"/>
          <w:lang w:eastAsia="en-IN"/>
        </w:rPr>
        <w:t>Is it possible to use docker file written for window’s in linux?</w:t>
      </w:r>
      <w:r>
        <w:rPr>
          <w:rFonts w:eastAsia="Times New Roman" w:cstheme="minorHAnsi"/>
          <w:lang w:eastAsia="en-IN"/>
        </w:rPr>
        <w:t xml:space="preserve">                                                                                                      Ideally not, but practically we can do this.</w:t>
      </w:r>
    </w:p>
    <w:p w14:paraId="2BAAE590" w14:textId="5635A2AC" w:rsidR="00CE3C7F" w:rsidRDefault="00CE3C7F" w:rsidP="004B7873">
      <w:pPr>
        <w:spacing w:before="100" w:beforeAutospacing="1" w:after="100" w:afterAutospacing="1" w:line="240" w:lineRule="auto"/>
        <w:rPr>
          <w:rFonts w:eastAsia="Times New Roman" w:cstheme="minorHAnsi"/>
          <w:lang w:eastAsia="en-IN"/>
        </w:rPr>
      </w:pPr>
    </w:p>
    <w:p w14:paraId="62AE86C2" w14:textId="77777777" w:rsidR="00CE3C7F" w:rsidRDefault="00CE3C7F" w:rsidP="004B7873">
      <w:pPr>
        <w:spacing w:before="100" w:beforeAutospacing="1" w:after="100" w:afterAutospacing="1" w:line="240" w:lineRule="auto"/>
        <w:rPr>
          <w:rFonts w:eastAsia="Times New Roman" w:cstheme="minorHAnsi"/>
          <w:lang w:eastAsia="en-IN"/>
        </w:rPr>
      </w:pPr>
    </w:p>
    <w:p w14:paraId="3CF4054E" w14:textId="77777777" w:rsidR="00F641B3" w:rsidRDefault="00F641B3" w:rsidP="004B7873">
      <w:pPr>
        <w:spacing w:before="100" w:beforeAutospacing="1" w:after="100" w:afterAutospacing="1" w:line="240" w:lineRule="auto"/>
        <w:rPr>
          <w:rFonts w:eastAsia="Times New Roman" w:cstheme="minorHAnsi"/>
          <w:lang w:eastAsia="en-IN"/>
        </w:rPr>
      </w:pPr>
    </w:p>
    <w:p w14:paraId="548DE6A8" w14:textId="77777777" w:rsidR="00434DA7" w:rsidRPr="00296896" w:rsidRDefault="00434DA7" w:rsidP="004B7873">
      <w:pPr>
        <w:spacing w:before="100" w:beforeAutospacing="1" w:after="100" w:afterAutospacing="1" w:line="240" w:lineRule="auto"/>
        <w:rPr>
          <w:rFonts w:eastAsia="Times New Roman" w:cstheme="minorHAnsi"/>
          <w:lang w:eastAsia="en-IN"/>
        </w:rPr>
      </w:pPr>
    </w:p>
    <w:p w14:paraId="198F4851" w14:textId="67A26994" w:rsidR="00296896" w:rsidRDefault="00296896">
      <w:pPr>
        <w:rPr>
          <w:rFonts w:cstheme="minorHAnsi"/>
          <w:color w:val="000000" w:themeColor="text1"/>
          <w:lang w:val="en-US"/>
        </w:rPr>
      </w:pPr>
      <w:r w:rsidRPr="00EB0432">
        <w:rPr>
          <w:rFonts w:cstheme="minorHAnsi"/>
          <w:color w:val="000000" w:themeColor="text1"/>
          <w:lang w:val="en-US"/>
        </w:rPr>
        <w:t xml:space="preserve">                                                                                                 </w:t>
      </w:r>
    </w:p>
    <w:p w14:paraId="5CB93A9D" w14:textId="77777777" w:rsidR="00EB0432" w:rsidRPr="00EB0432" w:rsidRDefault="00EB0432">
      <w:pPr>
        <w:rPr>
          <w:rFonts w:cstheme="minorHAnsi"/>
          <w:color w:val="000000" w:themeColor="text1"/>
          <w:lang w:val="en-US"/>
        </w:rPr>
      </w:pPr>
    </w:p>
    <w:sectPr w:rsidR="00EB0432" w:rsidRPr="00EB0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84549"/>
    <w:multiLevelType w:val="multilevel"/>
    <w:tmpl w:val="84BC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41"/>
    <w:rsid w:val="001E3037"/>
    <w:rsid w:val="00212DBF"/>
    <w:rsid w:val="00281541"/>
    <w:rsid w:val="00296896"/>
    <w:rsid w:val="00432670"/>
    <w:rsid w:val="00434DA7"/>
    <w:rsid w:val="004B7873"/>
    <w:rsid w:val="00687868"/>
    <w:rsid w:val="00795F1F"/>
    <w:rsid w:val="00A82515"/>
    <w:rsid w:val="00A979B7"/>
    <w:rsid w:val="00BF013E"/>
    <w:rsid w:val="00CB7D92"/>
    <w:rsid w:val="00CE3C7F"/>
    <w:rsid w:val="00E0265F"/>
    <w:rsid w:val="00EB0432"/>
    <w:rsid w:val="00F641B3"/>
    <w:rsid w:val="00F7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38E"/>
  <w15:chartTrackingRefBased/>
  <w15:docId w15:val="{C7FB24C5-3F75-442E-8C1E-CC607B65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6896"/>
    <w:rPr>
      <w:b/>
      <w:bCs/>
    </w:rPr>
  </w:style>
  <w:style w:type="character" w:customStyle="1" w:styleId="hgkelc">
    <w:name w:val="hgkelc"/>
    <w:basedOn w:val="DefaultParagraphFont"/>
    <w:rsid w:val="004B7873"/>
  </w:style>
  <w:style w:type="paragraph" w:styleId="ListParagraph">
    <w:name w:val="List Paragraph"/>
    <w:basedOn w:val="Normal"/>
    <w:uiPriority w:val="34"/>
    <w:qFormat/>
    <w:rsid w:val="004B7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784020">
      <w:bodyDiv w:val="1"/>
      <w:marLeft w:val="0"/>
      <w:marRight w:val="0"/>
      <w:marTop w:val="0"/>
      <w:marBottom w:val="0"/>
      <w:divBdr>
        <w:top w:val="none" w:sz="0" w:space="0" w:color="auto"/>
        <w:left w:val="none" w:sz="0" w:space="0" w:color="auto"/>
        <w:bottom w:val="none" w:sz="0" w:space="0" w:color="auto"/>
        <w:right w:val="none" w:sz="0" w:space="0" w:color="auto"/>
      </w:divBdr>
    </w:div>
    <w:div w:id="1211451980">
      <w:bodyDiv w:val="1"/>
      <w:marLeft w:val="0"/>
      <w:marRight w:val="0"/>
      <w:marTop w:val="0"/>
      <w:marBottom w:val="0"/>
      <w:divBdr>
        <w:top w:val="none" w:sz="0" w:space="0" w:color="auto"/>
        <w:left w:val="none" w:sz="0" w:space="0" w:color="auto"/>
        <w:bottom w:val="none" w:sz="0" w:space="0" w:color="auto"/>
        <w:right w:val="none" w:sz="0" w:space="0" w:color="auto"/>
      </w:divBdr>
      <w:divsChild>
        <w:div w:id="467017662">
          <w:marLeft w:val="0"/>
          <w:marRight w:val="0"/>
          <w:marTop w:val="0"/>
          <w:marBottom w:val="0"/>
          <w:divBdr>
            <w:top w:val="none" w:sz="0" w:space="0" w:color="auto"/>
            <w:left w:val="none" w:sz="0" w:space="0" w:color="auto"/>
            <w:bottom w:val="none" w:sz="0" w:space="0" w:color="auto"/>
            <w:right w:val="none" w:sz="0" w:space="0" w:color="auto"/>
          </w:divBdr>
          <w:divsChild>
            <w:div w:id="2061975374">
              <w:marLeft w:val="0"/>
              <w:marRight w:val="0"/>
              <w:marTop w:val="0"/>
              <w:marBottom w:val="0"/>
              <w:divBdr>
                <w:top w:val="none" w:sz="0" w:space="0" w:color="auto"/>
                <w:left w:val="none" w:sz="0" w:space="0" w:color="auto"/>
                <w:bottom w:val="none" w:sz="0" w:space="0" w:color="auto"/>
                <w:right w:val="none" w:sz="0" w:space="0" w:color="auto"/>
              </w:divBdr>
            </w:div>
          </w:divsChild>
        </w:div>
        <w:div w:id="391319204">
          <w:marLeft w:val="0"/>
          <w:marRight w:val="0"/>
          <w:marTop w:val="0"/>
          <w:marBottom w:val="0"/>
          <w:divBdr>
            <w:top w:val="none" w:sz="0" w:space="0" w:color="auto"/>
            <w:left w:val="none" w:sz="0" w:space="0" w:color="auto"/>
            <w:bottom w:val="none" w:sz="0" w:space="0" w:color="auto"/>
            <w:right w:val="none" w:sz="0" w:space="0" w:color="auto"/>
          </w:divBdr>
          <w:divsChild>
            <w:div w:id="904144422">
              <w:marLeft w:val="0"/>
              <w:marRight w:val="0"/>
              <w:marTop w:val="0"/>
              <w:marBottom w:val="0"/>
              <w:divBdr>
                <w:top w:val="none" w:sz="0" w:space="0" w:color="auto"/>
                <w:left w:val="none" w:sz="0" w:space="0" w:color="auto"/>
                <w:bottom w:val="none" w:sz="0" w:space="0" w:color="auto"/>
                <w:right w:val="none" w:sz="0" w:space="0" w:color="auto"/>
              </w:divBdr>
              <w:divsChild>
                <w:div w:id="1145003960">
                  <w:marLeft w:val="0"/>
                  <w:marRight w:val="0"/>
                  <w:marTop w:val="0"/>
                  <w:marBottom w:val="0"/>
                  <w:divBdr>
                    <w:top w:val="none" w:sz="0" w:space="0" w:color="auto"/>
                    <w:left w:val="none" w:sz="0" w:space="0" w:color="auto"/>
                    <w:bottom w:val="none" w:sz="0" w:space="0" w:color="auto"/>
                    <w:right w:val="none" w:sz="0" w:space="0" w:color="auto"/>
                  </w:divBdr>
                  <w:divsChild>
                    <w:div w:id="1277903241">
                      <w:marLeft w:val="0"/>
                      <w:marRight w:val="0"/>
                      <w:marTop w:val="0"/>
                      <w:marBottom w:val="0"/>
                      <w:divBdr>
                        <w:top w:val="none" w:sz="0" w:space="0" w:color="auto"/>
                        <w:left w:val="none" w:sz="0" w:space="0" w:color="auto"/>
                        <w:bottom w:val="none" w:sz="0" w:space="0" w:color="auto"/>
                        <w:right w:val="none" w:sz="0" w:space="0" w:color="auto"/>
                      </w:divBdr>
                      <w:divsChild>
                        <w:div w:id="1553272291">
                          <w:marLeft w:val="0"/>
                          <w:marRight w:val="0"/>
                          <w:marTop w:val="0"/>
                          <w:marBottom w:val="0"/>
                          <w:divBdr>
                            <w:top w:val="none" w:sz="0" w:space="0" w:color="auto"/>
                            <w:left w:val="none" w:sz="0" w:space="0" w:color="auto"/>
                            <w:bottom w:val="none" w:sz="0" w:space="0" w:color="auto"/>
                            <w:right w:val="none" w:sz="0" w:space="0" w:color="auto"/>
                          </w:divBdr>
                          <w:divsChild>
                            <w:div w:id="16199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16</cp:revision>
  <dcterms:created xsi:type="dcterms:W3CDTF">2021-06-16T16:38:00Z</dcterms:created>
  <dcterms:modified xsi:type="dcterms:W3CDTF">2021-06-27T16:12:00Z</dcterms:modified>
</cp:coreProperties>
</file>