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4E46" w14:textId="77777777" w:rsidR="002B5861" w:rsidRPr="002B5861" w:rsidRDefault="002B5861" w:rsidP="002B58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Story of an organization and Problem introduction</w:t>
      </w:r>
    </w:p>
    <w:p w14:paraId="0968C0AE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Organization name: Contoso</w:t>
      </w:r>
    </w:p>
    <w:p w14:paraId="12B4803F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Application: ecommerce</w:t>
      </w:r>
    </w:p>
    <w:p w14:paraId="31A8AABC" w14:textId="561D3359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Architecture: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br/>
      </w: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A9A0F0C" wp14:editId="6B0C68CB">
            <wp:extent cx="5731510" cy="1924685"/>
            <wp:effectExtent l="0" t="0" r="2540" b="0"/>
            <wp:docPr id="94721873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AA77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Problems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645A6B99" w14:textId="6C093ACF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Different front-ends (</w:t>
      </w:r>
      <w:r w:rsidR="00E82B6A" w:rsidRPr="002B5861">
        <w:rPr>
          <w:rFonts w:eastAsia="Times New Roman" w:cstheme="minorHAnsi"/>
          <w:kern w:val="0"/>
          <w:lang w:eastAsia="en-IN"/>
          <w14:ligatures w14:val="none"/>
        </w:rPr>
        <w:t>iOS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="00E82B6A" w:rsidRPr="002B5861">
        <w:rPr>
          <w:rFonts w:eastAsia="Times New Roman" w:cstheme="minorHAnsi"/>
          <w:kern w:val="0"/>
          <w:lang w:eastAsia="en-IN"/>
          <w14:ligatures w14:val="none"/>
        </w:rPr>
        <w:t>Android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</w:p>
    <w:p w14:paraId="7BDEBAA6" w14:textId="3D5B0A65" w:rsidR="002B5861" w:rsidRPr="002B5861" w:rsidRDefault="0003241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Accessibility</w:t>
      </w:r>
    </w:p>
    <w:p w14:paraId="2AAB6BFD" w14:textId="3368EA83" w:rsid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Cross platform</w:t>
      </w:r>
    </w:p>
    <w:p w14:paraId="2E6DAC3B" w14:textId="40752A80" w:rsidR="00F67040" w:rsidRPr="002B5861" w:rsidRDefault="00F67040" w:rsidP="00F670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EC4CE2" wp14:editId="2C7FFCEB">
            <wp:extent cx="6109294" cy="3594100"/>
            <wp:effectExtent l="0" t="0" r="6350" b="6350"/>
            <wp:docPr id="98340809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003" cy="36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A227" w14:textId="77777777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Deployment of new features: </w:t>
      </w:r>
    </w:p>
    <w:p w14:paraId="690B7274" w14:textId="29AB1596" w:rsidR="002B5861" w:rsidRPr="002B5861" w:rsidRDefault="00997EDD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typically,</w:t>
      </w:r>
      <w:r w:rsidR="002B5861" w:rsidRPr="002B5861">
        <w:rPr>
          <w:rFonts w:eastAsia="Times New Roman" w:cstheme="minorHAnsi"/>
          <w:kern w:val="0"/>
          <w:lang w:eastAsia="en-IN"/>
          <w14:ligatures w14:val="none"/>
        </w:rPr>
        <w:t xml:space="preserve"> are having more downtimes</w:t>
      </w:r>
    </w:p>
    <w:p w14:paraId="7732C67F" w14:textId="77777777" w:rsidR="002B5861" w:rsidRP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Zero Down time Deployments</w:t>
      </w:r>
    </w:p>
    <w:p w14:paraId="71F5E7BA" w14:textId="77777777" w:rsid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Faster Deployments</w:t>
      </w:r>
    </w:p>
    <w:p w14:paraId="496F6038" w14:textId="77777777" w:rsidR="001F4755" w:rsidRDefault="001F4755" w:rsidP="001F47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1C7B280" w14:textId="77777777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Contoso wants to run this application on any cloud or on-premises. </w:t>
      </w:r>
    </w:p>
    <w:p w14:paraId="65178993" w14:textId="77777777" w:rsidR="002B5861" w:rsidRP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Portability</w:t>
      </w:r>
    </w:p>
    <w:p w14:paraId="5305CBA2" w14:textId="56EE4D62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De Composing application into smaller services according the business needs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br/>
      </w: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7498C3" wp14:editId="76CDF99F">
            <wp:extent cx="5731510" cy="2287905"/>
            <wp:effectExtent l="0" t="0" r="2540" b="0"/>
            <wp:docPr id="56788667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E0AB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Updating any microservice can be done independently</w:t>
      </w:r>
    </w:p>
    <w:p w14:paraId="65F4B94A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Re using microservices is much easier.</w:t>
      </w:r>
    </w:p>
    <w:p w14:paraId="78753C6C" w14:textId="77777777" w:rsid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Scaling for microservice is much easier and cheaper compared to Scaling monolith.</w:t>
      </w:r>
    </w:p>
    <w:p w14:paraId="0D34C3AE" w14:textId="77777777" w:rsidR="0069356B" w:rsidRPr="002B5861" w:rsidRDefault="0069356B" w:rsidP="0069356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449BF4B1" w14:textId="77777777" w:rsidR="002B5861" w:rsidRPr="002B5861" w:rsidRDefault="002B5861" w:rsidP="00FA63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Solution: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071513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Container technology (Docker)</w:t>
      </w:r>
    </w:p>
    <w:p w14:paraId="60C04D85" w14:textId="77777777" w:rsid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Container Orchestration (Kubernetes)</w:t>
      </w:r>
    </w:p>
    <w:p w14:paraId="692F04D7" w14:textId="020B74B6" w:rsidR="00576DFE" w:rsidRDefault="00576DFE" w:rsidP="00576D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6DFE">
        <w:rPr>
          <w:rFonts w:eastAsia="Times New Roman" w:cstheme="minorHAnsi"/>
          <w:kern w:val="0"/>
          <w:highlight w:val="yellow"/>
          <w:lang w:eastAsia="en-IN"/>
          <w14:ligatures w14:val="none"/>
        </w:rPr>
        <w:t>Monolithic to Microservice Deployment comparisons:</w:t>
      </w:r>
    </w:p>
    <w:p w14:paraId="69BACA50" w14:textId="1364C285" w:rsidR="00A4797B" w:rsidRDefault="00A4797B" w:rsidP="00576D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Containers are move towards uniform process.</w:t>
      </w:r>
    </w:p>
    <w:p w14:paraId="6724C5B8" w14:textId="4A92F62A" w:rsidR="00880C64" w:rsidRPr="002B5861" w:rsidRDefault="000A540B" w:rsidP="00414F1C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7F26FB" wp14:editId="0CF2682B">
            <wp:extent cx="2279650" cy="1998395"/>
            <wp:effectExtent l="0" t="0" r="6350" b="1905"/>
            <wp:docPr id="1503836071" name="Picture 1" descr="What Is Docker &amp; Docker Container | A Deep Dive Into Docker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cker &amp; Docker Container | A Deep Dive Into Docker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863" cy="20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2B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5C8"/>
    <w:multiLevelType w:val="multilevel"/>
    <w:tmpl w:val="146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6"/>
    <w:rsid w:val="00032411"/>
    <w:rsid w:val="00070FD0"/>
    <w:rsid w:val="000A540B"/>
    <w:rsid w:val="001F4755"/>
    <w:rsid w:val="002B5861"/>
    <w:rsid w:val="00414F1C"/>
    <w:rsid w:val="00576DFE"/>
    <w:rsid w:val="005F683D"/>
    <w:rsid w:val="006140BD"/>
    <w:rsid w:val="0069356B"/>
    <w:rsid w:val="0072119B"/>
    <w:rsid w:val="008119E7"/>
    <w:rsid w:val="00880C64"/>
    <w:rsid w:val="00997EDD"/>
    <w:rsid w:val="00A4797B"/>
    <w:rsid w:val="00AE4EC8"/>
    <w:rsid w:val="00C219F6"/>
    <w:rsid w:val="00DE52DF"/>
    <w:rsid w:val="00E82B6A"/>
    <w:rsid w:val="00F67040"/>
    <w:rsid w:val="00FA63A1"/>
    <w:rsid w:val="00FD3703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A77"/>
  <w15:chartTrackingRefBased/>
  <w15:docId w15:val="{3BC33572-DBCE-471D-BAAD-4543844D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8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41</cp:revision>
  <dcterms:created xsi:type="dcterms:W3CDTF">2023-04-10T04:11:00Z</dcterms:created>
  <dcterms:modified xsi:type="dcterms:W3CDTF">2023-11-28T04:31:00Z</dcterms:modified>
</cp:coreProperties>
</file>