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777C" w14:textId="77777777" w:rsidR="00D137D6" w:rsidRPr="00D137D6" w:rsidRDefault="00D137D6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Upstream and Downstream projects</w:t>
      </w:r>
    </w:p>
    <w:p w14:paraId="53AAA2EB" w14:textId="60866604" w:rsidR="00D137D6" w:rsidRPr="00D137D6" w:rsidRDefault="00D137D6" w:rsidP="00D13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If the project A triggers the Project </w:t>
      </w:r>
      <w:r w:rsidR="007C0C55" w:rsidRPr="00D137D6">
        <w:rPr>
          <w:rFonts w:eastAsia="Times New Roman" w:cstheme="minorHAnsi"/>
          <w:kern w:val="0"/>
          <w:lang w:eastAsia="en-IN"/>
          <w14:ligatures w14:val="none"/>
        </w:rPr>
        <w:t>B,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then </w:t>
      </w:r>
    </w:p>
    <w:p w14:paraId="5438E72A" w14:textId="77777777" w:rsidR="00D137D6" w:rsidRPr="00D137D6" w:rsidRDefault="00D137D6" w:rsidP="00D1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Project B is downstream of Project A</w:t>
      </w:r>
    </w:p>
    <w:p w14:paraId="26090F46" w14:textId="630FC61B" w:rsidR="00D137D6" w:rsidRPr="00D137D6" w:rsidRDefault="00D137D6" w:rsidP="00D137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Project A is upstream of Project B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39A4C8" wp14:editId="0DBE92BB">
            <wp:extent cx="1250950" cy="4298950"/>
            <wp:effectExtent l="0" t="0" r="6350" b="6350"/>
            <wp:docPr id="1130143725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C22D" w14:textId="77777777" w:rsidR="00D137D6" w:rsidRPr="00D137D6" w:rsidRDefault="00D137D6" w:rsidP="00B3617C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67518B5" w14:textId="35E12791" w:rsidR="00D137D6" w:rsidRPr="00D137D6" w:rsidRDefault="00D137D6" w:rsidP="00D137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4736C1D" wp14:editId="5A422062">
            <wp:extent cx="5731510" cy="3152140"/>
            <wp:effectExtent l="0" t="0" r="2540" b="0"/>
            <wp:docPr id="1671226711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077E1D" wp14:editId="4CE00C0F">
            <wp:extent cx="5731510" cy="3200400"/>
            <wp:effectExtent l="0" t="0" r="2540" b="0"/>
            <wp:docPr id="345983442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25E2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28C1B17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AAEFE97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7845F9D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F13016C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B7ED36A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2C685DD" w14:textId="77777777" w:rsidR="009042E9" w:rsidRDefault="009042E9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541A1DB" w14:textId="7B818489" w:rsidR="00D137D6" w:rsidRPr="00D137D6" w:rsidRDefault="00D137D6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Parametrized Builds</w:t>
      </w:r>
    </w:p>
    <w:p w14:paraId="71EB410C" w14:textId="77777777" w:rsidR="00D137D6" w:rsidRPr="00D137D6" w:rsidRDefault="00D137D6" w:rsidP="00D13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While building the jobs, sometimes we would like users to pass some information.</w:t>
      </w:r>
    </w:p>
    <w:p w14:paraId="692B582D" w14:textId="77777777" w:rsidR="00D137D6" w:rsidRPr="00D137D6" w:rsidRDefault="00D137D6" w:rsidP="00D13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This is called as parameters</w:t>
      </w:r>
    </w:p>
    <w:p w14:paraId="3EE2A910" w14:textId="4B2CEB1D" w:rsidR="00D137D6" w:rsidRPr="00D137D6" w:rsidRDefault="00D137D6" w:rsidP="00D13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D137D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enable parameters for some jenkins project/job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7DCF64" wp14:editId="1982D4DD">
            <wp:extent cx="5731510" cy="2794000"/>
            <wp:effectExtent l="0" t="0" r="2540" b="6350"/>
            <wp:docPr id="387937928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89F34A" wp14:editId="0D92F4BD">
            <wp:extent cx="5731510" cy="3233420"/>
            <wp:effectExtent l="0" t="0" r="2540" b="5080"/>
            <wp:docPr id="132701088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9472E0E" wp14:editId="2EEC6A4E">
            <wp:extent cx="5731510" cy="3687445"/>
            <wp:effectExtent l="0" t="0" r="2540" b="8255"/>
            <wp:docPr id="662905602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BEB691" wp14:editId="37F8DF9F">
            <wp:extent cx="5731510" cy="2774950"/>
            <wp:effectExtent l="0" t="0" r="2540" b="6350"/>
            <wp:docPr id="828203846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16E863C" wp14:editId="5C9156F8">
            <wp:extent cx="5731510" cy="2736850"/>
            <wp:effectExtent l="0" t="0" r="2540" b="6350"/>
            <wp:docPr id="927639883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820700F" wp14:editId="33E646F6">
            <wp:extent cx="5731510" cy="2626995"/>
            <wp:effectExtent l="0" t="0" r="2540" b="1905"/>
            <wp:docPr id="54182405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77B521" wp14:editId="6DAEE0FB">
            <wp:extent cx="5731510" cy="2856230"/>
            <wp:effectExtent l="0" t="0" r="2540" b="1270"/>
            <wp:docPr id="68010302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982B" w14:textId="77777777" w:rsidR="00C000E6" w:rsidRDefault="00C000E6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87CA82D" w14:textId="17381183" w:rsidR="00D137D6" w:rsidRPr="00D137D6" w:rsidRDefault="00D137D6" w:rsidP="00D137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Jenkins Environmental variables</w:t>
      </w:r>
    </w:p>
    <w:p w14:paraId="014C8644" w14:textId="77777777" w:rsidR="00D137D6" w:rsidRPr="00D137D6" w:rsidRDefault="00D137D6" w:rsidP="00D13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Jenkins injects environmental variables into every job in addition to environmental variables present on node</w:t>
      </w:r>
    </w:p>
    <w:p w14:paraId="6FC78FDA" w14:textId="6A0CB2B8" w:rsidR="00D137D6" w:rsidRPr="00D137D6" w:rsidRDefault="00D137D6" w:rsidP="00D13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To view environmental variables </w:t>
      </w:r>
      <w:proofErr w:type="spellStart"/>
      <w:r w:rsidRPr="00D137D6">
        <w:rPr>
          <w:rFonts w:eastAsia="Times New Roman" w:cstheme="minorHAnsi"/>
          <w:kern w:val="0"/>
          <w:lang w:eastAsia="en-IN"/>
          <w14:ligatures w14:val="none"/>
        </w:rPr>
        <w:t>Naviage</w:t>
      </w:r>
      <w:proofErr w:type="spell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to build steps =&gt; execute shell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6CB058" wp14:editId="1D5BE92A">
            <wp:extent cx="5731510" cy="3252470"/>
            <wp:effectExtent l="0" t="0" r="2540" b="5080"/>
            <wp:docPr id="20172932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B5F577" wp14:editId="77491007">
            <wp:extent cx="5731510" cy="3009265"/>
            <wp:effectExtent l="0" t="0" r="2540" b="635"/>
            <wp:docPr id="168450715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A464" w14:textId="16F0EABC" w:rsidR="00D137D6" w:rsidRPr="00D137D6" w:rsidRDefault="00303234" w:rsidP="00D13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1A612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https://www.jenkins.io/doc/book/pipeline/jenkinsfile/#using-environment-variables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137D6" w:rsidRPr="00D137D6">
        <w:rPr>
          <w:rFonts w:eastAsia="Times New Roman" w:cstheme="minorHAnsi"/>
          <w:kern w:val="0"/>
          <w:lang w:eastAsia="en-IN"/>
          <w14:ligatures w14:val="none"/>
        </w:rPr>
        <w:t>for docs on environmental variables</w:t>
      </w:r>
    </w:p>
    <w:p w14:paraId="0C3D81FF" w14:textId="2399D136" w:rsidR="00D137D6" w:rsidRPr="00D137D6" w:rsidRDefault="00D137D6" w:rsidP="00D13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Sample using </w:t>
      </w:r>
      <w:proofErr w:type="spellStart"/>
      <w:r w:rsidRPr="00D137D6">
        <w:rPr>
          <w:rFonts w:eastAsia="Times New Roman" w:cstheme="minorHAnsi"/>
          <w:kern w:val="0"/>
          <w:lang w:eastAsia="en-IN"/>
          <w14:ligatures w14:val="none"/>
        </w:rPr>
        <w:t>environmetal</w:t>
      </w:r>
      <w:proofErr w:type="spell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variables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96935F" wp14:editId="5798FFCA">
            <wp:extent cx="5731510" cy="2369185"/>
            <wp:effectExtent l="0" t="0" r="2540" b="0"/>
            <wp:docPr id="64987068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DC2B" w14:textId="6C28AC8E" w:rsidR="00D137D6" w:rsidRPr="00D137D6" w:rsidRDefault="00D137D6" w:rsidP="00D13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Result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A085BF" wp14:editId="343B90A4">
            <wp:extent cx="5731510" cy="2125345"/>
            <wp:effectExtent l="0" t="0" r="2540" b="8255"/>
            <wp:docPr id="14407833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30DE" w14:textId="77777777" w:rsidR="00D137D6" w:rsidRPr="00D137D6" w:rsidRDefault="00D137D6" w:rsidP="00D137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b/>
          <w:bCs/>
          <w:kern w:val="0"/>
          <w:lang w:eastAsia="en-IN"/>
          <w14:ligatures w14:val="none"/>
        </w:rPr>
        <w:t>How to take backup of jenkins</w:t>
      </w:r>
    </w:p>
    <w:p w14:paraId="2C8E86EC" w14:textId="3DDF9DC9" w:rsidR="00D137D6" w:rsidRPr="00D137D6" w:rsidRDefault="00D137D6" w:rsidP="00D1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One option for backup of configuration files</w:t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37A8E2" wp14:editId="0AFA42C1">
            <wp:extent cx="5731510" cy="2884805"/>
            <wp:effectExtent l="0" t="0" r="2540" b="0"/>
            <wp:docPr id="441706607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F56BE4B" wp14:editId="4868BF9B">
            <wp:extent cx="5731510" cy="3200400"/>
            <wp:effectExtent l="0" t="0" r="2540" b="0"/>
            <wp:docPr id="122469155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CF1512" wp14:editId="6B341548">
            <wp:extent cx="5731510" cy="2808605"/>
            <wp:effectExtent l="0" t="0" r="2540" b="0"/>
            <wp:docPr id="123196311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C681480" wp14:editId="2E40A3BB">
            <wp:extent cx="5731510" cy="2765425"/>
            <wp:effectExtent l="0" t="0" r="2540" b="0"/>
            <wp:docPr id="68875661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D024" w14:textId="77777777" w:rsidR="00D137D6" w:rsidRPr="00D137D6" w:rsidRDefault="00D137D6" w:rsidP="00D137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Which plugin should be installed to monitor jenkins</w:t>
      </w:r>
    </w:p>
    <w:p w14:paraId="4F6FEF10" w14:textId="409ABE21" w:rsidR="00D137D6" w:rsidRPr="00D137D6" w:rsidRDefault="00364504" w:rsidP="00D1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4" w:history="1">
        <w:r w:rsidRPr="001A612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https://plugins.jenkins.io/monitoring/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137D6" w:rsidRPr="00D137D6">
        <w:rPr>
          <w:rFonts w:eastAsia="Times New Roman" w:cstheme="minorHAnsi"/>
          <w:kern w:val="0"/>
          <w:lang w:eastAsia="en-IN"/>
          <w14:ligatures w14:val="none"/>
        </w:rPr>
        <w:br/>
      </w:r>
      <w:r w:rsidR="00D137D6" w:rsidRPr="00D137D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E75ED9" wp14:editId="4503C00F">
            <wp:extent cx="5731510" cy="2757805"/>
            <wp:effectExtent l="0" t="0" r="2540" b="4445"/>
            <wp:docPr id="62335798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0791" w14:textId="77777777" w:rsidR="00D137D6" w:rsidRPr="00D137D6" w:rsidRDefault="00D137D6" w:rsidP="00D1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Jenkins Plugins can be installed from</w:t>
      </w:r>
    </w:p>
    <w:p w14:paraId="04B5F57C" w14:textId="77777777" w:rsidR="00D137D6" w:rsidRPr="00D137D6" w:rsidRDefault="00D137D6" w:rsidP="00D13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Market place</w:t>
      </w:r>
    </w:p>
    <w:p w14:paraId="5397452D" w14:textId="77777777" w:rsidR="00D137D6" w:rsidRPr="00D137D6" w:rsidRDefault="00D137D6" w:rsidP="00D13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>Uploading the plugin</w:t>
      </w:r>
    </w:p>
    <w:p w14:paraId="6D45B2DA" w14:textId="77777777" w:rsidR="00D137D6" w:rsidRPr="00D137D6" w:rsidRDefault="00D137D6" w:rsidP="00D1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Jenkins plugin has two extensions </w:t>
      </w:r>
    </w:p>
    <w:p w14:paraId="25EB376E" w14:textId="77777777" w:rsidR="00D137D6" w:rsidRPr="00D137D6" w:rsidRDefault="00D137D6" w:rsidP="00D13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137D6">
        <w:rPr>
          <w:rFonts w:eastAsia="Times New Roman" w:cstheme="minorHAnsi"/>
          <w:kern w:val="0"/>
          <w:lang w:eastAsia="en-IN"/>
          <w14:ligatures w14:val="none"/>
        </w:rPr>
        <w:t>jpi</w:t>
      </w:r>
      <w:proofErr w:type="spell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(Jenkins plugin interface)</w:t>
      </w:r>
    </w:p>
    <w:p w14:paraId="4BBA2F88" w14:textId="77777777" w:rsidR="00D137D6" w:rsidRPr="00D137D6" w:rsidRDefault="00D137D6" w:rsidP="00D13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137D6">
        <w:rPr>
          <w:rFonts w:eastAsia="Times New Roman" w:cstheme="minorHAnsi"/>
          <w:kern w:val="0"/>
          <w:lang w:eastAsia="en-IN"/>
          <w14:ligatures w14:val="none"/>
        </w:rPr>
        <w:t>hpi</w:t>
      </w:r>
      <w:proofErr w:type="spell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D137D6">
        <w:rPr>
          <w:rFonts w:eastAsia="Times New Roman" w:cstheme="minorHAnsi"/>
          <w:kern w:val="0"/>
          <w:lang w:eastAsia="en-IN"/>
          <w14:ligatures w14:val="none"/>
        </w:rPr>
        <w:t>hudson</w:t>
      </w:r>
      <w:proofErr w:type="spellEnd"/>
      <w:r w:rsidRPr="00D137D6">
        <w:rPr>
          <w:rFonts w:eastAsia="Times New Roman" w:cstheme="minorHAnsi"/>
          <w:kern w:val="0"/>
          <w:lang w:eastAsia="en-IN"/>
          <w14:ligatures w14:val="none"/>
        </w:rPr>
        <w:t xml:space="preserve"> plugin interface)</w:t>
      </w:r>
    </w:p>
    <w:sectPr w:rsidR="00D137D6" w:rsidRPr="00D1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03C"/>
    <w:multiLevelType w:val="multilevel"/>
    <w:tmpl w:val="E2B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0023"/>
    <w:multiLevelType w:val="multilevel"/>
    <w:tmpl w:val="F5B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04C23"/>
    <w:multiLevelType w:val="multilevel"/>
    <w:tmpl w:val="39E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7520F"/>
    <w:multiLevelType w:val="multilevel"/>
    <w:tmpl w:val="7B1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C53C6"/>
    <w:multiLevelType w:val="multilevel"/>
    <w:tmpl w:val="38B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E2626"/>
    <w:multiLevelType w:val="multilevel"/>
    <w:tmpl w:val="636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966BB"/>
    <w:multiLevelType w:val="multilevel"/>
    <w:tmpl w:val="E0C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F5FDE"/>
    <w:multiLevelType w:val="multilevel"/>
    <w:tmpl w:val="07E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226153">
    <w:abstractNumId w:val="2"/>
  </w:num>
  <w:num w:numId="2" w16cid:durableId="1315597473">
    <w:abstractNumId w:val="7"/>
  </w:num>
  <w:num w:numId="3" w16cid:durableId="901020650">
    <w:abstractNumId w:val="6"/>
  </w:num>
  <w:num w:numId="4" w16cid:durableId="115607929">
    <w:abstractNumId w:val="0"/>
  </w:num>
  <w:num w:numId="5" w16cid:durableId="112789002">
    <w:abstractNumId w:val="3"/>
  </w:num>
  <w:num w:numId="6" w16cid:durableId="1728646821">
    <w:abstractNumId w:val="5"/>
  </w:num>
  <w:num w:numId="7" w16cid:durableId="210725759">
    <w:abstractNumId w:val="1"/>
  </w:num>
  <w:num w:numId="8" w16cid:durableId="659504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E6"/>
    <w:rsid w:val="00181D7A"/>
    <w:rsid w:val="00244D9F"/>
    <w:rsid w:val="00303234"/>
    <w:rsid w:val="00364504"/>
    <w:rsid w:val="007C0C55"/>
    <w:rsid w:val="00880C64"/>
    <w:rsid w:val="009042E9"/>
    <w:rsid w:val="00B3617C"/>
    <w:rsid w:val="00C000E6"/>
    <w:rsid w:val="00D137D6"/>
    <w:rsid w:val="00D622E6"/>
    <w:rsid w:val="00E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275E"/>
  <w15:chartTrackingRefBased/>
  <w15:docId w15:val="{C424BC2A-C752-478E-A5D7-18A9CDD1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3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7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37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google-auto-placed">
    <w:name w:val="google-auto-placed"/>
    <w:basedOn w:val="Normal"/>
    <w:rsid w:val="00D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137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37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enkins.io/doc/book/pipeline/jenkinsfile/#using-environment-variables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lugins.jenkins.io/monitor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2023-07-21T14:53:00Z</dcterms:created>
  <dcterms:modified xsi:type="dcterms:W3CDTF">2023-07-21T14:56:00Z</dcterms:modified>
</cp:coreProperties>
</file>