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F724E" w14:textId="77777777" w:rsidR="006F1A4A" w:rsidRPr="006F1A4A" w:rsidRDefault="006F1A4A" w:rsidP="006F1A4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F1A4A">
        <w:rPr>
          <w:rFonts w:eastAsia="Times New Roman" w:cstheme="minorHAnsi"/>
          <w:b/>
          <w:bCs/>
          <w:highlight w:val="yellow"/>
          <w:lang w:eastAsia="en-IN"/>
        </w:rPr>
        <w:t>Docker Image Scanning</w:t>
      </w:r>
    </w:p>
    <w:p w14:paraId="3BF11CA3" w14:textId="77777777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In CI/CD Pipelines we build docker images, so we are expected to scan images for vulnerabilities.</w:t>
      </w:r>
    </w:p>
    <w:p w14:paraId="2BE46E43" w14:textId="77777777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Docker has its own scan as part of its command line</w:t>
      </w:r>
    </w:p>
    <w:p w14:paraId="7566BA08" w14:textId="77777777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To perform extensive Scanning </w:t>
      </w:r>
      <w:proofErr w:type="gramStart"/>
      <w:r w:rsidRPr="006F1A4A">
        <w:rPr>
          <w:rFonts w:eastAsia="Times New Roman" w:cstheme="minorHAnsi"/>
          <w:lang w:eastAsia="en-IN"/>
        </w:rPr>
        <w:t>Organizations</w:t>
      </w:r>
      <w:proofErr w:type="gramEnd"/>
      <w:r w:rsidRPr="006F1A4A">
        <w:rPr>
          <w:rFonts w:eastAsia="Times New Roman" w:cstheme="minorHAnsi"/>
          <w:lang w:eastAsia="en-IN"/>
        </w:rPr>
        <w:t xml:space="preserve"> opt for third party tools </w:t>
      </w:r>
    </w:p>
    <w:p w14:paraId="00FBBFDE" w14:textId="77777777" w:rsidR="006F1A4A" w:rsidRPr="006F1A4A" w:rsidRDefault="006F1A4A" w:rsidP="006F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Aqua Security </w:t>
      </w:r>
    </w:p>
    <w:p w14:paraId="54FC5DF8" w14:textId="713A4BCE" w:rsidR="006F1A4A" w:rsidRPr="006F1A4A" w:rsidRDefault="006F1A4A" w:rsidP="006F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ECR Scanning </w:t>
      </w:r>
    </w:p>
    <w:p w14:paraId="70ADE762" w14:textId="194B1A3D" w:rsidR="006F1A4A" w:rsidRPr="006F1A4A" w:rsidRDefault="006F1A4A" w:rsidP="006F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Microsoft Defender for Image Scanning </w:t>
      </w:r>
    </w:p>
    <w:p w14:paraId="5A927C4F" w14:textId="647B2022" w:rsidR="006F1A4A" w:rsidRPr="006F1A4A" w:rsidRDefault="006F1A4A" w:rsidP="006F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F1A4A">
        <w:rPr>
          <w:rFonts w:eastAsia="Times New Roman" w:cstheme="minorHAnsi"/>
          <w:lang w:eastAsia="en-IN"/>
        </w:rPr>
        <w:t>Qualysis</w:t>
      </w:r>
      <w:proofErr w:type="spellEnd"/>
      <w:r w:rsidRPr="006F1A4A">
        <w:rPr>
          <w:rFonts w:eastAsia="Times New Roman" w:cstheme="minorHAnsi"/>
          <w:lang w:eastAsia="en-IN"/>
        </w:rPr>
        <w:t xml:space="preserve"> </w:t>
      </w:r>
    </w:p>
    <w:p w14:paraId="40B7B725" w14:textId="77777777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Refer the below </w:t>
      </w:r>
      <w:proofErr w:type="gramStart"/>
      <w:r w:rsidRPr="006F1A4A">
        <w:rPr>
          <w:rFonts w:eastAsia="Times New Roman" w:cstheme="minorHAnsi"/>
          <w:lang w:eastAsia="en-IN"/>
        </w:rPr>
        <w:t>two part</w:t>
      </w:r>
      <w:proofErr w:type="gramEnd"/>
      <w:r w:rsidRPr="006F1A4A">
        <w:rPr>
          <w:rFonts w:eastAsia="Times New Roman" w:cstheme="minorHAnsi"/>
          <w:lang w:eastAsia="en-IN"/>
        </w:rPr>
        <w:t xml:space="preserve"> articles </w:t>
      </w:r>
    </w:p>
    <w:p w14:paraId="62F9D51D" w14:textId="0D0648FE" w:rsidR="006F1A4A" w:rsidRPr="006F1A4A" w:rsidRDefault="006F1A4A" w:rsidP="006F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part 1 </w:t>
      </w:r>
      <w:hyperlink r:id="rId5" w:history="1">
        <w:r w:rsidR="00BF577A" w:rsidRPr="00D23CBB">
          <w:rPr>
            <w:rStyle w:val="Hyperlink"/>
            <w:rFonts w:eastAsia="Times New Roman" w:cstheme="minorHAnsi"/>
            <w:lang w:eastAsia="en-IN"/>
          </w:rPr>
          <w:t>https://www.prplbx.com/resources/blog/docker-part1/</w:t>
        </w:r>
      </w:hyperlink>
      <w:r w:rsidR="00BF577A">
        <w:rPr>
          <w:rFonts w:eastAsia="Times New Roman" w:cstheme="minorHAnsi"/>
          <w:lang w:eastAsia="en-IN"/>
        </w:rPr>
        <w:t xml:space="preserve"> </w:t>
      </w:r>
    </w:p>
    <w:p w14:paraId="2571AF19" w14:textId="48DC4604" w:rsidR="006F1A4A" w:rsidRPr="006F1A4A" w:rsidRDefault="006F1A4A" w:rsidP="006F1A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part 2 </w:t>
      </w:r>
      <w:hyperlink r:id="rId6" w:history="1">
        <w:r w:rsidR="00BF577A" w:rsidRPr="00D23CBB">
          <w:rPr>
            <w:rStyle w:val="Hyperlink"/>
            <w:rFonts w:eastAsia="Times New Roman" w:cstheme="minorHAnsi"/>
            <w:lang w:eastAsia="en-IN"/>
          </w:rPr>
          <w:t>https://www.prplbx.com/resources/blog/docker-part2/</w:t>
        </w:r>
      </w:hyperlink>
      <w:r w:rsidR="00BF577A">
        <w:rPr>
          <w:rFonts w:eastAsia="Times New Roman" w:cstheme="minorHAnsi"/>
          <w:lang w:eastAsia="en-IN"/>
        </w:rPr>
        <w:t xml:space="preserve"> </w:t>
      </w:r>
    </w:p>
    <w:p w14:paraId="15572BB3" w14:textId="116601B1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CIS benchmark for docker </w:t>
      </w:r>
    </w:p>
    <w:p w14:paraId="4C342ECB" w14:textId="001354B9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Scanning for vulnerabilities for docker local images</w:t>
      </w:r>
    </w:p>
    <w:p w14:paraId="08F40781" w14:textId="77777777" w:rsidR="006F1A4A" w:rsidRPr="006F1A4A" w:rsidRDefault="006F1A4A" w:rsidP="006F1A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Docker images are store in Registries (Docker Hub, Elastic Container Registry, Azure Container Registry) and all of them support image scanning.</w:t>
      </w:r>
    </w:p>
    <w:p w14:paraId="14D0869B" w14:textId="77777777" w:rsidR="006F1A4A" w:rsidRPr="006F1A4A" w:rsidRDefault="006F1A4A" w:rsidP="006F1A4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6F1A4A">
        <w:rPr>
          <w:rFonts w:eastAsia="Times New Roman" w:cstheme="minorHAnsi"/>
          <w:b/>
          <w:bCs/>
          <w:lang w:eastAsia="en-IN"/>
        </w:rPr>
        <w:t>Sample Scanning of Docker images in Registries</w:t>
      </w:r>
    </w:p>
    <w:p w14:paraId="1EC89844" w14:textId="77777777" w:rsidR="006F1A4A" w:rsidRPr="006F1A4A" w:rsidRDefault="006F1A4A" w:rsidP="006F1A4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6F1A4A">
        <w:rPr>
          <w:rFonts w:eastAsia="Times New Roman" w:cstheme="minorHAnsi"/>
          <w:b/>
          <w:bCs/>
          <w:lang w:eastAsia="en-IN"/>
        </w:rPr>
        <w:t>AWS ECR</w:t>
      </w:r>
    </w:p>
    <w:p w14:paraId="108625C6" w14:textId="77777777" w:rsidR="006F1A4A" w:rsidRPr="006F1A4A" w:rsidRDefault="006F1A4A" w:rsidP="006F1A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Sample </w:t>
      </w:r>
      <w:proofErr w:type="spellStart"/>
      <w:r w:rsidRPr="006F1A4A">
        <w:rPr>
          <w:rFonts w:eastAsia="Times New Roman" w:cstheme="minorHAnsi"/>
          <w:lang w:eastAsia="en-IN"/>
        </w:rPr>
        <w:t>Dockerfile</w:t>
      </w:r>
      <w:proofErr w:type="spellEnd"/>
    </w:p>
    <w:p w14:paraId="0563D1D5" w14:textId="77777777" w:rsidR="006F1A4A" w:rsidRPr="006F1A4A" w:rsidRDefault="006F1A4A" w:rsidP="006F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FROM httpd</w:t>
      </w:r>
    </w:p>
    <w:p w14:paraId="617594FF" w14:textId="77777777" w:rsidR="006F1A4A" w:rsidRPr="006F1A4A" w:rsidRDefault="006F1A4A" w:rsidP="006F1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EXPOSE 80</w:t>
      </w:r>
    </w:p>
    <w:p w14:paraId="76E1D273" w14:textId="77777777" w:rsidR="006F1A4A" w:rsidRPr="006F1A4A" w:rsidRDefault="006F1A4A" w:rsidP="006F1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After installing docker on the build server</w:t>
      </w:r>
    </w:p>
    <w:p w14:paraId="5053817C" w14:textId="77777777" w:rsidR="006F1A4A" w:rsidRPr="006F1A4A" w:rsidRDefault="006F1A4A" w:rsidP="006F1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Create a repository in AWS ECR and select the option to scan on push</w:t>
      </w:r>
    </w:p>
    <w:p w14:paraId="2E9B47B1" w14:textId="763FF75A" w:rsidR="006F1A4A" w:rsidRPr="006F1A4A" w:rsidRDefault="006F1A4A" w:rsidP="006F1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>After building the docker image, when we push the report will be ready</w:t>
      </w:r>
      <w:r w:rsidRPr="006F1A4A">
        <w:rPr>
          <w:rFonts w:eastAsia="Times New Roman" w:cstheme="minorHAnsi"/>
          <w:lang w:eastAsia="en-IN"/>
        </w:rPr>
        <w:br/>
      </w:r>
      <w:r w:rsidRPr="006F1A4A">
        <w:rPr>
          <w:rFonts w:eastAsia="Times New Roman" w:cstheme="minorHAnsi"/>
          <w:noProof/>
          <w:lang w:eastAsia="en-IN"/>
        </w:rPr>
        <w:drawing>
          <wp:inline distT="0" distB="0" distL="0" distR="0" wp14:anchorId="5A0428D6" wp14:editId="7722345E">
            <wp:extent cx="5731510" cy="323850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1C62" w14:textId="77777777" w:rsidR="006F1A4A" w:rsidRPr="006F1A4A" w:rsidRDefault="006F1A4A" w:rsidP="006F1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Configuration required on your build server </w:t>
      </w:r>
    </w:p>
    <w:p w14:paraId="02BF8F3B" w14:textId="091003C6" w:rsidR="006F1A4A" w:rsidRPr="006F1A4A" w:rsidRDefault="006F1A4A" w:rsidP="006F1A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6F1A4A">
        <w:rPr>
          <w:rFonts w:eastAsia="Times New Roman" w:cstheme="minorHAnsi"/>
          <w:lang w:eastAsia="en-IN"/>
        </w:rPr>
        <w:t>aws</w:t>
      </w:r>
      <w:proofErr w:type="spellEnd"/>
      <w:r w:rsidRPr="006F1A4A">
        <w:rPr>
          <w:rFonts w:eastAsia="Times New Roman" w:cstheme="minorHAnsi"/>
          <w:lang w:eastAsia="en-IN"/>
        </w:rPr>
        <w:t xml:space="preserve"> cli </w:t>
      </w:r>
    </w:p>
    <w:p w14:paraId="09E683AF" w14:textId="466D834B" w:rsidR="006F1A4A" w:rsidRPr="006F1A4A" w:rsidRDefault="006F1A4A" w:rsidP="006F1A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lastRenderedPageBreak/>
        <w:t xml:space="preserve">Create an IAM user and configure </w:t>
      </w:r>
    </w:p>
    <w:p w14:paraId="6B567B5C" w14:textId="77777777" w:rsidR="006F1A4A" w:rsidRPr="006F1A4A" w:rsidRDefault="006F1A4A" w:rsidP="006F1A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Execute </w:t>
      </w:r>
      <w:proofErr w:type="spellStart"/>
      <w:r w:rsidRPr="006F1A4A">
        <w:rPr>
          <w:rFonts w:eastAsia="Times New Roman" w:cstheme="minorHAnsi"/>
          <w:lang w:eastAsia="en-IN"/>
        </w:rPr>
        <w:t>aws</w:t>
      </w:r>
      <w:proofErr w:type="spellEnd"/>
      <w:r w:rsidRPr="006F1A4A">
        <w:rPr>
          <w:rFonts w:eastAsia="Times New Roman" w:cstheme="minorHAnsi"/>
          <w:lang w:eastAsia="en-IN"/>
        </w:rPr>
        <w:t xml:space="preserve"> configure</w:t>
      </w:r>
    </w:p>
    <w:p w14:paraId="6FC75E63" w14:textId="77777777" w:rsidR="006F1A4A" w:rsidRPr="006F1A4A" w:rsidRDefault="006F1A4A" w:rsidP="006F1A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In Azure, </w:t>
      </w:r>
      <w:proofErr w:type="spellStart"/>
      <w:r w:rsidRPr="006F1A4A">
        <w:rPr>
          <w:rFonts w:eastAsia="Times New Roman" w:cstheme="minorHAnsi"/>
          <w:lang w:eastAsia="en-IN"/>
        </w:rPr>
        <w:t>lets</w:t>
      </w:r>
      <w:proofErr w:type="spellEnd"/>
      <w:r w:rsidRPr="006F1A4A">
        <w:rPr>
          <w:rFonts w:eastAsia="Times New Roman" w:cstheme="minorHAnsi"/>
          <w:lang w:eastAsia="en-IN"/>
        </w:rPr>
        <w:t xml:space="preserve"> do this activity after some time.</w:t>
      </w:r>
    </w:p>
    <w:p w14:paraId="4E7CF520" w14:textId="77777777" w:rsidR="006F1A4A" w:rsidRPr="006F1A4A" w:rsidRDefault="006F1A4A" w:rsidP="006F1A4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6F1A4A">
        <w:rPr>
          <w:rFonts w:eastAsia="Times New Roman" w:cstheme="minorHAnsi"/>
          <w:b/>
          <w:bCs/>
          <w:highlight w:val="yellow"/>
          <w:lang w:eastAsia="en-IN"/>
        </w:rPr>
        <w:t>Linux Vulnerability Scanning</w:t>
      </w:r>
    </w:p>
    <w:p w14:paraId="2AD49B87" w14:textId="6222538B" w:rsidR="006F1A4A" w:rsidRPr="006F1A4A" w:rsidRDefault="006F1A4A" w:rsidP="006F1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Scanning Linux </w:t>
      </w:r>
      <w:proofErr w:type="gramStart"/>
      <w:r w:rsidRPr="006F1A4A">
        <w:rPr>
          <w:rFonts w:eastAsia="Times New Roman" w:cstheme="minorHAnsi"/>
          <w:lang w:eastAsia="en-IN"/>
        </w:rPr>
        <w:t>For</w:t>
      </w:r>
      <w:proofErr w:type="gramEnd"/>
      <w:r w:rsidRPr="006F1A4A">
        <w:rPr>
          <w:rFonts w:eastAsia="Times New Roman" w:cstheme="minorHAnsi"/>
          <w:lang w:eastAsia="en-IN"/>
        </w:rPr>
        <w:t xml:space="preserve"> </w:t>
      </w:r>
      <w:proofErr w:type="spellStart"/>
      <w:r w:rsidRPr="006F1A4A">
        <w:rPr>
          <w:rFonts w:eastAsia="Times New Roman" w:cstheme="minorHAnsi"/>
          <w:lang w:eastAsia="en-IN"/>
        </w:rPr>
        <w:t>Vulnerabiliteis</w:t>
      </w:r>
      <w:proofErr w:type="spellEnd"/>
      <w:r w:rsidRPr="006F1A4A">
        <w:rPr>
          <w:rFonts w:eastAsia="Times New Roman" w:cstheme="minorHAnsi"/>
          <w:lang w:eastAsia="en-IN"/>
        </w:rPr>
        <w:t xml:space="preserve"> </w:t>
      </w:r>
      <w:hyperlink r:id="rId8" w:history="1">
        <w:r w:rsidR="003D4FE1" w:rsidRPr="00D23CBB">
          <w:rPr>
            <w:rStyle w:val="Hyperlink"/>
            <w:rFonts w:eastAsia="Times New Roman" w:cstheme="minorHAnsi"/>
            <w:lang w:eastAsia="en-IN"/>
          </w:rPr>
          <w:t>https://geekflare.com/linux-security-scanner/</w:t>
        </w:r>
      </w:hyperlink>
      <w:r w:rsidR="003D4FE1">
        <w:rPr>
          <w:rFonts w:eastAsia="Times New Roman" w:cstheme="minorHAnsi"/>
          <w:lang w:eastAsia="en-IN"/>
        </w:rPr>
        <w:t xml:space="preserve"> </w:t>
      </w:r>
    </w:p>
    <w:p w14:paraId="395F47C9" w14:textId="329ED66D" w:rsidR="006F1A4A" w:rsidRPr="006F1A4A" w:rsidRDefault="006F1A4A" w:rsidP="006F1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Nessus </w:t>
      </w:r>
      <w:hyperlink r:id="rId9" w:history="1">
        <w:r w:rsidR="003D4FE1" w:rsidRPr="00D23CBB">
          <w:rPr>
            <w:rStyle w:val="Hyperlink"/>
            <w:rFonts w:eastAsia="Times New Roman" w:cstheme="minorHAnsi"/>
            <w:lang w:eastAsia="en-IN"/>
          </w:rPr>
          <w:t>https://www.tenable.com/products/nessus</w:t>
        </w:r>
      </w:hyperlink>
      <w:r w:rsidR="003D4FE1">
        <w:rPr>
          <w:rFonts w:eastAsia="Times New Roman" w:cstheme="minorHAnsi"/>
          <w:lang w:eastAsia="en-IN"/>
        </w:rPr>
        <w:t xml:space="preserve"> </w:t>
      </w:r>
    </w:p>
    <w:p w14:paraId="1751B746" w14:textId="6E55549A" w:rsidR="006F1A4A" w:rsidRPr="006F1A4A" w:rsidRDefault="006F1A4A" w:rsidP="006F1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F1A4A">
        <w:rPr>
          <w:rFonts w:eastAsia="Times New Roman" w:cstheme="minorHAnsi"/>
          <w:lang w:eastAsia="en-IN"/>
        </w:rPr>
        <w:t xml:space="preserve">Open VAS </w:t>
      </w:r>
      <w:hyperlink r:id="rId10" w:history="1">
        <w:r w:rsidR="003D4FE1" w:rsidRPr="00D23CBB">
          <w:rPr>
            <w:rStyle w:val="Hyperlink"/>
            <w:rFonts w:eastAsia="Times New Roman" w:cstheme="minorHAnsi"/>
            <w:lang w:eastAsia="en-IN"/>
          </w:rPr>
          <w:t>https://www.openvas.org/</w:t>
        </w:r>
      </w:hyperlink>
      <w:r w:rsidR="003D4FE1">
        <w:rPr>
          <w:rFonts w:eastAsia="Times New Roman" w:cstheme="minorHAnsi"/>
          <w:lang w:eastAsia="en-IN"/>
        </w:rPr>
        <w:t xml:space="preserve"> </w:t>
      </w:r>
      <w:r w:rsidR="005B61D0">
        <w:rPr>
          <w:rFonts w:eastAsia="Times New Roman" w:cstheme="minorHAnsi"/>
          <w:lang w:eastAsia="en-IN"/>
        </w:rPr>
        <w:t>ss</w:t>
      </w:r>
    </w:p>
    <w:p w14:paraId="53A02404" w14:textId="77777777" w:rsidR="004D7C12" w:rsidRPr="006F1A4A" w:rsidRDefault="004D7C12">
      <w:pPr>
        <w:rPr>
          <w:rFonts w:cstheme="minorHAnsi"/>
        </w:rPr>
      </w:pPr>
    </w:p>
    <w:sectPr w:rsidR="004D7C12" w:rsidRPr="006F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1C32"/>
    <w:multiLevelType w:val="multilevel"/>
    <w:tmpl w:val="B20A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9085A"/>
    <w:multiLevelType w:val="multilevel"/>
    <w:tmpl w:val="458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81B96"/>
    <w:multiLevelType w:val="multilevel"/>
    <w:tmpl w:val="02B2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A05A0"/>
    <w:multiLevelType w:val="multilevel"/>
    <w:tmpl w:val="176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148367">
    <w:abstractNumId w:val="2"/>
  </w:num>
  <w:num w:numId="2" w16cid:durableId="1074282452">
    <w:abstractNumId w:val="1"/>
  </w:num>
  <w:num w:numId="3" w16cid:durableId="2018389407">
    <w:abstractNumId w:val="3"/>
  </w:num>
  <w:num w:numId="4" w16cid:durableId="172460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45"/>
    <w:rsid w:val="001E298C"/>
    <w:rsid w:val="003D4FE1"/>
    <w:rsid w:val="004D7C12"/>
    <w:rsid w:val="005B61D0"/>
    <w:rsid w:val="006F1A4A"/>
    <w:rsid w:val="00923145"/>
    <w:rsid w:val="00BE7E46"/>
    <w:rsid w:val="00BF577A"/>
    <w:rsid w:val="00D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8853"/>
  <w15:chartTrackingRefBased/>
  <w15:docId w15:val="{A34AB10C-60BB-4E11-A61A-A9348215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F1A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F1A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A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F1A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1A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F1A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A4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1A4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F5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linux-security-scann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plbx.com/resources/blog/docker-part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rplbx.com/resources/blog/docker-part1/" TargetMode="External"/><Relationship Id="rId10" Type="http://schemas.openxmlformats.org/officeDocument/2006/relationships/hyperlink" Target="https://www.openva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able.com/products/ness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11</cp:revision>
  <dcterms:created xsi:type="dcterms:W3CDTF">2022-12-30T19:18:00Z</dcterms:created>
  <dcterms:modified xsi:type="dcterms:W3CDTF">2022-12-30T19:21:00Z</dcterms:modified>
</cp:coreProperties>
</file>