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0309" w14:textId="77777777" w:rsidR="00100B73" w:rsidRPr="00100B73" w:rsidRDefault="00100B73" w:rsidP="00100B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00B7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Aurora Databases</w:t>
      </w:r>
    </w:p>
    <w:p w14:paraId="09BB39A1" w14:textId="77777777" w:rsidR="00100B73" w:rsidRPr="00100B73" w:rsidRDefault="00100B73" w:rsidP="0010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00B73">
        <w:rPr>
          <w:rFonts w:eastAsia="Times New Roman" w:cstheme="minorHAnsi"/>
          <w:kern w:val="0"/>
          <w:lang w:eastAsia="en-IN"/>
          <w14:ligatures w14:val="none"/>
        </w:rPr>
        <w:t xml:space="preserve">Aurora is an Amazon RDS family database </w:t>
      </w:r>
      <w:proofErr w:type="gramStart"/>
      <w:r w:rsidRPr="00100B73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100B73">
        <w:rPr>
          <w:rFonts w:eastAsia="Times New Roman" w:cstheme="minorHAnsi"/>
          <w:kern w:val="0"/>
          <w:lang w:eastAsia="en-IN"/>
          <w14:ligatures w14:val="none"/>
        </w:rPr>
        <w:t xml:space="preserve"> compatible with Postgres and </w:t>
      </w:r>
      <w:proofErr w:type="spellStart"/>
      <w:r w:rsidRPr="00100B73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100B73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6E9E824B" w14:textId="77777777" w:rsidR="00100B73" w:rsidRPr="00100B73" w:rsidRDefault="00100B73" w:rsidP="0010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00B73">
        <w:rPr>
          <w:rFonts w:eastAsia="Times New Roman" w:cstheme="minorHAnsi"/>
          <w:kern w:val="0"/>
          <w:lang w:eastAsia="en-IN"/>
          <w14:ligatures w14:val="none"/>
        </w:rPr>
        <w:t xml:space="preserve">This is a fully managed database and it provides 5 times better performance than </w:t>
      </w:r>
      <w:proofErr w:type="spellStart"/>
      <w:r w:rsidRPr="00100B73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100B73">
        <w:rPr>
          <w:rFonts w:eastAsia="Times New Roman" w:cstheme="minorHAnsi"/>
          <w:kern w:val="0"/>
          <w:lang w:eastAsia="en-IN"/>
          <w14:ligatures w14:val="none"/>
        </w:rPr>
        <w:t xml:space="preserve"> and 3 times more performance than Postgres without doing any </w:t>
      </w:r>
      <w:proofErr w:type="spellStart"/>
      <w:r w:rsidRPr="00100B73">
        <w:rPr>
          <w:rFonts w:eastAsia="Times New Roman" w:cstheme="minorHAnsi"/>
          <w:kern w:val="0"/>
          <w:lang w:eastAsia="en-IN"/>
          <w14:ligatures w14:val="none"/>
        </w:rPr>
        <w:t>programatic</w:t>
      </w:r>
      <w:proofErr w:type="spellEnd"/>
      <w:r w:rsidRPr="00100B73">
        <w:rPr>
          <w:rFonts w:eastAsia="Times New Roman" w:cstheme="minorHAnsi"/>
          <w:kern w:val="0"/>
          <w:lang w:eastAsia="en-IN"/>
          <w14:ligatures w14:val="none"/>
        </w:rPr>
        <w:t xml:space="preserve"> changes in your application.</w:t>
      </w:r>
    </w:p>
    <w:p w14:paraId="51F968E9" w14:textId="3EEEED9C" w:rsidR="00100B73" w:rsidRPr="00100B73" w:rsidRDefault="00100B73" w:rsidP="0010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00B73">
        <w:rPr>
          <w:rFonts w:eastAsia="Times New Roman" w:cstheme="minorHAnsi"/>
          <w:kern w:val="0"/>
          <w:lang w:eastAsia="en-IN"/>
          <w14:ligatures w14:val="none"/>
        </w:rPr>
        <w:t>RDS Multi-AZ Architecture:</w:t>
      </w:r>
      <w:r w:rsidRPr="00100B73">
        <w:rPr>
          <w:rFonts w:eastAsia="Times New Roman" w:cstheme="minorHAnsi"/>
          <w:kern w:val="0"/>
          <w:lang w:eastAsia="en-IN"/>
          <w14:ligatures w14:val="none"/>
        </w:rPr>
        <w:br/>
      </w:r>
      <w:r w:rsidRPr="00100B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108086B" wp14:editId="57CF1895">
            <wp:extent cx="5731510" cy="3295650"/>
            <wp:effectExtent l="0" t="0" r="2540" b="0"/>
            <wp:docPr id="394842107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A19C" w14:textId="6F98009C" w:rsidR="00100B73" w:rsidRPr="00100B73" w:rsidRDefault="00100B73" w:rsidP="0010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00B73">
        <w:rPr>
          <w:rFonts w:eastAsia="Times New Roman" w:cstheme="minorHAnsi"/>
          <w:kern w:val="0"/>
          <w:lang w:eastAsia="en-IN"/>
          <w14:ligatures w14:val="none"/>
        </w:rPr>
        <w:t>Aurora Architecture</w:t>
      </w:r>
      <w:r w:rsidRPr="00100B73">
        <w:rPr>
          <w:rFonts w:eastAsia="Times New Roman" w:cstheme="minorHAnsi"/>
          <w:kern w:val="0"/>
          <w:lang w:eastAsia="en-IN"/>
          <w14:ligatures w14:val="none"/>
        </w:rPr>
        <w:br/>
      </w:r>
      <w:r w:rsidRPr="00100B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C37F5B8" wp14:editId="14E9FCE8">
            <wp:extent cx="5731510" cy="3496310"/>
            <wp:effectExtent l="0" t="0" r="2540" b="8890"/>
            <wp:docPr id="820781600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DE40" w14:textId="77777777" w:rsidR="00100B73" w:rsidRPr="00100B73" w:rsidRDefault="00100B73" w:rsidP="0010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00B73">
        <w:rPr>
          <w:rFonts w:eastAsia="Times New Roman" w:cstheme="minorHAnsi"/>
          <w:kern w:val="0"/>
          <w:lang w:eastAsia="en-IN"/>
          <w14:ligatures w14:val="none"/>
        </w:rPr>
        <w:t>Aurora Global Database: The same architecture as above plus two read replicas in different region.</w:t>
      </w:r>
    </w:p>
    <w:p w14:paraId="1B990B67" w14:textId="77777777" w:rsidR="00100B73" w:rsidRPr="00100B73" w:rsidRDefault="00100B73" w:rsidP="0010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00B73">
        <w:rPr>
          <w:rFonts w:eastAsia="Times New Roman" w:cstheme="minorHAnsi"/>
          <w:kern w:val="0"/>
          <w:lang w:eastAsia="en-IN"/>
          <w14:ligatures w14:val="none"/>
        </w:rPr>
        <w:t>Aurora Serverless</w:t>
      </w:r>
    </w:p>
    <w:p w14:paraId="59573333" w14:textId="07293922" w:rsidR="00100B73" w:rsidRPr="00100B73" w:rsidRDefault="00100B73" w:rsidP="0010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100B73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proofErr w:type="gramEnd"/>
      <w:r w:rsidRPr="00100B73">
        <w:rPr>
          <w:rFonts w:eastAsia="Times New Roman" w:cstheme="minorHAnsi"/>
          <w:kern w:val="0"/>
          <w:lang w:eastAsia="en-IN"/>
          <w14:ligatures w14:val="none"/>
        </w:rPr>
        <w:t xml:space="preserve"> create an aurora </w:t>
      </w:r>
      <w:proofErr w:type="spellStart"/>
      <w:r w:rsidRPr="00100B73">
        <w:rPr>
          <w:rFonts w:eastAsia="Times New Roman" w:cstheme="minorHAnsi"/>
          <w:kern w:val="0"/>
          <w:lang w:eastAsia="en-IN"/>
          <w14:ligatures w14:val="none"/>
        </w:rPr>
        <w:t>db</w:t>
      </w:r>
      <w:proofErr w:type="spellEnd"/>
      <w:r w:rsidRPr="00100B73">
        <w:rPr>
          <w:rFonts w:eastAsia="Times New Roman" w:cstheme="minorHAnsi"/>
          <w:kern w:val="0"/>
          <w:lang w:eastAsia="en-IN"/>
          <w14:ligatures w14:val="none"/>
        </w:rPr>
        <w:br/>
      </w:r>
      <w:r w:rsidRPr="00100B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9DA6FA1" wp14:editId="40047C81">
            <wp:extent cx="5731510" cy="2416175"/>
            <wp:effectExtent l="0" t="0" r="2540" b="3175"/>
            <wp:docPr id="1770972922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B73">
        <w:rPr>
          <w:rFonts w:eastAsia="Times New Roman" w:cstheme="minorHAnsi"/>
          <w:kern w:val="0"/>
          <w:lang w:eastAsia="en-IN"/>
          <w14:ligatures w14:val="none"/>
        </w:rPr>
        <w:br/>
      </w:r>
      <w:r w:rsidRPr="00100B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BF960E1" wp14:editId="4DC17B41">
            <wp:extent cx="5731510" cy="2440940"/>
            <wp:effectExtent l="0" t="0" r="2540" b="0"/>
            <wp:docPr id="1296723868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B73">
        <w:rPr>
          <w:rFonts w:eastAsia="Times New Roman" w:cstheme="minorHAnsi"/>
          <w:kern w:val="0"/>
          <w:lang w:eastAsia="en-IN"/>
          <w14:ligatures w14:val="none"/>
        </w:rPr>
        <w:br/>
      </w:r>
      <w:r w:rsidRPr="00100B73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9069F6F" wp14:editId="0D8FB368">
            <wp:extent cx="5731510" cy="2473960"/>
            <wp:effectExtent l="0" t="0" r="2540" b="2540"/>
            <wp:docPr id="20609635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B73">
        <w:rPr>
          <w:rFonts w:eastAsia="Times New Roman" w:cstheme="minorHAnsi"/>
          <w:kern w:val="0"/>
          <w:lang w:eastAsia="en-IN"/>
          <w14:ligatures w14:val="none"/>
        </w:rPr>
        <w:br/>
      </w:r>
      <w:r w:rsidRPr="00100B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E1F3D5D" wp14:editId="35647DA8">
            <wp:extent cx="5731510" cy="3114040"/>
            <wp:effectExtent l="0" t="0" r="2540" b="0"/>
            <wp:docPr id="74883399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B23F" w14:textId="55138DEF" w:rsidR="00880C64" w:rsidRPr="00100B73" w:rsidRDefault="00100B73" w:rsidP="0010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00B73">
        <w:rPr>
          <w:rFonts w:eastAsia="Times New Roman" w:cstheme="minorHAnsi"/>
          <w:kern w:val="0"/>
          <w:lang w:eastAsia="en-IN"/>
          <w14:ligatures w14:val="none"/>
        </w:rPr>
        <w:t xml:space="preserve">Exercise: Create a pricing estimate for </w:t>
      </w:r>
      <w:proofErr w:type="spellStart"/>
      <w:r w:rsidRPr="00100B73">
        <w:rPr>
          <w:rFonts w:eastAsia="Times New Roman" w:cstheme="minorHAnsi"/>
          <w:kern w:val="0"/>
          <w:lang w:eastAsia="en-IN"/>
          <w14:ligatures w14:val="none"/>
        </w:rPr>
        <w:t>multiaz</w:t>
      </w:r>
      <w:proofErr w:type="spellEnd"/>
      <w:r w:rsidRPr="00100B7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100B73">
        <w:rPr>
          <w:rFonts w:eastAsia="Times New Roman" w:cstheme="minorHAnsi"/>
          <w:kern w:val="0"/>
          <w:lang w:eastAsia="en-IN"/>
          <w14:ligatures w14:val="none"/>
        </w:rPr>
        <w:t>sql</w:t>
      </w:r>
      <w:proofErr w:type="spellEnd"/>
      <w:r w:rsidRPr="00100B73">
        <w:rPr>
          <w:rFonts w:eastAsia="Times New Roman" w:cstheme="minorHAnsi"/>
          <w:kern w:val="0"/>
          <w:lang w:eastAsia="en-IN"/>
          <w14:ligatures w14:val="none"/>
        </w:rPr>
        <w:t xml:space="preserve"> server with memory optimized and same size for aurora and compare the differences in costs.</w:t>
      </w:r>
    </w:p>
    <w:sectPr w:rsidR="00880C64" w:rsidRPr="0010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5BE0"/>
    <w:multiLevelType w:val="multilevel"/>
    <w:tmpl w:val="B2D8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20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DB"/>
    <w:rsid w:val="00100B73"/>
    <w:rsid w:val="00880C64"/>
    <w:rsid w:val="009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5F92"/>
  <w15:chartTrackingRefBased/>
  <w15:docId w15:val="{CFE82723-1A12-4B33-BFB0-1EDC0F2E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0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00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B7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0B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2023-06-18T09:55:00Z</dcterms:created>
  <dcterms:modified xsi:type="dcterms:W3CDTF">2023-06-18T09:56:00Z</dcterms:modified>
</cp:coreProperties>
</file>