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33CFD" w14:textId="77777777" w:rsidR="00FF2730" w:rsidRPr="00FF2730" w:rsidRDefault="00FF2730" w:rsidP="00FF273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FF2730">
        <w:rPr>
          <w:rFonts w:eastAsia="Times New Roman" w:cstheme="minorHAnsi"/>
          <w:b/>
          <w:bCs/>
          <w:highlight w:val="yellow"/>
          <w:lang w:eastAsia="en-IN"/>
        </w:rPr>
        <w:t>Activity</w:t>
      </w:r>
    </w:p>
    <w:p w14:paraId="2BE78B68" w14:textId="77777777" w:rsidR="00FF2730" w:rsidRPr="00FF2730" w:rsidRDefault="00FF2730" w:rsidP="00FF2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2730">
        <w:rPr>
          <w:rFonts w:eastAsia="Times New Roman" w:cstheme="minorHAnsi"/>
          <w:lang w:eastAsia="en-IN"/>
        </w:rPr>
        <w:t xml:space="preserve">Create an AMI with Jenkins Master: </w:t>
      </w:r>
    </w:p>
    <w:p w14:paraId="6CDBD1EC" w14:textId="77777777" w:rsidR="00FF2730" w:rsidRPr="00FF2730" w:rsidRDefault="00FF2730" w:rsidP="00FF27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2730">
        <w:rPr>
          <w:rFonts w:eastAsia="Times New Roman" w:cstheme="minorHAnsi"/>
          <w:lang w:eastAsia="en-IN"/>
        </w:rPr>
        <w:t>Create an ssh-keypair (ssh-keygen)</w:t>
      </w:r>
    </w:p>
    <w:p w14:paraId="48112CF7" w14:textId="77777777" w:rsidR="00FF2730" w:rsidRPr="00FF2730" w:rsidRDefault="00FF2730" w:rsidP="00FF2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2730">
        <w:rPr>
          <w:rFonts w:eastAsia="Times New Roman" w:cstheme="minorHAnsi"/>
          <w:lang w:eastAsia="en-IN"/>
        </w:rPr>
        <w:t>Create an AMI with JDK 11 installed which will be node</w:t>
      </w:r>
    </w:p>
    <w:p w14:paraId="55F6DEAA" w14:textId="77777777" w:rsidR="00FF2730" w:rsidRPr="00FF2730" w:rsidRDefault="00FF2730" w:rsidP="00FF2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2730">
        <w:rPr>
          <w:rFonts w:eastAsia="Times New Roman" w:cstheme="minorHAnsi"/>
          <w:lang w:eastAsia="en-IN"/>
        </w:rPr>
        <w:t>Create an AMI with node version manager installed which will be node</w:t>
      </w:r>
    </w:p>
    <w:p w14:paraId="7AC8FEEA" w14:textId="77777777" w:rsidR="00FF2730" w:rsidRPr="00FF2730" w:rsidRDefault="00FF2730" w:rsidP="00FF2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2730">
        <w:rPr>
          <w:rFonts w:eastAsia="Times New Roman" w:cstheme="minorHAnsi"/>
          <w:lang w:eastAsia="en-IN"/>
        </w:rPr>
        <w:t xml:space="preserve">All the masters and nodes should have a user called as jenkins </w:t>
      </w:r>
    </w:p>
    <w:p w14:paraId="0BE84B13" w14:textId="77777777" w:rsidR="00FF2730" w:rsidRPr="00FF2730" w:rsidRDefault="00FF2730" w:rsidP="00FF2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2730">
        <w:rPr>
          <w:rFonts w:eastAsia="Times New Roman" w:cstheme="minorHAnsi"/>
          <w:lang w:eastAsia="en-IN"/>
        </w:rPr>
        <w:t xml:space="preserve">Now create Auto Scaling Group </w:t>
      </w:r>
    </w:p>
    <w:p w14:paraId="6994D950" w14:textId="77777777" w:rsidR="00FF2730" w:rsidRPr="00FF2730" w:rsidRDefault="00FF2730" w:rsidP="00FF27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2730">
        <w:rPr>
          <w:rFonts w:eastAsia="Times New Roman" w:cstheme="minorHAnsi"/>
          <w:lang w:eastAsia="en-IN"/>
        </w:rPr>
        <w:t>For Jenkins master with one fixed node</w:t>
      </w:r>
    </w:p>
    <w:p w14:paraId="0E61C1DC" w14:textId="77777777" w:rsidR="00FF2730" w:rsidRPr="00FF2730" w:rsidRDefault="00FF2730" w:rsidP="00FF27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2730">
        <w:rPr>
          <w:rFonts w:eastAsia="Times New Roman" w:cstheme="minorHAnsi"/>
          <w:lang w:eastAsia="en-IN"/>
        </w:rPr>
        <w:t>For Nodes with JDK 11 with two fixed nodes</w:t>
      </w:r>
    </w:p>
    <w:p w14:paraId="6E5D6363" w14:textId="77777777" w:rsidR="00524231" w:rsidRPr="00FF2730" w:rsidRDefault="00524231">
      <w:pPr>
        <w:rPr>
          <w:rFonts w:cstheme="minorHAnsi"/>
        </w:rPr>
      </w:pPr>
    </w:p>
    <w:sectPr w:rsidR="00524231" w:rsidRPr="00FF2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761AB"/>
    <w:multiLevelType w:val="multilevel"/>
    <w:tmpl w:val="4120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268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71"/>
    <w:rsid w:val="001A4736"/>
    <w:rsid w:val="00524231"/>
    <w:rsid w:val="00BA0C71"/>
    <w:rsid w:val="00FF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38959-2080-4382-8277-F7F26C01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27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273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27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1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2022-11-14T00:16:00Z</dcterms:created>
  <dcterms:modified xsi:type="dcterms:W3CDTF">2022-11-14T00:16:00Z</dcterms:modified>
</cp:coreProperties>
</file>