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D2BFF" w14:textId="1D855C04" w:rsidR="00B82962" w:rsidRDefault="00B82962">
      <w:pPr>
        <w:rPr>
          <w:b/>
          <w:bCs/>
        </w:rPr>
      </w:pPr>
      <w:r w:rsidRPr="00B82962">
        <w:rPr>
          <w:rStyle w:val="Emphasis"/>
          <w:b/>
          <w:bCs/>
          <w:i w:val="0"/>
          <w:iCs w:val="0"/>
          <w:highlight w:val="yellow"/>
        </w:rPr>
        <w:t>Immutable infrastructure</w:t>
      </w:r>
      <w:r w:rsidRPr="00B82962">
        <w:rPr>
          <w:b/>
          <w:bCs/>
          <w:i/>
          <w:iCs/>
        </w:rPr>
        <w:t xml:space="preserve"> </w:t>
      </w:r>
    </w:p>
    <w:p w14:paraId="68CBBFDC" w14:textId="2027B5F9" w:rsidR="00000000" w:rsidRDefault="00B82962">
      <w:r>
        <w:t xml:space="preserve">An </w:t>
      </w:r>
      <w:r>
        <w:rPr>
          <w:rStyle w:val="Emphasis"/>
        </w:rPr>
        <w:t>immutable infrastructure</w:t>
      </w:r>
      <w:r>
        <w:t xml:space="preserve"> is another infrastructure paradigm in which servers are never modified after they’re deployed. If something needs to be updated, fixed, or modified in any way, new servers built from a common image with the appropriate changes are provisioned to replace the old ones. After they’re validated, they’re put into use and the old ones are decommissioned.</w:t>
      </w:r>
    </w:p>
    <w:p w14:paraId="2E7CC93E" w14:textId="4521DFC8" w:rsidR="00B82962" w:rsidRDefault="00B82962">
      <w:r w:rsidRPr="00FA0728">
        <w:rPr>
          <w:b/>
          <w:bCs/>
        </w:rPr>
        <w:t>Example</w:t>
      </w:r>
      <w:r>
        <w:t>- let say you have setup infrastructure with Java 7 and tomcat, and now you want to modify it to java8 and tomcat 8, so you will be setting up a new environment, and once setup is completely up and running then you will be decom previous infrastructure.</w:t>
      </w:r>
    </w:p>
    <w:p w14:paraId="3F92DC77" w14:textId="5A96930E" w:rsidR="00FA0728" w:rsidRDefault="009E1382">
      <w:r w:rsidRPr="009E1382">
        <w:rPr>
          <w:highlight w:val="yellow"/>
        </w:rPr>
        <w:t>Difference between IT infra and devops?</w:t>
      </w:r>
      <w:r>
        <w:t xml:space="preserve">                                                                                                                                             In IT infra we will go for troubleshooting whereas in devops infra we will create immutable infra.</w:t>
      </w:r>
    </w:p>
    <w:sectPr w:rsidR="00FA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3524"/>
    <w:multiLevelType w:val="multilevel"/>
    <w:tmpl w:val="E518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630EF"/>
    <w:multiLevelType w:val="multilevel"/>
    <w:tmpl w:val="F59E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20A7D"/>
    <w:multiLevelType w:val="multilevel"/>
    <w:tmpl w:val="1D8A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25A83"/>
    <w:multiLevelType w:val="multilevel"/>
    <w:tmpl w:val="34C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C3696"/>
    <w:multiLevelType w:val="multilevel"/>
    <w:tmpl w:val="8D98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60861"/>
    <w:multiLevelType w:val="multilevel"/>
    <w:tmpl w:val="20B8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B71D9"/>
    <w:multiLevelType w:val="multilevel"/>
    <w:tmpl w:val="E13E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A38BC"/>
    <w:multiLevelType w:val="multilevel"/>
    <w:tmpl w:val="7FA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A2725"/>
    <w:multiLevelType w:val="multilevel"/>
    <w:tmpl w:val="D4F8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541249">
    <w:abstractNumId w:val="4"/>
  </w:num>
  <w:num w:numId="2" w16cid:durableId="1181121412">
    <w:abstractNumId w:val="2"/>
  </w:num>
  <w:num w:numId="3" w16cid:durableId="2035107881">
    <w:abstractNumId w:val="1"/>
  </w:num>
  <w:num w:numId="4" w16cid:durableId="1119493730">
    <w:abstractNumId w:val="3"/>
  </w:num>
  <w:num w:numId="5" w16cid:durableId="691955109">
    <w:abstractNumId w:val="7"/>
  </w:num>
  <w:num w:numId="6" w16cid:durableId="273102387">
    <w:abstractNumId w:val="6"/>
  </w:num>
  <w:num w:numId="7" w16cid:durableId="1013150851">
    <w:abstractNumId w:val="0"/>
  </w:num>
  <w:num w:numId="8" w16cid:durableId="1255171195">
    <w:abstractNumId w:val="5"/>
  </w:num>
  <w:num w:numId="9" w16cid:durableId="20291342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CA"/>
    <w:rsid w:val="001A28DC"/>
    <w:rsid w:val="00243D44"/>
    <w:rsid w:val="003B5AE8"/>
    <w:rsid w:val="0046446D"/>
    <w:rsid w:val="004A08F6"/>
    <w:rsid w:val="00530421"/>
    <w:rsid w:val="005F3108"/>
    <w:rsid w:val="006B3FFC"/>
    <w:rsid w:val="006E4919"/>
    <w:rsid w:val="00727343"/>
    <w:rsid w:val="00736E90"/>
    <w:rsid w:val="007E7FC3"/>
    <w:rsid w:val="008B00CA"/>
    <w:rsid w:val="009E1382"/>
    <w:rsid w:val="009F1631"/>
    <w:rsid w:val="00A02FBC"/>
    <w:rsid w:val="00A86FAC"/>
    <w:rsid w:val="00B6028D"/>
    <w:rsid w:val="00B60F71"/>
    <w:rsid w:val="00B82962"/>
    <w:rsid w:val="00CB77BA"/>
    <w:rsid w:val="00D255EC"/>
    <w:rsid w:val="00D81F46"/>
    <w:rsid w:val="00DE4C58"/>
    <w:rsid w:val="00EF4649"/>
    <w:rsid w:val="00F869D9"/>
    <w:rsid w:val="00FA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CC74"/>
  <w15:chartTrackingRefBased/>
  <w15:docId w15:val="{4DADC6E4-21E2-45F7-99A9-D21E58F0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0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602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82962"/>
    <w:rPr>
      <w:i/>
      <w:iCs/>
    </w:rPr>
  </w:style>
  <w:style w:type="character" w:customStyle="1" w:styleId="e24kjd">
    <w:name w:val="e24kjd"/>
    <w:basedOn w:val="DefaultParagraphFont"/>
    <w:rsid w:val="00243D44"/>
  </w:style>
  <w:style w:type="character" w:customStyle="1" w:styleId="Heading1Char">
    <w:name w:val="Heading 1 Char"/>
    <w:basedOn w:val="DefaultParagraphFont"/>
    <w:link w:val="Heading1"/>
    <w:uiPriority w:val="9"/>
    <w:rsid w:val="00B60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2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02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6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B6028D"/>
  </w:style>
  <w:style w:type="character" w:customStyle="1" w:styleId="jsstringcolor">
    <w:name w:val="jsstringcolor"/>
    <w:basedOn w:val="DefaultParagraphFont"/>
    <w:rsid w:val="00B6028D"/>
  </w:style>
  <w:style w:type="character" w:customStyle="1" w:styleId="colorh1">
    <w:name w:val="color_h1"/>
    <w:basedOn w:val="DefaultParagraphFont"/>
    <w:rsid w:val="00B6028D"/>
  </w:style>
  <w:style w:type="paragraph" w:customStyle="1" w:styleId="intro">
    <w:name w:val="intro"/>
    <w:basedOn w:val="Normal"/>
    <w:rsid w:val="00B6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028D"/>
    <w:rPr>
      <w:b/>
      <w:bCs/>
    </w:rPr>
  </w:style>
  <w:style w:type="character" w:customStyle="1" w:styleId="tagnamecolor">
    <w:name w:val="tagnamecolor"/>
    <w:basedOn w:val="DefaultParagraphFont"/>
    <w:rsid w:val="00B6028D"/>
  </w:style>
  <w:style w:type="character" w:customStyle="1" w:styleId="tagcolor">
    <w:name w:val="tagcolor"/>
    <w:basedOn w:val="DefaultParagraphFont"/>
    <w:rsid w:val="00B60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juhi3260@gmail.com</cp:lastModifiedBy>
  <cp:revision>25</cp:revision>
  <dcterms:created xsi:type="dcterms:W3CDTF">2020-03-03T01:21:00Z</dcterms:created>
  <dcterms:modified xsi:type="dcterms:W3CDTF">2024-06-15T08:36:00Z</dcterms:modified>
</cp:coreProperties>
</file>