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2F04" w14:textId="67BD48F6" w:rsidR="00DD0688" w:rsidRDefault="00DD0688">
      <w:r>
        <w:t>If we wan</w:t>
      </w:r>
      <w:r w:rsidR="008B7EEC">
        <w:t>t</w:t>
      </w:r>
      <w:r>
        <w:t xml:space="preserve"> to provision base image then we use requirement.txt</w:t>
      </w:r>
    </w:p>
    <w:p w14:paraId="68A43A91" w14:textId="1A0A6E5A" w:rsidR="004C71AD" w:rsidRDefault="00DD0688">
      <w:r>
        <w:rPr>
          <w:noProof/>
        </w:rPr>
        <w:drawing>
          <wp:inline distT="0" distB="0" distL="0" distR="0" wp14:anchorId="49227369" wp14:editId="3125BD98">
            <wp:extent cx="5731510" cy="2506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5604" w14:textId="4C55FE52" w:rsidR="00DD0688" w:rsidRDefault="00DD0688"/>
    <w:sectPr w:rsidR="00DD0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FA"/>
    <w:rsid w:val="004C71AD"/>
    <w:rsid w:val="006647FA"/>
    <w:rsid w:val="008B7EEC"/>
    <w:rsid w:val="00D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33E2"/>
  <w15:chartTrackingRefBased/>
  <w15:docId w15:val="{E09F35F2-D78A-4A81-B13F-078C2E3F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2021-08-25T17:51:00Z</dcterms:created>
  <dcterms:modified xsi:type="dcterms:W3CDTF">2023-03-27T17:22:00Z</dcterms:modified>
</cp:coreProperties>
</file>