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D69D" w14:textId="77777777" w:rsidR="006B2AC7" w:rsidRPr="006B2AC7" w:rsidRDefault="006B2AC7" w:rsidP="006B2AC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Ansible Handlers</w:t>
      </w:r>
    </w:p>
    <w:p w14:paraId="51692D42" w14:textId="1652320D" w:rsidR="006B2AC7" w:rsidRPr="006B2AC7" w:rsidRDefault="006B2AC7" w:rsidP="006B2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 xml:space="preserve">Handlers: </w:t>
      </w:r>
      <w:hyperlink r:id="rId5" w:history="1">
        <w:r w:rsidRPr="0062166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https://docs.ansible.com/ansible/latest/playbook_guide/playbooks_handlers.html#handlers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AFA3037" w14:textId="6059B528" w:rsidR="006B2AC7" w:rsidRPr="006B2AC7" w:rsidRDefault="00625C89" w:rsidP="006B2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62166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https://github.com/asquarezone/AnsibleZone/commit/cdd91cca461760815c87676d5a4c304eb835b904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B2AC7" w:rsidRPr="006B2AC7">
        <w:rPr>
          <w:rFonts w:eastAsia="Times New Roman" w:cstheme="minorHAnsi"/>
          <w:kern w:val="0"/>
          <w:lang w:eastAsia="en-IN"/>
          <w14:ligatures w14:val="none"/>
        </w:rPr>
        <w:t>for the changes with handlers included</w:t>
      </w:r>
    </w:p>
    <w:p w14:paraId="7B1895C1" w14:textId="45C74FB6" w:rsidR="006B2AC7" w:rsidRPr="006B2AC7" w:rsidRDefault="006B2AC7" w:rsidP="006B2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Info.php copying step changed i.e. copied the file to meet desired state so restart executed</w:t>
      </w:r>
      <w:r w:rsidRPr="006B2AC7">
        <w:rPr>
          <w:rFonts w:eastAsia="Times New Roman" w:cstheme="minorHAnsi"/>
          <w:kern w:val="0"/>
          <w:lang w:eastAsia="en-IN"/>
          <w14:ligatures w14:val="none"/>
        </w:rPr>
        <w:br/>
      </w:r>
      <w:r w:rsidRPr="006B2AC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5915B7" wp14:editId="357432A2">
            <wp:extent cx="5731510" cy="2207260"/>
            <wp:effectExtent l="0" t="0" r="2540" b="2540"/>
            <wp:docPr id="93542160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FCE7" w14:textId="0B85E1B6" w:rsidR="006B2AC7" w:rsidRPr="006B2AC7" w:rsidRDefault="006B2AC7" w:rsidP="006B2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Info.pyhp copying step was ok i.e. desired state is met so task did nothing, so restart not executed</w:t>
      </w:r>
      <w:r w:rsidRPr="006B2AC7">
        <w:rPr>
          <w:rFonts w:eastAsia="Times New Roman" w:cstheme="minorHAnsi"/>
          <w:kern w:val="0"/>
          <w:lang w:eastAsia="en-IN"/>
          <w14:ligatures w14:val="none"/>
        </w:rPr>
        <w:br/>
      </w:r>
      <w:r w:rsidRPr="006B2AC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A2FF13" wp14:editId="4191A579">
            <wp:extent cx="5731510" cy="1719580"/>
            <wp:effectExtent l="0" t="0" r="2540" b="0"/>
            <wp:docPr id="53215937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2A6C" w14:textId="77777777" w:rsidR="006B2AC7" w:rsidRPr="006B2AC7" w:rsidRDefault="006B2AC7" w:rsidP="006B2AC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Inventory</w:t>
      </w:r>
    </w:p>
    <w:p w14:paraId="174C387E" w14:textId="77777777" w:rsidR="006B2AC7" w:rsidRPr="006B2AC7" w:rsidRDefault="006B2AC7" w:rsidP="006B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Inventory in Ansible represents the hosts which we need to connect to.</w:t>
      </w:r>
    </w:p>
    <w:p w14:paraId="622009A5" w14:textId="77777777" w:rsidR="006B2AC7" w:rsidRPr="006B2AC7" w:rsidRDefault="006B2AC7" w:rsidP="006B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 xml:space="preserve">Ansible inventory is broadly classified into two types </w:t>
      </w:r>
    </w:p>
    <w:p w14:paraId="021EF0E9" w14:textId="77777777" w:rsidR="006B2AC7" w:rsidRPr="006B2AC7" w:rsidRDefault="006B2AC7" w:rsidP="006B2A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static inventory: where we mention the list of nodes to connect to in some file</w:t>
      </w:r>
    </w:p>
    <w:p w14:paraId="780CD8AF" w14:textId="77777777" w:rsidR="006B2AC7" w:rsidRPr="006B2AC7" w:rsidRDefault="006B2AC7" w:rsidP="006B2A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dynamic inventory: where we mention some script/plugin which will dynamically find out the nodes to connect to</w:t>
      </w:r>
    </w:p>
    <w:p w14:paraId="1FE19AB4" w14:textId="77777777" w:rsidR="006B2AC7" w:rsidRPr="006B2AC7" w:rsidRDefault="006B2AC7" w:rsidP="006B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2AC7">
        <w:rPr>
          <w:rFonts w:eastAsia="Times New Roman" w:cstheme="minorHAnsi"/>
          <w:kern w:val="0"/>
          <w:lang w:eastAsia="en-IN"/>
          <w14:ligatures w14:val="none"/>
        </w:rPr>
        <w:t>As of now lets focus on static inventory</w:t>
      </w:r>
    </w:p>
    <w:p w14:paraId="2CF8AFCD" w14:textId="3070641D" w:rsidR="006B2AC7" w:rsidRDefault="00A11A75" w:rsidP="006B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62166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https://docs.ansible.com/ansible/latest/inventory_guide/intro_inventory.html#inventory-basics-formats-hosts-and-groups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B2AC7" w:rsidRPr="006B2AC7">
        <w:rPr>
          <w:rFonts w:eastAsia="Times New Roman" w:cstheme="minorHAnsi"/>
          <w:kern w:val="0"/>
          <w:lang w:eastAsia="en-IN"/>
          <w14:ligatures w14:val="none"/>
        </w:rPr>
        <w:t>for official docs on Ansible inventory</w:t>
      </w:r>
    </w:p>
    <w:p w14:paraId="48B76353" w14:textId="23716160" w:rsidR="005103F2" w:rsidRDefault="005103F2" w:rsidP="005103F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26FBA01" w14:textId="77777777" w:rsidR="005103F2" w:rsidRDefault="005103F2" w:rsidP="005103F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BB5A595" w14:textId="77777777" w:rsidR="005103F2" w:rsidRDefault="005103F2" w:rsidP="005103F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A867A43" w14:textId="77777777" w:rsidR="005103F2" w:rsidRDefault="005103F2" w:rsidP="005103F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15BDE61" w14:textId="19FC85D3" w:rsidR="005103F2" w:rsidRDefault="005103F2" w:rsidP="005103F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>In below diagram instead of defining restart multiple time we can define them as handler, and notify handler when it’s needed.</w:t>
      </w:r>
    </w:p>
    <w:p w14:paraId="17F4A78D" w14:textId="7BF502FF" w:rsidR="005103F2" w:rsidRPr="006B2AC7" w:rsidRDefault="005103F2" w:rsidP="005103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08DDE8" wp14:editId="699E60D0">
            <wp:extent cx="5727700" cy="1593850"/>
            <wp:effectExtent l="0" t="0" r="6350" b="6350"/>
            <wp:docPr id="1396246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3F2" w:rsidRPr="006B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DEB"/>
    <w:multiLevelType w:val="multilevel"/>
    <w:tmpl w:val="62F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44AA4"/>
    <w:multiLevelType w:val="multilevel"/>
    <w:tmpl w:val="63D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83756">
    <w:abstractNumId w:val="0"/>
  </w:num>
  <w:num w:numId="2" w16cid:durableId="132935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1C"/>
    <w:rsid w:val="005103F2"/>
    <w:rsid w:val="00625C89"/>
    <w:rsid w:val="006B2AC7"/>
    <w:rsid w:val="0071181C"/>
    <w:rsid w:val="00880C64"/>
    <w:rsid w:val="00A1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BF74"/>
  <w15:chartTrackingRefBased/>
  <w15:docId w15:val="{5DF8BF14-9D6E-4509-883C-B319ACAD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A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2A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cdd91cca461760815c87676d5a4c304eb835b9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sible.com/ansible/latest/playbook_guide/playbooks_handlers.html#handler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inventory_guide/intro_inventory.html#inventory-basics-formats-hosts-and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2023-06-01T17:24:00Z</dcterms:created>
  <dcterms:modified xsi:type="dcterms:W3CDTF">2023-06-01T17:29:00Z</dcterms:modified>
</cp:coreProperties>
</file>