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1BF2" w14:textId="77777777" w:rsidR="003B71EC" w:rsidRPr="003B71EC" w:rsidRDefault="003B71EC" w:rsidP="003B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B71EC">
        <w:rPr>
          <w:rFonts w:eastAsia="Times New Roman" w:cstheme="minorHAnsi"/>
          <w:b/>
          <w:bCs/>
          <w:highlight w:val="yellow"/>
          <w:lang w:eastAsia="en-IN"/>
        </w:rPr>
        <w:t>Configuring Nagios</w:t>
      </w:r>
    </w:p>
    <w:p w14:paraId="6F7A07A6" w14:textId="77777777" w:rsidR="003B71EC" w:rsidRPr="003B71EC" w:rsidRDefault="003B71EC" w:rsidP="003B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 xml:space="preserve">Create Templates for the below so that we can add all the generic information inside the template </w:t>
      </w:r>
    </w:p>
    <w:p w14:paraId="37846B82" w14:textId="77777777" w:rsidR="003B71EC" w:rsidRPr="003B71EC" w:rsidRDefault="003B71EC" w:rsidP="003B7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>host definitions</w:t>
      </w:r>
    </w:p>
    <w:p w14:paraId="6E1D2BF9" w14:textId="77777777" w:rsidR="003B71EC" w:rsidRPr="003B71EC" w:rsidRDefault="003B71EC" w:rsidP="003B7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>service definitions</w:t>
      </w:r>
    </w:p>
    <w:p w14:paraId="702CCFD0" w14:textId="77777777" w:rsidR="003B71EC" w:rsidRPr="003B71EC" w:rsidRDefault="003B71EC" w:rsidP="003B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>Create Commands and define all the necessary commands for performing checks</w:t>
      </w:r>
    </w:p>
    <w:p w14:paraId="022D4F2F" w14:textId="77777777" w:rsidR="003B71EC" w:rsidRPr="003B71EC" w:rsidRDefault="003B71EC" w:rsidP="003B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 xml:space="preserve">Create </w:t>
      </w:r>
      <w:proofErr w:type="spellStart"/>
      <w:r w:rsidRPr="003B71EC">
        <w:rPr>
          <w:rFonts w:eastAsia="Times New Roman" w:cstheme="minorHAnsi"/>
          <w:lang w:eastAsia="en-IN"/>
        </w:rPr>
        <w:t>hostgroups</w:t>
      </w:r>
      <w:proofErr w:type="spellEnd"/>
      <w:r w:rsidRPr="003B71EC">
        <w:rPr>
          <w:rFonts w:eastAsia="Times New Roman" w:cstheme="minorHAnsi"/>
          <w:lang w:eastAsia="en-IN"/>
        </w:rPr>
        <w:t xml:space="preserve"> and add different hosts to host groups (</w:t>
      </w:r>
      <w:proofErr w:type="spellStart"/>
      <w:r w:rsidRPr="003B71EC">
        <w:rPr>
          <w:rFonts w:eastAsia="Times New Roman" w:cstheme="minorHAnsi"/>
          <w:lang w:eastAsia="en-IN"/>
        </w:rPr>
        <w:t>allservers</w:t>
      </w:r>
      <w:proofErr w:type="spellEnd"/>
      <w:r w:rsidRPr="003B71EC">
        <w:rPr>
          <w:rFonts w:eastAsia="Times New Roman" w:cstheme="minorHAnsi"/>
          <w:lang w:eastAsia="en-IN"/>
        </w:rPr>
        <w:t xml:space="preserve">, webservers, </w:t>
      </w:r>
      <w:proofErr w:type="spellStart"/>
      <w:proofErr w:type="gramStart"/>
      <w:r w:rsidRPr="003B71EC">
        <w:rPr>
          <w:rFonts w:eastAsia="Times New Roman" w:cstheme="minorHAnsi"/>
          <w:lang w:eastAsia="en-IN"/>
        </w:rPr>
        <w:t>dbservers</w:t>
      </w:r>
      <w:proofErr w:type="spellEnd"/>
      <w:r w:rsidRPr="003B71EC">
        <w:rPr>
          <w:rFonts w:eastAsia="Times New Roman" w:cstheme="minorHAnsi"/>
          <w:lang w:eastAsia="en-IN"/>
        </w:rPr>
        <w:t xml:space="preserve"> )</w:t>
      </w:r>
      <w:proofErr w:type="gramEnd"/>
    </w:p>
    <w:p w14:paraId="1F4371DA" w14:textId="77777777" w:rsidR="003B71EC" w:rsidRPr="003B71EC" w:rsidRDefault="003B71EC" w:rsidP="003B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B71EC">
        <w:rPr>
          <w:rFonts w:eastAsia="Times New Roman" w:cstheme="minorHAnsi"/>
          <w:lang w:eastAsia="en-IN"/>
        </w:rPr>
        <w:t xml:space="preserve">Now create service </w:t>
      </w:r>
      <w:proofErr w:type="spellStart"/>
      <w:r w:rsidRPr="003B71EC">
        <w:rPr>
          <w:rFonts w:eastAsia="Times New Roman" w:cstheme="minorHAnsi"/>
          <w:lang w:eastAsia="en-IN"/>
        </w:rPr>
        <w:t>defintions</w:t>
      </w:r>
      <w:proofErr w:type="spellEnd"/>
      <w:r w:rsidRPr="003B71EC">
        <w:rPr>
          <w:rFonts w:eastAsia="Times New Roman" w:cstheme="minorHAnsi"/>
          <w:lang w:eastAsia="en-IN"/>
        </w:rPr>
        <w:t xml:space="preserve"> where we define checks using commands defined at the host group level</w:t>
      </w:r>
    </w:p>
    <w:p w14:paraId="1DCA060E" w14:textId="77777777" w:rsidR="00004306" w:rsidRPr="003B71EC" w:rsidRDefault="00004306">
      <w:pPr>
        <w:rPr>
          <w:rFonts w:cstheme="minorHAnsi"/>
        </w:rPr>
      </w:pPr>
    </w:p>
    <w:sectPr w:rsidR="00004306" w:rsidRPr="003B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255E"/>
    <w:multiLevelType w:val="multilevel"/>
    <w:tmpl w:val="87E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3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B9"/>
    <w:rsid w:val="00004306"/>
    <w:rsid w:val="003B71EC"/>
    <w:rsid w:val="005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FDB2-36D3-4516-A637-9EA81FF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1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2022-10-11T17:18:00Z</dcterms:created>
  <dcterms:modified xsi:type="dcterms:W3CDTF">2022-10-11T17:18:00Z</dcterms:modified>
</cp:coreProperties>
</file>