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ECBF8" w14:textId="6318969C" w:rsidR="00046CE8" w:rsidRPr="00046CE8" w:rsidRDefault="00046CE8" w:rsidP="00046CE8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046CE8">
        <w:rPr>
          <w:rFonts w:eastAsia="Times New Roman" w:cstheme="minorHAnsi"/>
          <w:color w:val="000000" w:themeColor="text1"/>
          <w:lang w:eastAsia="en-IN"/>
        </w:rPr>
        <w:t>from Docker 1.5 you can now expose a range of ports to other linked containers using:</w:t>
      </w:r>
    </w:p>
    <w:p w14:paraId="2B23D897" w14:textId="77777777" w:rsidR="00046CE8" w:rsidRPr="00046CE8" w:rsidRDefault="00046CE8" w:rsidP="00046CE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46CE8">
        <w:rPr>
          <w:rFonts w:eastAsia="Times New Roman" w:cstheme="minorHAnsi"/>
          <w:color w:val="000000" w:themeColor="text1"/>
          <w:lang w:eastAsia="en-IN"/>
        </w:rPr>
        <w:t xml:space="preserve">The Dockerfile </w:t>
      </w:r>
      <w:hyperlink r:id="rId4" w:anchor="expose" w:history="1">
        <w:r w:rsidRPr="00046CE8">
          <w:rPr>
            <w:rFonts w:eastAsia="Times New Roman" w:cstheme="minorHAnsi"/>
            <w:color w:val="000000" w:themeColor="text1"/>
            <w:lang w:eastAsia="en-IN"/>
          </w:rPr>
          <w:t>EXPOSE</w:t>
        </w:r>
      </w:hyperlink>
      <w:r w:rsidRPr="00046CE8">
        <w:rPr>
          <w:rFonts w:eastAsia="Times New Roman" w:cstheme="minorHAnsi"/>
          <w:color w:val="000000" w:themeColor="text1"/>
          <w:lang w:eastAsia="en-IN"/>
        </w:rPr>
        <w:t xml:space="preserve"> command:</w:t>
      </w:r>
    </w:p>
    <w:p w14:paraId="1938D720" w14:textId="77777777" w:rsidR="00046CE8" w:rsidRPr="00046CE8" w:rsidRDefault="00046CE8" w:rsidP="00046CE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46CE8">
        <w:rPr>
          <w:rFonts w:eastAsia="Times New Roman" w:cstheme="minorHAnsi"/>
          <w:color w:val="000000" w:themeColor="text1"/>
          <w:highlight w:val="yellow"/>
          <w:lang w:eastAsia="en-IN"/>
        </w:rPr>
        <w:t>EXPOSE 7000-8000</w:t>
      </w:r>
    </w:p>
    <w:p w14:paraId="34A197EE" w14:textId="77777777" w:rsidR="00046CE8" w:rsidRPr="00046CE8" w:rsidRDefault="00046CE8" w:rsidP="00046CE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46CE8">
        <w:rPr>
          <w:rFonts w:eastAsia="Times New Roman" w:cstheme="minorHAnsi"/>
          <w:color w:val="000000" w:themeColor="text1"/>
          <w:lang w:eastAsia="en-IN"/>
        </w:rPr>
        <w:t xml:space="preserve">or The Docker </w:t>
      </w:r>
      <w:hyperlink r:id="rId5" w:history="1">
        <w:r w:rsidRPr="00046CE8">
          <w:rPr>
            <w:rFonts w:eastAsia="Times New Roman" w:cstheme="minorHAnsi"/>
            <w:color w:val="000000" w:themeColor="text1"/>
            <w:lang w:eastAsia="en-IN"/>
          </w:rPr>
          <w:t>run</w:t>
        </w:r>
      </w:hyperlink>
      <w:r w:rsidRPr="00046CE8">
        <w:rPr>
          <w:rFonts w:eastAsia="Times New Roman" w:cstheme="minorHAnsi"/>
          <w:color w:val="000000" w:themeColor="text1"/>
          <w:lang w:eastAsia="en-IN"/>
        </w:rPr>
        <w:t xml:space="preserve"> command:</w:t>
      </w:r>
    </w:p>
    <w:p w14:paraId="364E4CDE" w14:textId="77777777" w:rsidR="00046CE8" w:rsidRPr="00046CE8" w:rsidRDefault="00046CE8" w:rsidP="00046CE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46CE8">
        <w:rPr>
          <w:rFonts w:eastAsia="Times New Roman" w:cstheme="minorHAnsi"/>
          <w:color w:val="000000" w:themeColor="text1"/>
          <w:highlight w:val="yellow"/>
          <w:lang w:eastAsia="en-IN"/>
        </w:rPr>
        <w:t>docker run --expose=7000-8000</w:t>
      </w:r>
    </w:p>
    <w:p w14:paraId="74E7BE75" w14:textId="77777777" w:rsidR="00046CE8" w:rsidRPr="00046CE8" w:rsidRDefault="00046CE8" w:rsidP="00046CE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46CE8">
        <w:rPr>
          <w:rFonts w:eastAsia="Times New Roman" w:cstheme="minorHAnsi"/>
          <w:color w:val="000000" w:themeColor="text1"/>
          <w:lang w:eastAsia="en-IN"/>
        </w:rPr>
        <w:t xml:space="preserve">Or instead you can publish a range of ports to the host machine via Docker </w:t>
      </w:r>
      <w:hyperlink r:id="rId6" w:history="1">
        <w:r w:rsidRPr="00046CE8">
          <w:rPr>
            <w:rFonts w:eastAsia="Times New Roman" w:cstheme="minorHAnsi"/>
            <w:color w:val="000000" w:themeColor="text1"/>
            <w:lang w:eastAsia="en-IN"/>
          </w:rPr>
          <w:t>run</w:t>
        </w:r>
      </w:hyperlink>
      <w:r w:rsidRPr="00046CE8">
        <w:rPr>
          <w:rFonts w:eastAsia="Times New Roman" w:cstheme="minorHAnsi"/>
          <w:color w:val="000000" w:themeColor="text1"/>
          <w:lang w:eastAsia="en-IN"/>
        </w:rPr>
        <w:t xml:space="preserve"> command:</w:t>
      </w:r>
    </w:p>
    <w:p w14:paraId="79827839" w14:textId="28D20974" w:rsidR="00046CE8" w:rsidRDefault="00046CE8" w:rsidP="00046CE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046CE8">
        <w:rPr>
          <w:rFonts w:eastAsia="Times New Roman" w:cstheme="minorHAnsi"/>
          <w:color w:val="000000" w:themeColor="text1"/>
          <w:highlight w:val="yellow"/>
          <w:lang w:eastAsia="en-IN"/>
        </w:rPr>
        <w:t>docker run -p 7000-8000:7000-8000</w:t>
      </w:r>
    </w:p>
    <w:p w14:paraId="1CC16DBA" w14:textId="2213F658" w:rsidR="008F1384" w:rsidRPr="00046CE8" w:rsidRDefault="008F1384" w:rsidP="00046CE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4ADC6142" wp14:editId="5D29A7B7">
            <wp:extent cx="4762500" cy="3829050"/>
            <wp:effectExtent l="0" t="0" r="0" b="0"/>
            <wp:docPr id="1" name="Picture 1" descr="How to access tomcat running in docker container from browser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ccess tomcat running in docker container from browser? - Stack 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1463" w14:textId="77777777" w:rsidR="00B97E52" w:rsidRPr="00046CE8" w:rsidRDefault="008F1384">
      <w:pPr>
        <w:rPr>
          <w:rFonts w:cstheme="minorHAnsi"/>
          <w:color w:val="000000" w:themeColor="text1"/>
        </w:rPr>
      </w:pPr>
    </w:p>
    <w:sectPr w:rsidR="00B97E52" w:rsidRPr="0004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B"/>
    <w:rsid w:val="00046CE8"/>
    <w:rsid w:val="0062218B"/>
    <w:rsid w:val="008F1384"/>
    <w:rsid w:val="00BF013E"/>
    <w:rsid w:val="00C874C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28AE"/>
  <w15:chartTrackingRefBased/>
  <w15:docId w15:val="{74470269-65C8-4DC1-8914-765E02B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6C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6C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C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run/" TargetMode="External"/><Relationship Id="rId5" Type="http://schemas.openxmlformats.org/officeDocument/2006/relationships/hyperlink" Target="https://docs.docker.com/engine/reference/commandline/run/" TargetMode="External"/><Relationship Id="rId4" Type="http://schemas.openxmlformats.org/officeDocument/2006/relationships/hyperlink" Target="https://docs.docker.com/engine/reference/build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14</cp:revision>
  <dcterms:created xsi:type="dcterms:W3CDTF">2021-06-28T09:45:00Z</dcterms:created>
  <dcterms:modified xsi:type="dcterms:W3CDTF">2021-07-06T15:16:00Z</dcterms:modified>
</cp:coreProperties>
</file>