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2D4E" w14:textId="77777777" w:rsidR="003830D1" w:rsidRPr="00712F22" w:rsidRDefault="003830D1" w:rsidP="003830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12F22">
        <w:rPr>
          <w:rFonts w:eastAsia="Times New Roman" w:cstheme="minorHAnsi"/>
          <w:b/>
          <w:bCs/>
          <w:highlight w:val="yellow"/>
          <w:lang w:eastAsia="en-IN"/>
        </w:rPr>
        <w:t>An Organizational Scenario</w:t>
      </w:r>
    </w:p>
    <w:p w14:paraId="40111693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This is scenario of an organization called as Learning Thoughts.</w:t>
      </w:r>
    </w:p>
    <w:p w14:paraId="6A9BEE60" w14:textId="7FF617EF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Learning Thoughts has an application for HRMS =&gt; lt-</w:t>
      </w:r>
      <w:r w:rsidR="00425A55" w:rsidRPr="00712F22">
        <w:rPr>
          <w:rFonts w:eastAsia="Times New Roman" w:cstheme="minorHAnsi"/>
          <w:lang w:eastAsia="en-IN"/>
        </w:rPr>
        <w:t>hrms</w:t>
      </w:r>
      <w:r w:rsidR="00425A55">
        <w:rPr>
          <w:rFonts w:eastAsia="Times New Roman" w:cstheme="minorHAnsi"/>
          <w:lang w:eastAsia="en-IN"/>
        </w:rPr>
        <w:t xml:space="preserve"> [</w:t>
      </w:r>
      <w:r w:rsidR="0084499F">
        <w:rPr>
          <w:rFonts w:eastAsia="Times New Roman" w:cstheme="minorHAnsi"/>
          <w:lang w:eastAsia="en-IN"/>
        </w:rPr>
        <w:t xml:space="preserve">ADP, </w:t>
      </w:r>
      <w:proofErr w:type="spellStart"/>
      <w:r w:rsidR="0084499F">
        <w:rPr>
          <w:rFonts w:eastAsia="Times New Roman" w:cstheme="minorHAnsi"/>
          <w:lang w:eastAsia="en-IN"/>
        </w:rPr>
        <w:t>Docker_install</w:t>
      </w:r>
      <w:proofErr w:type="spellEnd"/>
      <w:r w:rsidR="0084499F">
        <w:rPr>
          <w:rFonts w:eastAsia="Times New Roman" w:cstheme="minorHAnsi"/>
          <w:lang w:eastAsia="en-IN"/>
        </w:rPr>
        <w:t>]</w:t>
      </w:r>
    </w:p>
    <w:p w14:paraId="7B14C511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Learning Thoughts has many customers and Each of customers have their own server infrastructure. Some organizations have</w:t>
      </w:r>
    </w:p>
    <w:p w14:paraId="66D92877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On-Premise Infrastructure:</w:t>
      </w:r>
      <w:r w:rsidRPr="00712F22">
        <w:rPr>
          <w:rFonts w:eastAsia="Times New Roman" w:cstheme="minorHAnsi"/>
          <w:lang w:eastAsia="en-IN"/>
        </w:rPr>
        <w:t xml:space="preserve"> </w:t>
      </w: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F665B08" wp14:editId="74BF30B9">
            <wp:extent cx="4305300" cy="2766057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42" cy="27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50D9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Cloud Infrastructure</w:t>
      </w:r>
    </w:p>
    <w:p w14:paraId="721452B8" w14:textId="77777777" w:rsidR="003830D1" w:rsidRPr="00712F22" w:rsidRDefault="003830D1" w:rsidP="003830D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65BD1BD8" wp14:editId="22E22A60">
            <wp:extent cx="1288127" cy="2482850"/>
            <wp:effectExtent l="0" t="0" r="762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93" cy="25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5E66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So, how does lt-hrms handle the variations in server infrastructure</w:t>
      </w:r>
    </w:p>
    <w:p w14:paraId="3F5024C7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Automating deployment for multiple server infrastructures is also a challenge</w:t>
      </w:r>
    </w:p>
    <w:p w14:paraId="009FC934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VMWare has its own way of automation</w:t>
      </w:r>
    </w:p>
    <w:p w14:paraId="0CF67A61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HyperV</w:t>
      </w:r>
      <w:proofErr w:type="spellEnd"/>
      <w:r w:rsidRPr="00712F22">
        <w:rPr>
          <w:rFonts w:eastAsia="Times New Roman" w:cstheme="minorHAnsi"/>
          <w:lang w:eastAsia="en-IN"/>
        </w:rPr>
        <w:t xml:space="preserve"> has its own ways of automation</w:t>
      </w:r>
    </w:p>
    <w:p w14:paraId="66C18E57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OpenStack Has its own way of automation</w:t>
      </w:r>
    </w:p>
    <w:p w14:paraId="2A7E804D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Azure =&gt; Azure CLI/</w:t>
      </w:r>
      <w:proofErr w:type="spellStart"/>
      <w:r w:rsidRPr="00712F22">
        <w:rPr>
          <w:rFonts w:eastAsia="Times New Roman" w:cstheme="minorHAnsi"/>
          <w:lang w:eastAsia="en-IN"/>
        </w:rPr>
        <w:t>Powershell</w:t>
      </w:r>
      <w:proofErr w:type="spellEnd"/>
      <w:r w:rsidRPr="00712F22">
        <w:rPr>
          <w:rFonts w:eastAsia="Times New Roman" w:cstheme="minorHAnsi"/>
          <w:lang w:eastAsia="en-IN"/>
        </w:rPr>
        <w:t xml:space="preserve"> or ARM Templates</w:t>
      </w:r>
    </w:p>
    <w:p w14:paraId="520CE04A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AWS =&gt; AWS CLI or CloudFormation</w:t>
      </w:r>
    </w:p>
    <w:p w14:paraId="53055A50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=&gt; </w:t>
      </w: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cli or </w:t>
      </w: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templates</w:t>
      </w:r>
    </w:p>
    <w:p w14:paraId="76BAC0C5" w14:textId="77777777" w:rsidR="00D70C4F" w:rsidRDefault="003830D1" w:rsidP="00D7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lastRenderedPageBreak/>
        <w:t>So, we need an effective solution which can deploy lt-hrms app in multiple server infrastructure (Creating servers) and then to deploy application into individual server using shell/PowerShell/ansible/chef etc</w:t>
      </w:r>
    </w:p>
    <w:p w14:paraId="6BD57521" w14:textId="0F98DF4A" w:rsidR="003830D1" w:rsidRPr="00D70C4F" w:rsidRDefault="003830D1" w:rsidP="00D70C4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70C4F">
        <w:rPr>
          <w:rFonts w:eastAsia="Times New Roman" w:cstheme="minorHAnsi"/>
          <w:highlight w:val="yellow"/>
          <w:lang w:eastAsia="en-IN"/>
        </w:rPr>
        <w:t>What are possible solutions?</w:t>
      </w:r>
    </w:p>
    <w:p w14:paraId="76FB712A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Writing a script for all the possible infrastructures might be complex and making changes will become difficult</w:t>
      </w:r>
    </w:p>
    <w:p w14:paraId="273153F7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Create your own tool with the help of dev team. Maintenance becomes a challenge</w:t>
      </w:r>
    </w:p>
    <w:p w14:paraId="2A6F0060" w14:textId="1D45C7DA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To solve </w:t>
      </w:r>
      <w:r w:rsidR="0015584E" w:rsidRPr="00712F22">
        <w:rPr>
          <w:rFonts w:eastAsia="Times New Roman" w:cstheme="minorHAnsi"/>
          <w:lang w:eastAsia="en-IN"/>
        </w:rPr>
        <w:t>these kinds of issues</w:t>
      </w:r>
      <w:r w:rsidRPr="00712F22">
        <w:rPr>
          <w:rFonts w:eastAsia="Times New Roman" w:cstheme="minorHAnsi"/>
          <w:lang w:eastAsia="en-IN"/>
        </w:rPr>
        <w:t xml:space="preserve">, we need InfraProvisioning tools. We have the </w:t>
      </w:r>
      <w:r w:rsidR="00AE02FB" w:rsidRPr="00712F22">
        <w:rPr>
          <w:rFonts w:eastAsia="Times New Roman" w:cstheme="minorHAnsi"/>
          <w:lang w:eastAsia="en-IN"/>
        </w:rPr>
        <w:t>InfraProvisioning</w:t>
      </w:r>
      <w:r w:rsidRPr="00712F22">
        <w:rPr>
          <w:rFonts w:eastAsia="Times New Roman" w:cstheme="minorHAnsi"/>
          <w:lang w:eastAsia="en-IN"/>
        </w:rPr>
        <w:t xml:space="preserve"> tools such as AWS </w:t>
      </w:r>
      <w:r w:rsidR="00AE02FB" w:rsidRPr="00712F22">
        <w:rPr>
          <w:rFonts w:eastAsia="Times New Roman" w:cstheme="minorHAnsi"/>
          <w:lang w:eastAsia="en-IN"/>
        </w:rPr>
        <w:t>CloudFormation</w:t>
      </w:r>
      <w:r w:rsidRPr="00712F22">
        <w:rPr>
          <w:rFonts w:eastAsia="Times New Roman" w:cstheme="minorHAnsi"/>
          <w:lang w:eastAsia="en-IN"/>
        </w:rPr>
        <w:t xml:space="preserve">, Azure ARM </w:t>
      </w:r>
      <w:r w:rsidR="00AE02FB" w:rsidRPr="00712F22">
        <w:rPr>
          <w:rFonts w:eastAsia="Times New Roman" w:cstheme="minorHAnsi"/>
          <w:lang w:eastAsia="en-IN"/>
        </w:rPr>
        <w:t>Template</w:t>
      </w:r>
      <w:r w:rsidRPr="00712F22">
        <w:rPr>
          <w:rFonts w:eastAsia="Times New Roman" w:cstheme="minorHAnsi"/>
          <w:lang w:eastAsia="en-IN"/>
        </w:rPr>
        <w:t>, Openstack Heat but they work only their environments</w:t>
      </w:r>
    </w:p>
    <w:p w14:paraId="7F6E2DF3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 is an infra provisioning tool which can work with various server infrastructures and the way we approach to write the template in terraform is declarative</w:t>
      </w:r>
    </w:p>
    <w:p w14:paraId="40E5C3A1" w14:textId="77777777" w:rsidR="003830D1" w:rsidRPr="00712F22" w:rsidRDefault="003830D1" w:rsidP="00953E9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Terraform supports Declarative Language</w:t>
      </w:r>
    </w:p>
    <w:p w14:paraId="498ED72C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 is an Opensource tool developed by HashiCorp using Go Language. Terraform is all about copying one binary(executable) in the system</w:t>
      </w:r>
    </w:p>
    <w:p w14:paraId="07E18B1B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5000 feet overview of how terraform works </w:t>
      </w: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98076D8" wp14:editId="305C31BC">
            <wp:extent cx="5731510" cy="25025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2F4C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Diagram to represent terraform</w:t>
      </w:r>
    </w:p>
    <w:p w14:paraId="52FD620E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BECB709" wp14:editId="2336C7E3">
            <wp:extent cx="4356100" cy="2068979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19" cy="20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9F35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lastRenderedPageBreak/>
        <w:t>Terraform Installation:</w:t>
      </w:r>
    </w:p>
    <w:p w14:paraId="02939238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URL: </w:t>
      </w:r>
      <w:hyperlink r:id="rId9" w:history="1">
        <w:r w:rsidRPr="00712F22">
          <w:rPr>
            <w:rStyle w:val="Hyperlink"/>
            <w:rFonts w:eastAsia="Times New Roman" w:cstheme="minorHAnsi"/>
            <w:lang w:eastAsia="en-IN"/>
          </w:rPr>
          <w:t>https://www.terraform.io/downloads</w:t>
        </w:r>
      </w:hyperlink>
    </w:p>
    <w:p w14:paraId="725D1946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079F0D5C" wp14:editId="7BD0373E">
            <wp:extent cx="5731510" cy="483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5B4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7DE447E5" wp14:editId="39A71E7E">
            <wp:extent cx="5731510" cy="563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44D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cstheme="minorHAnsi"/>
          <w:noProof/>
        </w:rPr>
        <w:drawing>
          <wp:inline distT="0" distB="0" distL="0" distR="0" wp14:anchorId="5B499CD1" wp14:editId="3211DDFC">
            <wp:extent cx="5731510" cy="2577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A532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Infrastructure as Code (</w:t>
      </w:r>
      <w:proofErr w:type="spellStart"/>
      <w:r w:rsidRPr="00712F22">
        <w:rPr>
          <w:rFonts w:eastAsia="Times New Roman" w:cstheme="minorHAnsi"/>
          <w:highlight w:val="yellow"/>
          <w:lang w:eastAsia="en-IN"/>
        </w:rPr>
        <w:t>IaC</w:t>
      </w:r>
      <w:proofErr w:type="spellEnd"/>
      <w:r w:rsidRPr="00712F22">
        <w:rPr>
          <w:rFonts w:eastAsia="Times New Roman" w:cstheme="minorHAnsi"/>
          <w:highlight w:val="yellow"/>
          <w:lang w:eastAsia="en-IN"/>
        </w:rPr>
        <w:t xml:space="preserve">): </w:t>
      </w:r>
    </w:p>
    <w:p w14:paraId="214E5B4A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This means expressing our infra needs in the form of some template.</w:t>
      </w:r>
    </w:p>
    <w:p w14:paraId="5610DD7B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While creating/realizing the infra, pass the dynamic values.</w:t>
      </w:r>
    </w:p>
    <w:p w14:paraId="600D88FB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Terraform: </w:t>
      </w:r>
    </w:p>
    <w:p w14:paraId="024CE21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IaC</w:t>
      </w:r>
      <w:proofErr w:type="spellEnd"/>
      <w:r w:rsidRPr="00712F22">
        <w:rPr>
          <w:rFonts w:eastAsia="Times New Roman" w:cstheme="minorHAnsi"/>
          <w:lang w:eastAsia="en-IN"/>
        </w:rPr>
        <w:t xml:space="preserve"> which runs on any virtual platform</w:t>
      </w:r>
    </w:p>
    <w:p w14:paraId="5A8A958C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What do we have to do </w:t>
      </w:r>
    </w:p>
    <w:p w14:paraId="11980C1C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Define your infrastructure as a template in Terraform</w:t>
      </w:r>
    </w:p>
    <w:p w14:paraId="1115360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Execute the template to create infrastructure.</w:t>
      </w:r>
    </w:p>
    <w:p w14:paraId="75C6C305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In which Language do we need to write these templates? </w:t>
      </w:r>
    </w:p>
    <w:p w14:paraId="65348928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Hashicorp</w:t>
      </w:r>
      <w:proofErr w:type="spellEnd"/>
      <w:r w:rsidRPr="00712F22">
        <w:rPr>
          <w:rFonts w:eastAsia="Times New Roman" w:cstheme="minorHAnsi"/>
          <w:lang w:eastAsia="en-IN"/>
        </w:rPr>
        <w:t xml:space="preserve"> Configuration Language (HCL)</w:t>
      </w:r>
    </w:p>
    <w:p w14:paraId="2B7EA491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Here we express what we want in the template which is referred as </w:t>
      </w:r>
      <w:r w:rsidRPr="00712F22">
        <w:rPr>
          <w:rFonts w:eastAsia="Times New Roman" w:cstheme="minorHAnsi"/>
          <w:b/>
          <w:bCs/>
          <w:lang w:eastAsia="en-IN"/>
        </w:rPr>
        <w:t>Desired State</w:t>
      </w:r>
    </w:p>
    <w:p w14:paraId="347C0AC5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Now when execute terraform will try to create infra to match your Desired State.</w:t>
      </w:r>
    </w:p>
    <w:p w14:paraId="15B5F4F8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Idempotence: This is property which states that executing once or multiple times will have the same result</w:t>
      </w:r>
    </w:p>
    <w:p w14:paraId="008399ED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For infra-provisioning we need a template which helps in meeting desired state and is idempotent.</w:t>
      </w:r>
    </w:p>
    <w:p w14:paraId="53B4C5AE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There are two popular tools </w:t>
      </w:r>
    </w:p>
    <w:p w14:paraId="591080F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</w:t>
      </w:r>
    </w:p>
    <w:p w14:paraId="6930B0D0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Pulumi</w:t>
      </w:r>
      <w:proofErr w:type="spellEnd"/>
    </w:p>
    <w:p w14:paraId="495C5AF5" w14:textId="640FF2D5" w:rsidR="005C60D9" w:rsidRPr="005C60D9" w:rsidRDefault="003830D1" w:rsidP="006F534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908B5">
        <w:rPr>
          <w:rFonts w:eastAsia="Times New Roman" w:cstheme="minorHAnsi"/>
          <w:highlight w:val="yellow"/>
          <w:lang w:eastAsia="en-IN"/>
        </w:rPr>
        <w:t>Note</w:t>
      </w:r>
      <w:r>
        <w:rPr>
          <w:rFonts w:eastAsia="Times New Roman" w:cstheme="minorHAnsi"/>
          <w:lang w:eastAsia="en-IN"/>
        </w:rPr>
        <w:t xml:space="preserve">: Consider docker install shell script, and how it </w:t>
      </w:r>
      <w:r w:rsidR="008908B5">
        <w:rPr>
          <w:rFonts w:eastAsia="Times New Roman" w:cstheme="minorHAnsi"/>
          <w:lang w:eastAsia="en-IN"/>
        </w:rPr>
        <w:t>manages</w:t>
      </w:r>
      <w:r>
        <w:rPr>
          <w:rFonts w:eastAsia="Times New Roman" w:cstheme="minorHAnsi"/>
          <w:lang w:eastAsia="en-IN"/>
        </w:rPr>
        <w:t xml:space="preserve"> to install docker in multiple </w:t>
      </w:r>
      <w:r w:rsidR="008908B5">
        <w:rPr>
          <w:rFonts w:eastAsia="Times New Roman" w:cstheme="minorHAnsi"/>
          <w:lang w:eastAsia="en-IN"/>
        </w:rPr>
        <w:t>environments</w:t>
      </w:r>
      <w:r>
        <w:rPr>
          <w:rFonts w:eastAsia="Times New Roman" w:cstheme="minorHAnsi"/>
          <w:lang w:eastAsia="en-IN"/>
        </w:rPr>
        <w:t xml:space="preserve">. </w:t>
      </w:r>
      <w:r w:rsidR="005C60D9"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</w:t>
      </w:r>
      <w:r w:rsidR="005C60D9" w:rsidRPr="005C60D9">
        <w:rPr>
          <w:rFonts w:eastAsia="Times New Roman" w:cstheme="minorHAnsi"/>
          <w:highlight w:val="yellow"/>
          <w:lang w:eastAsia="en-IN"/>
        </w:rPr>
        <w:t xml:space="preserve">Immutable </w:t>
      </w:r>
      <w:r w:rsidR="005C60D9">
        <w:rPr>
          <w:rFonts w:eastAsia="Times New Roman" w:cstheme="minorHAnsi"/>
          <w:highlight w:val="yellow"/>
          <w:lang w:eastAsia="en-IN"/>
        </w:rPr>
        <w:t>infrastructure</w:t>
      </w:r>
      <w:r w:rsidR="005C60D9">
        <w:rPr>
          <w:rFonts w:eastAsia="Times New Roman" w:cstheme="minorHAnsi"/>
          <w:lang w:eastAsia="en-IN"/>
        </w:rPr>
        <w:t xml:space="preserve">: Infrastructure that we </w:t>
      </w:r>
      <w:r w:rsidR="002969A4">
        <w:rPr>
          <w:rFonts w:eastAsia="Times New Roman" w:cstheme="minorHAnsi"/>
          <w:lang w:eastAsia="en-IN"/>
        </w:rPr>
        <w:t>can’t</w:t>
      </w:r>
      <w:r w:rsidR="005C60D9">
        <w:rPr>
          <w:rFonts w:eastAsia="Times New Roman" w:cstheme="minorHAnsi"/>
          <w:lang w:eastAsia="en-IN"/>
        </w:rPr>
        <w:t xml:space="preserve"> modify.</w:t>
      </w:r>
    </w:p>
    <w:sectPr w:rsidR="005C60D9" w:rsidRPr="005C6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B46"/>
    <w:multiLevelType w:val="multilevel"/>
    <w:tmpl w:val="0B5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5F30"/>
    <w:multiLevelType w:val="multilevel"/>
    <w:tmpl w:val="0B5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3097"/>
    <w:multiLevelType w:val="multilevel"/>
    <w:tmpl w:val="BF6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6434E"/>
    <w:multiLevelType w:val="multilevel"/>
    <w:tmpl w:val="7B2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876F0"/>
    <w:multiLevelType w:val="multilevel"/>
    <w:tmpl w:val="671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462">
    <w:abstractNumId w:val="3"/>
  </w:num>
  <w:num w:numId="2" w16cid:durableId="1703549973">
    <w:abstractNumId w:val="2"/>
  </w:num>
  <w:num w:numId="3" w16cid:durableId="1225675842">
    <w:abstractNumId w:val="4"/>
  </w:num>
  <w:num w:numId="4" w16cid:durableId="592470109">
    <w:abstractNumId w:val="1"/>
  </w:num>
  <w:num w:numId="5" w16cid:durableId="60084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73"/>
    <w:rsid w:val="00036BAE"/>
    <w:rsid w:val="0015584E"/>
    <w:rsid w:val="002969A4"/>
    <w:rsid w:val="003830D1"/>
    <w:rsid w:val="0039305E"/>
    <w:rsid w:val="00425A55"/>
    <w:rsid w:val="005027C2"/>
    <w:rsid w:val="005C60D9"/>
    <w:rsid w:val="006F5348"/>
    <w:rsid w:val="0084499F"/>
    <w:rsid w:val="00880C64"/>
    <w:rsid w:val="008908B5"/>
    <w:rsid w:val="00953069"/>
    <w:rsid w:val="00953E91"/>
    <w:rsid w:val="00AE02FB"/>
    <w:rsid w:val="00D21580"/>
    <w:rsid w:val="00D70C4F"/>
    <w:rsid w:val="00E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622B"/>
  <w15:chartTrackingRefBased/>
  <w15:docId w15:val="{D329CE6C-E252-4260-96B5-CB2B3347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D1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05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305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30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24</cp:revision>
  <dcterms:created xsi:type="dcterms:W3CDTF">2023-03-18T17:51:00Z</dcterms:created>
  <dcterms:modified xsi:type="dcterms:W3CDTF">2023-11-29T04:23:00Z</dcterms:modified>
</cp:coreProperties>
</file>